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69F" w:rsidRPr="0030669F" w:rsidRDefault="0030669F" w:rsidP="0030669F">
      <w:pPr>
        <w:shd w:val="clear" w:color="auto" w:fill="FFFFFF"/>
        <w:spacing w:after="100" w:afterAutospacing="1"/>
        <w:jc w:val="both"/>
        <w:rPr>
          <w:rFonts w:ascii="Simplified Arabic" w:eastAsia="Times New Roman" w:hAnsi="Simplified Arabic" w:cs="Simplified Arabic"/>
          <w:b/>
          <w:bCs/>
          <w:color w:val="C0504D" w:themeColor="accent2"/>
          <w:sz w:val="28"/>
          <w:szCs w:val="28"/>
          <w:rtl/>
          <w:lang w:val="fr-FR" w:eastAsia="fr-FR" w:bidi="ar-DZ"/>
        </w:rPr>
      </w:pPr>
      <w:bookmarkStart w:id="0" w:name="_GoBack"/>
      <w:bookmarkEnd w:id="0"/>
      <w:r w:rsidRPr="0030669F">
        <w:rPr>
          <w:rFonts w:ascii="Simplified Arabic" w:eastAsia="Times New Roman" w:hAnsi="Simplified Arabic" w:cs="Simplified Arabic"/>
          <w:b/>
          <w:bCs/>
          <w:color w:val="C0504D" w:themeColor="accent2"/>
          <w:sz w:val="28"/>
          <w:szCs w:val="28"/>
          <w:rtl/>
          <w:lang w:val="fr-FR" w:eastAsia="fr-FR"/>
        </w:rPr>
        <w:t xml:space="preserve">علم الحاسوب </w:t>
      </w:r>
      <w:r w:rsidRPr="0030669F">
        <w:rPr>
          <w:rFonts w:ascii="Simplified Arabic" w:eastAsia="Times New Roman" w:hAnsi="Simplified Arabic" w:cs="Simplified Arabic" w:hint="cs"/>
          <w:b/>
          <w:bCs/>
          <w:color w:val="C0504D" w:themeColor="accent2"/>
          <w:sz w:val="28"/>
          <w:szCs w:val="28"/>
          <w:rtl/>
          <w:lang w:val="fr-FR" w:eastAsia="fr-FR" w:bidi="ar-DZ"/>
        </w:rPr>
        <w:t>:</w:t>
      </w:r>
    </w:p>
    <w:p w:rsidR="0030669F" w:rsidRPr="0030669F" w:rsidRDefault="0030669F" w:rsidP="0030669F">
      <w:pPr>
        <w:shd w:val="clear" w:color="auto" w:fill="FFFFFF"/>
        <w:spacing w:after="100" w:afterAutospacing="1"/>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هو أيضا تخصص جامعي على الرغم من كلمة `` علم '' من الترجمة الإنجليزية `` علوم الكمبيوتر '' ، فإن علوم الكمبيوتر ليست عادةً علمًا. في الواقع ، ترتبط كلمة `</w:t>
      </w:r>
      <w:r>
        <w:rPr>
          <w:rFonts w:ascii="Simplified Arabic" w:eastAsia="Times New Roman" w:hAnsi="Simplified Arabic" w:cs="Simplified Arabic" w:hint="cs"/>
          <w:color w:val="3A3A3A"/>
          <w:sz w:val="28"/>
          <w:szCs w:val="28"/>
          <w:rtl/>
          <w:lang w:val="fr-FR" w:eastAsia="fr-FR"/>
        </w:rPr>
        <w:t>"</w:t>
      </w:r>
      <w:r w:rsidRPr="0030669F">
        <w:rPr>
          <w:rFonts w:ascii="Simplified Arabic" w:eastAsia="Times New Roman" w:hAnsi="Simplified Arabic" w:cs="Simplified Arabic"/>
          <w:color w:val="3A3A3A"/>
          <w:sz w:val="28"/>
          <w:szCs w:val="28"/>
          <w:rtl/>
          <w:lang w:val="fr-FR" w:eastAsia="fr-FR"/>
        </w:rPr>
        <w:t xml:space="preserve"> العلم '' في كثير من الأحيان بنظام يعتمد على دراسة ظاهرة حقيقية ، ومراقبة الظاهرة وبناء نماذج تشرحها بأمانة قدر الإمكان</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spacing w:after="100" w:afterAutospacing="1"/>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المجالات الأخرى هي جزء من الحوسبة العملية. أمثلة</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b/>
          <w:bCs/>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r w:rsidRPr="0030669F">
        <w:rPr>
          <w:rFonts w:ascii="Simplified Arabic" w:eastAsia="Times New Roman" w:hAnsi="Simplified Arabic" w:cs="Simplified Arabic"/>
          <w:b/>
          <w:bCs/>
          <w:color w:val="3A3A3A"/>
          <w:sz w:val="28"/>
          <w:szCs w:val="28"/>
          <w:rtl/>
          <w:lang w:val="fr-FR" w:eastAsia="fr-FR"/>
        </w:rPr>
        <w:t xml:space="preserve">تعريف الإعلام </w:t>
      </w:r>
      <w:proofErr w:type="gramStart"/>
      <w:r w:rsidRPr="0030669F">
        <w:rPr>
          <w:rFonts w:ascii="Simplified Arabic" w:eastAsia="Times New Roman" w:hAnsi="Simplified Arabic" w:cs="Simplified Arabic"/>
          <w:b/>
          <w:bCs/>
          <w:color w:val="3A3A3A"/>
          <w:sz w:val="28"/>
          <w:szCs w:val="28"/>
          <w:rtl/>
          <w:lang w:val="fr-FR" w:eastAsia="fr-FR"/>
        </w:rPr>
        <w:t>الآلي</w:t>
      </w:r>
      <w:r w:rsidRPr="0030669F">
        <w:rPr>
          <w:rFonts w:ascii="Simplified Arabic" w:eastAsia="Times New Roman" w:hAnsi="Simplified Arabic" w:cs="Simplified Arabic"/>
          <w:b/>
          <w:bCs/>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r w:rsidRPr="0030669F">
        <w:rPr>
          <w:rFonts w:ascii="Simplified Arabic" w:eastAsia="Times New Roman" w:hAnsi="Simplified Arabic" w:cs="Simplified Arabic"/>
          <w:color w:val="3A3A3A"/>
          <w:sz w:val="28"/>
          <w:szCs w:val="28"/>
          <w:rtl/>
          <w:lang w:val="fr-FR" w:eastAsia="fr-FR"/>
        </w:rPr>
        <w:t>الإعلام الآلي هو علم يسمح بمعالجة المعلومات بطريقة آلية او استعمال الكمبيوتر بإتباع برنامج مخزن مسبق</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Simplified Arabic" w:eastAsia="Times New Roman" w:hAnsi="Simplified Arabic" w:cs="Simplified Arabic"/>
          <w:b/>
          <w:bCs/>
          <w:color w:val="3A3A3A"/>
          <w:sz w:val="28"/>
          <w:szCs w:val="28"/>
          <w:lang w:val="fr-FR" w:eastAsia="fr-FR"/>
        </w:rPr>
      </w:pPr>
      <w:r w:rsidRPr="0030669F">
        <w:rPr>
          <w:rFonts w:ascii="Simplified Arabic" w:eastAsia="Times New Roman" w:hAnsi="Simplified Arabic" w:cs="Simplified Arabic"/>
          <w:b/>
          <w:bCs/>
          <w:color w:val="3A3A3A"/>
          <w:sz w:val="28"/>
          <w:szCs w:val="28"/>
          <w:rtl/>
          <w:lang w:val="fr-FR" w:eastAsia="fr-FR"/>
        </w:rPr>
        <w:t xml:space="preserve">تعريف </w:t>
      </w:r>
      <w:proofErr w:type="gramStart"/>
      <w:r w:rsidRPr="0030669F">
        <w:rPr>
          <w:rFonts w:ascii="Simplified Arabic" w:eastAsia="Times New Roman" w:hAnsi="Simplified Arabic" w:cs="Simplified Arabic"/>
          <w:b/>
          <w:bCs/>
          <w:color w:val="3A3A3A"/>
          <w:sz w:val="28"/>
          <w:szCs w:val="28"/>
          <w:rtl/>
          <w:lang w:val="fr-FR" w:eastAsia="fr-FR"/>
        </w:rPr>
        <w:t>الكمبيوتر</w:t>
      </w:r>
      <w:r w:rsidRPr="0030669F">
        <w:rPr>
          <w:rFonts w:ascii="Simplified Arabic" w:eastAsia="Times New Roman" w:hAnsi="Simplified Arabic" w:cs="Simplified Arabic"/>
          <w:b/>
          <w:bCs/>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r w:rsidRPr="0030669F">
        <w:rPr>
          <w:rFonts w:ascii="Simplified Arabic" w:eastAsia="Times New Roman" w:hAnsi="Simplified Arabic" w:cs="Simplified Arabic"/>
          <w:color w:val="3A3A3A"/>
          <w:sz w:val="28"/>
          <w:szCs w:val="28"/>
          <w:rtl/>
          <w:lang w:val="fr-FR" w:eastAsia="fr-FR"/>
        </w:rPr>
        <w:t>هو جهاز يسمح باستقبال المعلومات وتخزينها ومعالجتها وإخراج النتائج المطلوبة عند الحاجة</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الإعلام الآلي يعتمد على جزئيين أساسيين ومتكاملين </w:t>
      </w:r>
      <w:proofErr w:type="gramStart"/>
      <w:r w:rsidRPr="0030669F">
        <w:rPr>
          <w:rFonts w:ascii="Simplified Arabic" w:eastAsia="Times New Roman" w:hAnsi="Simplified Arabic" w:cs="Simplified Arabic"/>
          <w:color w:val="3A3A3A"/>
          <w:sz w:val="28"/>
          <w:szCs w:val="28"/>
          <w:rtl/>
          <w:lang w:val="fr-FR" w:eastAsia="fr-FR"/>
        </w:rPr>
        <w:t>هما</w:t>
      </w:r>
      <w:r w:rsidRPr="0030669F">
        <w:rPr>
          <w:rFonts w:ascii="Simplified Arabic" w:eastAsia="Times New Roman" w:hAnsi="Simplified Arabic" w:cs="Simplified Arabic"/>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t xml:space="preserve">- </w:t>
      </w:r>
      <w:r w:rsidRPr="0030669F">
        <w:rPr>
          <w:rFonts w:ascii="Simplified Arabic" w:eastAsia="Times New Roman" w:hAnsi="Simplified Arabic" w:cs="Simplified Arabic"/>
          <w:color w:val="3A3A3A"/>
          <w:sz w:val="28"/>
          <w:szCs w:val="28"/>
          <w:rtl/>
          <w:lang w:val="fr-FR" w:eastAsia="fr-FR"/>
        </w:rPr>
        <w:t xml:space="preserve">العتاد : هي مكونات </w:t>
      </w:r>
      <w:proofErr w:type="gramStart"/>
      <w:r w:rsidRPr="0030669F">
        <w:rPr>
          <w:rFonts w:ascii="Simplified Arabic" w:eastAsia="Times New Roman" w:hAnsi="Simplified Arabic" w:cs="Simplified Arabic"/>
          <w:color w:val="3A3A3A"/>
          <w:sz w:val="28"/>
          <w:szCs w:val="28"/>
          <w:rtl/>
          <w:lang w:val="fr-FR" w:eastAsia="fr-FR"/>
        </w:rPr>
        <w:t>الكمبيوتر</w:t>
      </w:r>
      <w:r w:rsidRPr="0030669F">
        <w:rPr>
          <w:rFonts w:ascii="Simplified Arabic" w:eastAsia="Times New Roman" w:hAnsi="Simplified Arabic" w:cs="Simplified Arabic"/>
          <w:color w:val="3A3A3A"/>
          <w:sz w:val="28"/>
          <w:szCs w:val="28"/>
          <w:lang w:val="fr-FR" w:eastAsia="fr-FR"/>
        </w:rPr>
        <w:t xml:space="preserve"> .</w:t>
      </w:r>
      <w:proofErr w:type="gramEnd"/>
      <w:r w:rsidRPr="0030669F">
        <w:rPr>
          <w:rFonts w:ascii="Simplified Arabic" w:eastAsia="Times New Roman" w:hAnsi="Simplified Arabic" w:cs="Simplified Arabic"/>
          <w:color w:val="3A3A3A"/>
          <w:sz w:val="28"/>
          <w:szCs w:val="28"/>
          <w:lang w:val="fr-FR" w:eastAsia="fr-FR"/>
        </w:rPr>
        <w:br/>
        <w:t xml:space="preserve">- </w:t>
      </w:r>
      <w:r w:rsidRPr="0030669F">
        <w:rPr>
          <w:rFonts w:ascii="Simplified Arabic" w:eastAsia="Times New Roman" w:hAnsi="Simplified Arabic" w:cs="Simplified Arabic"/>
          <w:color w:val="3A3A3A"/>
          <w:sz w:val="28"/>
          <w:szCs w:val="28"/>
          <w:rtl/>
          <w:lang w:val="fr-FR" w:eastAsia="fr-FR"/>
        </w:rPr>
        <w:t xml:space="preserve">البرمجيات : هي مجموعة من البرامج داخل </w:t>
      </w:r>
      <w:proofErr w:type="gramStart"/>
      <w:r w:rsidRPr="0030669F">
        <w:rPr>
          <w:rFonts w:ascii="Simplified Arabic" w:eastAsia="Times New Roman" w:hAnsi="Simplified Arabic" w:cs="Simplified Arabic"/>
          <w:color w:val="3A3A3A"/>
          <w:sz w:val="28"/>
          <w:szCs w:val="28"/>
          <w:rtl/>
          <w:lang w:val="fr-FR" w:eastAsia="fr-FR"/>
        </w:rPr>
        <w:t>الكمبيوتر</w:t>
      </w:r>
      <w:r w:rsidRPr="0030669F">
        <w:rPr>
          <w:rFonts w:ascii="Simplified Arabic" w:eastAsia="Times New Roman" w:hAnsi="Simplified Arabic" w:cs="Simplified Arabic"/>
          <w:color w:val="3A3A3A"/>
          <w:sz w:val="28"/>
          <w:szCs w:val="28"/>
          <w:lang w:val="fr-FR" w:eastAsia="fr-FR"/>
        </w:rPr>
        <w:t xml:space="preserve"> .</w:t>
      </w:r>
      <w:proofErr w:type="gramEnd"/>
    </w:p>
    <w:p w:rsidR="0030669F" w:rsidRPr="0030669F" w:rsidRDefault="0030669F" w:rsidP="0030669F">
      <w:pPr>
        <w:shd w:val="clear" w:color="auto" w:fill="FFFFFF"/>
        <w:spacing w:after="100" w:afterAutospacing="1"/>
        <w:jc w:val="both"/>
        <w:outlineLvl w:val="2"/>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b/>
          <w:bCs/>
          <w:color w:val="3A3A3A"/>
          <w:sz w:val="28"/>
          <w:szCs w:val="28"/>
          <w:rtl/>
          <w:lang w:val="fr-FR" w:eastAsia="fr-FR"/>
        </w:rPr>
        <w:t xml:space="preserve">مكونات </w:t>
      </w:r>
      <w:proofErr w:type="gramStart"/>
      <w:r w:rsidRPr="0030669F">
        <w:rPr>
          <w:rFonts w:ascii="Simplified Arabic" w:eastAsia="Times New Roman" w:hAnsi="Simplified Arabic" w:cs="Simplified Arabic"/>
          <w:b/>
          <w:bCs/>
          <w:color w:val="3A3A3A"/>
          <w:sz w:val="28"/>
          <w:szCs w:val="28"/>
          <w:rtl/>
          <w:lang w:val="fr-FR" w:eastAsia="fr-FR"/>
        </w:rPr>
        <w:t>الكمبيوتر</w:t>
      </w:r>
      <w:r w:rsidRPr="0030669F">
        <w:rPr>
          <w:rFonts w:ascii="Simplified Arabic" w:eastAsia="Times New Roman" w:hAnsi="Simplified Arabic" w:cs="Simplified Arabic"/>
          <w:b/>
          <w:bCs/>
          <w:color w:val="3A3A3A"/>
          <w:sz w:val="28"/>
          <w:szCs w:val="28"/>
          <w:lang w:val="fr-FR" w:eastAsia="fr-FR"/>
        </w:rPr>
        <w:t xml:space="preserve"> </w:t>
      </w:r>
      <w:r w:rsidRPr="0030669F">
        <w:rPr>
          <w:rFonts w:ascii="Simplified Arabic" w:eastAsia="Times New Roman" w:hAnsi="Simplified Arabic" w:cs="Simplified Arabic"/>
          <w:color w:val="3A3A3A"/>
          <w:sz w:val="28"/>
          <w:szCs w:val="28"/>
          <w:lang w:val="fr-FR" w:eastAsia="fr-FR"/>
        </w:rPr>
        <w:t>:</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r w:rsidRPr="0030669F">
        <w:rPr>
          <w:rFonts w:ascii="Simplified Arabic" w:eastAsia="Times New Roman" w:hAnsi="Simplified Arabic" w:cs="Simplified Arabic"/>
          <w:color w:val="3A3A3A"/>
          <w:sz w:val="28"/>
          <w:szCs w:val="28"/>
          <w:rtl/>
          <w:lang w:val="fr-FR" w:eastAsia="fr-FR"/>
        </w:rPr>
        <w:t>يتكون الكمبيوتر من مكونات أساسية وأخرى ثانوية</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t xml:space="preserve">- </w:t>
      </w:r>
      <w:r w:rsidRPr="0030669F">
        <w:rPr>
          <w:rFonts w:ascii="Simplified Arabic" w:eastAsia="Times New Roman" w:hAnsi="Simplified Arabic" w:cs="Simplified Arabic"/>
          <w:color w:val="3A3A3A"/>
          <w:sz w:val="28"/>
          <w:szCs w:val="28"/>
          <w:rtl/>
          <w:lang w:val="fr-FR" w:eastAsia="fr-FR"/>
        </w:rPr>
        <w:t>الشاشة : هي وحدة إخراج وإظهار المعلومات المخزنة</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b/>
          <w:bCs/>
          <w:color w:val="3A3A3A"/>
          <w:sz w:val="28"/>
          <w:szCs w:val="28"/>
          <w:rtl/>
          <w:lang w:val="fr-FR" w:eastAsia="fr-FR"/>
        </w:rPr>
        <w:t xml:space="preserve">المكونات </w:t>
      </w:r>
      <w:proofErr w:type="gramStart"/>
      <w:r w:rsidRPr="0030669F">
        <w:rPr>
          <w:rFonts w:ascii="Simplified Arabic" w:eastAsia="Times New Roman" w:hAnsi="Simplified Arabic" w:cs="Simplified Arabic"/>
          <w:b/>
          <w:bCs/>
          <w:color w:val="3A3A3A"/>
          <w:sz w:val="28"/>
          <w:szCs w:val="28"/>
          <w:rtl/>
          <w:lang w:val="fr-FR" w:eastAsia="fr-FR"/>
        </w:rPr>
        <w:t>الداخلية</w:t>
      </w:r>
      <w:r w:rsidRPr="0030669F">
        <w:rPr>
          <w:rFonts w:ascii="Simplified Arabic" w:eastAsia="Times New Roman" w:hAnsi="Simplified Arabic" w:cs="Simplified Arabic"/>
          <w:b/>
          <w:bCs/>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r w:rsidRPr="0030669F">
        <w:rPr>
          <w:rFonts w:ascii="Simplified Arabic" w:eastAsia="Times New Roman" w:hAnsi="Simplified Arabic" w:cs="Simplified Arabic"/>
          <w:color w:val="3A3A3A"/>
          <w:sz w:val="28"/>
          <w:szCs w:val="28"/>
          <w:rtl/>
          <w:lang w:val="fr-FR" w:eastAsia="fr-FR"/>
        </w:rPr>
        <w:t>وتتمثل في اللوحة الأم</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noProof/>
          <w:color w:val="3A3A3A"/>
          <w:sz w:val="28"/>
          <w:szCs w:val="28"/>
          <w:lang w:val="fr-FR" w:eastAsia="fr-FR"/>
        </w:rPr>
        <w:lastRenderedPageBreak/>
        <mc:AlternateContent>
          <mc:Choice Requires="wps">
            <w:drawing>
              <wp:inline distT="0" distB="0" distL="0" distR="0" wp14:anchorId="2CBF47E3" wp14:editId="4135A1D0">
                <wp:extent cx="304800" cy="304800"/>
                <wp:effectExtent l="0" t="0" r="0" b="0"/>
                <wp:docPr id="3" name="AutoShape 4" descr="https://arabhardware.net/wp-content/uploads/ECS-Reveals-its-First-Motherboard-with-Thunderbolt-Support-log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3C583A" id="AutoShape 4" o:spid="_x0000_s1026" alt="https://arabhardware.net/wp-content/uploads/ECS-Reveals-its-First-Motherboard-with-Thunderbolt-Support-logo.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PS3QEoIAwAALwYAAA4AAAAAAAAAAAAAAAAALgIAAGRycy9lMm9Eb2MueG1sUEsB&#10;Ai0AFAAGAAgAAAAhAEyg6SzYAAAAAwEAAA8AAAAAAAAAAAAAAAAAYgUAAGRycy9kb3ducmV2Lnht&#10;bFBLBQYAAAAABAAEAPMAAABnBgAAAAA=&#10;" filled="f" stroked="f">
                <o:lock v:ext="edit" aspectratio="t"/>
                <w10:anchorlock/>
              </v:rect>
            </w:pict>
          </mc:Fallback>
        </mc:AlternateContent>
      </w:r>
      <w:r w:rsidRPr="0030669F">
        <w:rPr>
          <w:rFonts w:ascii="Simplified Arabic" w:eastAsia="Times New Roman" w:hAnsi="Simplified Arabic" w:cs="Simplified Arabic"/>
          <w:color w:val="3A3A3A"/>
          <w:sz w:val="28"/>
          <w:szCs w:val="28"/>
          <w:lang w:val="fr-FR" w:eastAsia="fr-FR"/>
        </w:rPr>
        <w:br/>
        <w:t xml:space="preserve">- </w:t>
      </w:r>
      <w:r w:rsidRPr="0030669F">
        <w:rPr>
          <w:rFonts w:ascii="Simplified Arabic" w:eastAsia="Times New Roman" w:hAnsi="Simplified Arabic" w:cs="Simplified Arabic"/>
          <w:color w:val="3A3A3A"/>
          <w:sz w:val="28"/>
          <w:szCs w:val="28"/>
          <w:rtl/>
          <w:lang w:val="fr-FR" w:eastAsia="fr-FR"/>
        </w:rPr>
        <w:t xml:space="preserve">الوحدة المركزية : المظهر الخارجي من الجهة الأمامية نجد زر التشغيل – إيقاف التشغيل – زر أعادة التشغيل – قارئ الأقراص المرنة – قارئ الأقراص </w:t>
      </w:r>
      <w:proofErr w:type="gramStart"/>
      <w:r w:rsidRPr="0030669F">
        <w:rPr>
          <w:rFonts w:ascii="Simplified Arabic" w:eastAsia="Times New Roman" w:hAnsi="Simplified Arabic" w:cs="Simplified Arabic"/>
          <w:color w:val="3A3A3A"/>
          <w:sz w:val="28"/>
          <w:szCs w:val="28"/>
          <w:rtl/>
          <w:lang w:val="fr-FR" w:eastAsia="fr-FR"/>
        </w:rPr>
        <w:t>المضغوطة</w:t>
      </w:r>
      <w:r w:rsidRPr="0030669F">
        <w:rPr>
          <w:rFonts w:ascii="Simplified Arabic" w:eastAsia="Times New Roman" w:hAnsi="Simplified Arabic" w:cs="Simplified Arabic"/>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هي أكبر قطعة في الكمبيوتر تحتوي أساسا على</w:t>
      </w:r>
      <w:r w:rsidRPr="0030669F">
        <w:rPr>
          <w:rFonts w:ascii="Simplified Arabic" w:eastAsia="Times New Roman" w:hAnsi="Simplified Arabic" w:cs="Simplified Arabic"/>
          <w:color w:val="3A3A3A"/>
          <w:sz w:val="28"/>
          <w:szCs w:val="28"/>
          <w:lang w:val="fr-FR" w:eastAsia="fr-FR"/>
        </w:rPr>
        <w:t>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الذاكرة المركزية وهي الوحدة التي تخزن فيها المعلومات وهي تحتوي على </w:t>
      </w:r>
      <w:proofErr w:type="gramStart"/>
      <w:r w:rsidRPr="0030669F">
        <w:rPr>
          <w:rFonts w:ascii="Simplified Arabic" w:eastAsia="Times New Roman" w:hAnsi="Simplified Arabic" w:cs="Simplified Arabic"/>
          <w:color w:val="3A3A3A"/>
          <w:sz w:val="28"/>
          <w:szCs w:val="28"/>
          <w:rtl/>
          <w:lang w:val="fr-FR" w:eastAsia="fr-FR"/>
        </w:rPr>
        <w:t>قسمين</w:t>
      </w:r>
      <w:r w:rsidRPr="0030669F">
        <w:rPr>
          <w:rFonts w:ascii="Simplified Arabic" w:eastAsia="Times New Roman" w:hAnsi="Simplified Arabic" w:cs="Simplified Arabic"/>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p>
    <w:p w:rsidR="0030669F" w:rsidRPr="0030669F" w:rsidRDefault="0030669F" w:rsidP="0030669F">
      <w:pPr>
        <w:numPr>
          <w:ilvl w:val="0"/>
          <w:numId w:val="1"/>
        </w:numPr>
        <w:shd w:val="clear" w:color="auto" w:fill="FFFFFF"/>
        <w:spacing w:before="100" w:beforeAutospacing="1" w:after="100" w:afterAutospacing="1"/>
        <w:ind w:left="795"/>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t xml:space="preserve">- </w:t>
      </w:r>
      <w:r w:rsidRPr="0030669F">
        <w:rPr>
          <w:rFonts w:ascii="Simplified Arabic" w:eastAsia="Times New Roman" w:hAnsi="Simplified Arabic" w:cs="Simplified Arabic"/>
          <w:color w:val="3A3A3A"/>
          <w:sz w:val="28"/>
          <w:szCs w:val="28"/>
          <w:rtl/>
          <w:lang w:val="fr-FR" w:eastAsia="fr-FR"/>
        </w:rPr>
        <w:t xml:space="preserve">الذاكرة الحية : وهي الذاكرة التي تخزن المعلومات أثناء المعالجة وتحذف عند انقطاع التيار </w:t>
      </w:r>
      <w:proofErr w:type="gramStart"/>
      <w:r w:rsidRPr="0030669F">
        <w:rPr>
          <w:rFonts w:ascii="Simplified Arabic" w:eastAsia="Times New Roman" w:hAnsi="Simplified Arabic" w:cs="Simplified Arabic"/>
          <w:color w:val="3A3A3A"/>
          <w:sz w:val="28"/>
          <w:szCs w:val="28"/>
          <w:rtl/>
          <w:lang w:val="fr-FR" w:eastAsia="fr-FR"/>
        </w:rPr>
        <w:t>الكهربائي</w:t>
      </w:r>
      <w:r w:rsidRPr="0030669F">
        <w:rPr>
          <w:rFonts w:ascii="Simplified Arabic" w:eastAsia="Times New Roman" w:hAnsi="Simplified Arabic" w:cs="Simplified Arabic"/>
          <w:color w:val="3A3A3A"/>
          <w:sz w:val="28"/>
          <w:szCs w:val="28"/>
          <w:lang w:val="fr-FR" w:eastAsia="fr-FR"/>
        </w:rPr>
        <w:t xml:space="preserve"> .</w:t>
      </w:r>
      <w:proofErr w:type="gramEnd"/>
    </w:p>
    <w:p w:rsidR="0030669F" w:rsidRPr="0030669F" w:rsidRDefault="0030669F" w:rsidP="0030669F">
      <w:pPr>
        <w:numPr>
          <w:ilvl w:val="0"/>
          <w:numId w:val="1"/>
        </w:numPr>
        <w:shd w:val="clear" w:color="auto" w:fill="FFFFFF"/>
        <w:spacing w:before="100" w:beforeAutospacing="1" w:after="100" w:afterAutospacing="1"/>
        <w:ind w:left="795"/>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t xml:space="preserve">- </w:t>
      </w:r>
      <w:r w:rsidRPr="0030669F">
        <w:rPr>
          <w:rFonts w:ascii="Simplified Arabic" w:eastAsia="Times New Roman" w:hAnsi="Simplified Arabic" w:cs="Simplified Arabic"/>
          <w:color w:val="3A3A3A"/>
          <w:sz w:val="28"/>
          <w:szCs w:val="28"/>
          <w:rtl/>
          <w:lang w:val="fr-FR" w:eastAsia="fr-FR"/>
        </w:rPr>
        <w:t>الذاكرة الميتة : تحتوي على معلومات ضرورية لتشغيل الكمبيوتر والتي لا يمكن تغيير محتواها</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يحتاج الحاسب إلي استرجاع وتذكر المعلومات التي يتعامل معها تماما كما يحتاج الإنسان كذلك لذا يجب حفظ المعلومات إما مؤقتًا أو بصفة </w:t>
      </w:r>
      <w:proofErr w:type="spellStart"/>
      <w:r w:rsidRPr="0030669F">
        <w:rPr>
          <w:rFonts w:ascii="Simplified Arabic" w:eastAsia="Times New Roman" w:hAnsi="Simplified Arabic" w:cs="Simplified Arabic"/>
          <w:color w:val="3A3A3A"/>
          <w:sz w:val="28"/>
          <w:szCs w:val="28"/>
          <w:rtl/>
          <w:lang w:val="fr-FR" w:eastAsia="fr-FR"/>
        </w:rPr>
        <w:t>دائمة.تعالج</w:t>
      </w:r>
      <w:proofErr w:type="spellEnd"/>
      <w:r w:rsidRPr="0030669F">
        <w:rPr>
          <w:rFonts w:ascii="Simplified Arabic" w:eastAsia="Times New Roman" w:hAnsi="Simplified Arabic" w:cs="Simplified Arabic"/>
          <w:color w:val="3A3A3A"/>
          <w:sz w:val="28"/>
          <w:szCs w:val="28"/>
          <w:rtl/>
          <w:lang w:val="fr-FR" w:eastAsia="fr-FR"/>
        </w:rPr>
        <w:t xml:space="preserve"> المعلومات ثم تخزن في صورة رقمية باستخدام النظام الثنائي، وهو النظام العددي الذي يستخدم رقمين </w:t>
      </w:r>
      <w:proofErr w:type="gramStart"/>
      <w:r w:rsidRPr="0030669F">
        <w:rPr>
          <w:rFonts w:ascii="Simplified Arabic" w:eastAsia="Times New Roman" w:hAnsi="Simplified Arabic" w:cs="Simplified Arabic"/>
          <w:color w:val="3A3A3A"/>
          <w:sz w:val="28"/>
          <w:szCs w:val="28"/>
          <w:rtl/>
          <w:lang w:val="fr-FR" w:eastAsia="fr-FR"/>
        </w:rPr>
        <w:t>فقط(</w:t>
      </w:r>
      <w:proofErr w:type="gramEnd"/>
      <w:r w:rsidRPr="0030669F">
        <w:rPr>
          <w:rFonts w:ascii="Simplified Arabic" w:eastAsia="Times New Roman" w:hAnsi="Simplified Arabic" w:cs="Simplified Arabic"/>
          <w:color w:val="3A3A3A"/>
          <w:sz w:val="28"/>
          <w:szCs w:val="28"/>
          <w:rtl/>
          <w:lang w:val="fr-FR" w:eastAsia="fr-FR"/>
        </w:rPr>
        <w:t>0 ، 1).ونحن في حياتنا نستخدم النظام العشري الذي يستخدم عشرة أرقام (من صفر إلي</w:t>
      </w:r>
      <w:r>
        <w:rPr>
          <w:rFonts w:ascii="Simplified Arabic" w:eastAsia="Times New Roman" w:hAnsi="Simplified Arabic" w:cs="Simplified Arabic" w:hint="cs"/>
          <w:color w:val="3A3A3A"/>
          <w:sz w:val="28"/>
          <w:szCs w:val="28"/>
          <w:rtl/>
          <w:lang w:val="fr-FR" w:eastAsia="fr-FR"/>
        </w:rPr>
        <w:t xml:space="preserve"> 9</w:t>
      </w:r>
      <w:r w:rsidRPr="0030669F">
        <w:rPr>
          <w:rFonts w:ascii="Simplified Arabic" w:eastAsia="Times New Roman" w:hAnsi="Simplified Arabic" w:cs="Simplified Arabic"/>
          <w:color w:val="3A3A3A"/>
          <w:sz w:val="28"/>
          <w:szCs w:val="28"/>
          <w:rtl/>
          <w:lang w:val="fr-FR" w:eastAsia="fr-FR"/>
        </w:rPr>
        <w:t xml:space="preserve"> </w:t>
      </w:r>
      <w:r>
        <w:rPr>
          <w:rFonts w:ascii="Simplified Arabic" w:eastAsia="Times New Roman" w:hAnsi="Simplified Arabic" w:cs="Simplified Arabic" w:hint="cs"/>
          <w:color w:val="3A3A3A"/>
          <w:sz w:val="28"/>
          <w:szCs w:val="28"/>
          <w:rtl/>
          <w:lang w:val="fr-FR" w:eastAsia="fr-FR"/>
        </w:rPr>
        <w:t>)</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وحدات القياس في </w:t>
      </w:r>
      <w:proofErr w:type="spellStart"/>
      <w:r w:rsidRPr="0030669F">
        <w:rPr>
          <w:rFonts w:ascii="Simplified Arabic" w:eastAsia="Times New Roman" w:hAnsi="Simplified Arabic" w:cs="Simplified Arabic"/>
          <w:color w:val="3A3A3A"/>
          <w:sz w:val="28"/>
          <w:szCs w:val="28"/>
          <w:rtl/>
          <w:lang w:val="fr-FR" w:eastAsia="fr-FR"/>
        </w:rPr>
        <w:t>الذاكره</w:t>
      </w:r>
      <w:proofErr w:type="spellEnd"/>
      <w:r w:rsidRPr="0030669F">
        <w:rPr>
          <w:rFonts w:ascii="Simplified Arabic" w:eastAsia="Times New Roman" w:hAnsi="Simplified Arabic" w:cs="Simplified Arabic"/>
          <w:color w:val="3A3A3A"/>
          <w:sz w:val="28"/>
          <w:szCs w:val="28"/>
          <w:rtl/>
          <w:lang w:val="fr-FR" w:eastAsia="fr-FR"/>
        </w:rPr>
        <w:t xml:space="preserve"> : تقاس سعة الذاكرة بالوحدات الأساسية الأربعة الآتية</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numPr>
          <w:ilvl w:val="0"/>
          <w:numId w:val="2"/>
        </w:numPr>
        <w:shd w:val="clear" w:color="auto" w:fill="FFFFFF"/>
        <w:spacing w:before="100" w:beforeAutospacing="1" w:after="100" w:afterAutospacing="1"/>
        <w:ind w:left="795"/>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البايت</w:t>
      </w:r>
      <w:r w:rsidRPr="0030669F">
        <w:rPr>
          <w:rFonts w:ascii="Simplified Arabic" w:eastAsia="Times New Roman" w:hAnsi="Simplified Arabic" w:cs="Simplified Arabic"/>
          <w:color w:val="3A3A3A"/>
          <w:sz w:val="28"/>
          <w:szCs w:val="28"/>
          <w:lang w:val="fr-FR" w:eastAsia="fr-FR"/>
        </w:rPr>
        <w:t xml:space="preserve"> Byte :</w:t>
      </w:r>
      <w:r w:rsidRPr="0030669F">
        <w:rPr>
          <w:rFonts w:ascii="Simplified Arabic" w:eastAsia="Times New Roman" w:hAnsi="Simplified Arabic" w:cs="Simplified Arabic"/>
          <w:color w:val="3A3A3A"/>
          <w:sz w:val="28"/>
          <w:szCs w:val="28"/>
          <w:rtl/>
          <w:lang w:val="fr-FR" w:eastAsia="fr-FR"/>
        </w:rPr>
        <w:t xml:space="preserve">تتكون (البايت) من </w:t>
      </w:r>
      <w:proofErr w:type="spellStart"/>
      <w:r w:rsidRPr="0030669F">
        <w:rPr>
          <w:rFonts w:ascii="Simplified Arabic" w:eastAsia="Times New Roman" w:hAnsi="Simplified Arabic" w:cs="Simplified Arabic"/>
          <w:color w:val="3A3A3A"/>
          <w:sz w:val="28"/>
          <w:szCs w:val="28"/>
          <w:rtl/>
          <w:lang w:val="fr-FR" w:eastAsia="fr-FR"/>
        </w:rPr>
        <w:t>ثمانى</w:t>
      </w:r>
      <w:proofErr w:type="spellEnd"/>
      <w:r w:rsidRPr="0030669F">
        <w:rPr>
          <w:rFonts w:ascii="Simplified Arabic" w:eastAsia="Times New Roman" w:hAnsi="Simplified Arabic" w:cs="Simplified Arabic"/>
          <w:color w:val="3A3A3A"/>
          <w:sz w:val="28"/>
          <w:szCs w:val="28"/>
          <w:rtl/>
          <w:lang w:val="fr-FR" w:eastAsia="fr-FR"/>
        </w:rPr>
        <w:t xml:space="preserve"> خانات (بت</w:t>
      </w:r>
      <w:r w:rsidRPr="0030669F">
        <w:rPr>
          <w:rFonts w:ascii="Simplified Arabic" w:eastAsia="Times New Roman" w:hAnsi="Simplified Arabic" w:cs="Simplified Arabic"/>
          <w:color w:val="3A3A3A"/>
          <w:sz w:val="28"/>
          <w:szCs w:val="28"/>
          <w:lang w:val="fr-FR" w:eastAsia="fr-FR"/>
        </w:rPr>
        <w:t xml:space="preserve"> Bit ) </w:t>
      </w:r>
      <w:proofErr w:type="spellStart"/>
      <w:r w:rsidRPr="0030669F">
        <w:rPr>
          <w:rFonts w:ascii="Simplified Arabic" w:eastAsia="Times New Roman" w:hAnsi="Simplified Arabic" w:cs="Simplified Arabic"/>
          <w:color w:val="3A3A3A"/>
          <w:sz w:val="28"/>
          <w:szCs w:val="28"/>
          <w:rtl/>
          <w:lang w:val="fr-FR" w:eastAsia="fr-FR"/>
        </w:rPr>
        <w:t>اى</w:t>
      </w:r>
      <w:proofErr w:type="spellEnd"/>
      <w:r w:rsidRPr="0030669F">
        <w:rPr>
          <w:rFonts w:ascii="Simplified Arabic" w:eastAsia="Times New Roman" w:hAnsi="Simplified Arabic" w:cs="Simplified Arabic"/>
          <w:color w:val="3A3A3A"/>
          <w:sz w:val="28"/>
          <w:szCs w:val="28"/>
          <w:rtl/>
          <w:lang w:val="fr-FR" w:eastAsia="fr-FR"/>
        </w:rPr>
        <w:t xml:space="preserve"> رقم </w:t>
      </w:r>
      <w:proofErr w:type="spellStart"/>
      <w:r w:rsidRPr="0030669F">
        <w:rPr>
          <w:rFonts w:ascii="Simplified Arabic" w:eastAsia="Times New Roman" w:hAnsi="Simplified Arabic" w:cs="Simplified Arabic"/>
          <w:color w:val="3A3A3A"/>
          <w:sz w:val="28"/>
          <w:szCs w:val="28"/>
          <w:rtl/>
          <w:lang w:val="fr-FR" w:eastAsia="fr-FR"/>
        </w:rPr>
        <w:t>ثنائى</w:t>
      </w:r>
      <w:proofErr w:type="spellEnd"/>
      <w:r w:rsidRPr="0030669F">
        <w:rPr>
          <w:rFonts w:ascii="Simplified Arabic" w:eastAsia="Times New Roman" w:hAnsi="Simplified Arabic" w:cs="Simplified Arabic"/>
          <w:color w:val="3A3A3A"/>
          <w:sz w:val="28"/>
          <w:szCs w:val="28"/>
          <w:rtl/>
          <w:lang w:val="fr-FR" w:eastAsia="fr-FR"/>
        </w:rPr>
        <w:t xml:space="preserve"> </w:t>
      </w:r>
      <w:proofErr w:type="spellStart"/>
      <w:r w:rsidRPr="0030669F">
        <w:rPr>
          <w:rFonts w:ascii="Simplified Arabic" w:eastAsia="Times New Roman" w:hAnsi="Simplified Arabic" w:cs="Simplified Arabic"/>
          <w:color w:val="3A3A3A"/>
          <w:sz w:val="28"/>
          <w:szCs w:val="28"/>
          <w:rtl/>
          <w:lang w:val="fr-FR" w:eastAsia="fr-FR"/>
        </w:rPr>
        <w:t>والتى</w:t>
      </w:r>
      <w:proofErr w:type="spellEnd"/>
      <w:r w:rsidRPr="0030669F">
        <w:rPr>
          <w:rFonts w:ascii="Simplified Arabic" w:eastAsia="Times New Roman" w:hAnsi="Simplified Arabic" w:cs="Simplified Arabic"/>
          <w:color w:val="3A3A3A"/>
          <w:sz w:val="28"/>
          <w:szCs w:val="28"/>
          <w:rtl/>
          <w:lang w:val="fr-FR" w:eastAsia="fr-FR"/>
        </w:rPr>
        <w:t xml:space="preserve"> يمكنها تمثيل الرقمين الثنائيين (0 ، 1</w:t>
      </w:r>
      <w:r>
        <w:rPr>
          <w:rFonts w:ascii="Simplified Arabic" w:eastAsia="Times New Roman" w:hAnsi="Simplified Arabic" w:cs="Simplified Arabic" w:hint="cs"/>
          <w:color w:val="3A3A3A"/>
          <w:sz w:val="28"/>
          <w:szCs w:val="28"/>
          <w:rtl/>
          <w:lang w:val="fr-FR" w:eastAsia="fr-FR"/>
        </w:rPr>
        <w:t>)</w:t>
      </w:r>
    </w:p>
    <w:p w:rsidR="0030669F" w:rsidRPr="0030669F" w:rsidRDefault="0030669F" w:rsidP="0030669F">
      <w:pPr>
        <w:numPr>
          <w:ilvl w:val="0"/>
          <w:numId w:val="2"/>
        </w:numPr>
        <w:shd w:val="clear" w:color="auto" w:fill="FFFFFF"/>
        <w:spacing w:before="100" w:beforeAutospacing="1" w:after="100" w:afterAutospacing="1"/>
        <w:ind w:left="795"/>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الكيلو بايت</w:t>
      </w:r>
      <w:r w:rsidRPr="0030669F">
        <w:rPr>
          <w:rFonts w:ascii="Simplified Arabic" w:eastAsia="Times New Roman" w:hAnsi="Simplified Arabic" w:cs="Simplified Arabic"/>
          <w:color w:val="3A3A3A"/>
          <w:sz w:val="28"/>
          <w:szCs w:val="28"/>
          <w:lang w:val="fr-FR" w:eastAsia="fr-FR"/>
        </w:rPr>
        <w:t xml:space="preserve"> </w:t>
      </w:r>
      <w:proofErr w:type="spellStart"/>
      <w:r w:rsidRPr="0030669F">
        <w:rPr>
          <w:rFonts w:ascii="Simplified Arabic" w:eastAsia="Times New Roman" w:hAnsi="Simplified Arabic" w:cs="Simplified Arabic"/>
          <w:color w:val="3A3A3A"/>
          <w:sz w:val="28"/>
          <w:szCs w:val="28"/>
          <w:lang w:val="fr-FR" w:eastAsia="fr-FR"/>
        </w:rPr>
        <w:t>Kilobyte</w:t>
      </w:r>
      <w:proofErr w:type="spellEnd"/>
      <w:r w:rsidRPr="0030669F">
        <w:rPr>
          <w:rFonts w:ascii="Simplified Arabic" w:eastAsia="Times New Roman" w:hAnsi="Simplified Arabic" w:cs="Simplified Arabic"/>
          <w:color w:val="3A3A3A"/>
          <w:sz w:val="28"/>
          <w:szCs w:val="28"/>
          <w:lang w:val="fr-FR" w:eastAsia="fr-FR"/>
        </w:rPr>
        <w:t xml:space="preserve">: KB </w:t>
      </w:r>
      <w:r w:rsidRPr="0030669F">
        <w:rPr>
          <w:rFonts w:ascii="Simplified Arabic" w:eastAsia="Times New Roman" w:hAnsi="Simplified Arabic" w:cs="Simplified Arabic"/>
          <w:color w:val="3A3A3A"/>
          <w:sz w:val="28"/>
          <w:szCs w:val="28"/>
          <w:rtl/>
          <w:lang w:val="fr-FR" w:eastAsia="fr-FR"/>
        </w:rPr>
        <w:t>والكيلو بايت الواحد = 1024 بايت</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numPr>
          <w:ilvl w:val="0"/>
          <w:numId w:val="2"/>
        </w:numPr>
        <w:shd w:val="clear" w:color="auto" w:fill="FFFFFF"/>
        <w:spacing w:before="100" w:beforeAutospacing="1" w:after="100" w:afterAutospacing="1"/>
        <w:ind w:left="795"/>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الميجابايت</w:t>
      </w:r>
      <w:r w:rsidRPr="0030669F">
        <w:rPr>
          <w:rFonts w:ascii="Simplified Arabic" w:eastAsia="Times New Roman" w:hAnsi="Simplified Arabic" w:cs="Simplified Arabic"/>
          <w:color w:val="3A3A3A"/>
          <w:sz w:val="28"/>
          <w:szCs w:val="28"/>
          <w:lang w:val="fr-FR" w:eastAsia="fr-FR"/>
        </w:rPr>
        <w:t xml:space="preserve"> </w:t>
      </w:r>
      <w:proofErr w:type="spellStart"/>
      <w:r w:rsidRPr="0030669F">
        <w:rPr>
          <w:rFonts w:ascii="Simplified Arabic" w:eastAsia="Times New Roman" w:hAnsi="Simplified Arabic" w:cs="Simplified Arabic"/>
          <w:color w:val="3A3A3A"/>
          <w:sz w:val="28"/>
          <w:szCs w:val="28"/>
          <w:lang w:val="fr-FR" w:eastAsia="fr-FR"/>
        </w:rPr>
        <w:t>Megabyte</w:t>
      </w:r>
      <w:proofErr w:type="spellEnd"/>
      <w:r w:rsidRPr="0030669F">
        <w:rPr>
          <w:rFonts w:ascii="Simplified Arabic" w:eastAsia="Times New Roman" w:hAnsi="Simplified Arabic" w:cs="Simplified Arabic"/>
          <w:color w:val="3A3A3A"/>
          <w:sz w:val="28"/>
          <w:szCs w:val="28"/>
          <w:lang w:val="fr-FR" w:eastAsia="fr-FR"/>
        </w:rPr>
        <w:t xml:space="preserve"> : </w:t>
      </w:r>
      <w:proofErr w:type="spellStart"/>
      <w:r w:rsidRPr="0030669F">
        <w:rPr>
          <w:rFonts w:ascii="Simplified Arabic" w:eastAsia="Times New Roman" w:hAnsi="Simplified Arabic" w:cs="Simplified Arabic"/>
          <w:color w:val="3A3A3A"/>
          <w:sz w:val="28"/>
          <w:szCs w:val="28"/>
          <w:rtl/>
          <w:lang w:val="fr-FR" w:eastAsia="fr-FR"/>
        </w:rPr>
        <w:t>الميجا</w:t>
      </w:r>
      <w:proofErr w:type="spellEnd"/>
      <w:r w:rsidRPr="0030669F">
        <w:rPr>
          <w:rFonts w:ascii="Simplified Arabic" w:eastAsia="Times New Roman" w:hAnsi="Simplified Arabic" w:cs="Simplified Arabic"/>
          <w:color w:val="3A3A3A"/>
          <w:sz w:val="28"/>
          <w:szCs w:val="28"/>
          <w:rtl/>
          <w:lang w:val="fr-FR" w:eastAsia="fr-FR"/>
        </w:rPr>
        <w:t xml:space="preserve"> بايت  اختصار</w:t>
      </w:r>
      <w:r w:rsidRPr="0030669F">
        <w:rPr>
          <w:rFonts w:ascii="Simplified Arabic" w:eastAsia="Times New Roman" w:hAnsi="Simplified Arabic" w:cs="Simplified Arabic"/>
          <w:color w:val="3A3A3A"/>
          <w:sz w:val="28"/>
          <w:szCs w:val="28"/>
          <w:lang w:val="fr-FR" w:eastAsia="fr-FR"/>
        </w:rPr>
        <w:t xml:space="preserve"> M </w:t>
      </w:r>
      <w:r w:rsidRPr="0030669F">
        <w:rPr>
          <w:rFonts w:ascii="Simplified Arabic" w:eastAsia="Times New Roman" w:hAnsi="Simplified Arabic" w:cs="Simplified Arabic"/>
          <w:color w:val="3A3A3A"/>
          <w:sz w:val="28"/>
          <w:szCs w:val="28"/>
          <w:rtl/>
          <w:lang w:val="fr-FR" w:eastAsia="fr-FR"/>
        </w:rPr>
        <w:t>أو</w:t>
      </w:r>
      <w:r w:rsidRPr="0030669F">
        <w:rPr>
          <w:rFonts w:ascii="Simplified Arabic" w:eastAsia="Times New Roman" w:hAnsi="Simplified Arabic" w:cs="Simplified Arabic"/>
          <w:color w:val="3A3A3A"/>
          <w:sz w:val="28"/>
          <w:szCs w:val="28"/>
          <w:lang w:val="fr-FR" w:eastAsia="fr-FR"/>
        </w:rPr>
        <w:t xml:space="preserve"> MB = 1024</w:t>
      </w:r>
      <w:r w:rsidRPr="0030669F">
        <w:rPr>
          <w:rFonts w:ascii="Simplified Arabic" w:eastAsia="Times New Roman" w:hAnsi="Simplified Arabic" w:cs="Simplified Arabic"/>
          <w:color w:val="3A3A3A"/>
          <w:sz w:val="28"/>
          <w:szCs w:val="28"/>
          <w:rtl/>
          <w:lang w:val="fr-FR" w:eastAsia="fr-FR"/>
        </w:rPr>
        <w:t>كيلوبايت</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numPr>
          <w:ilvl w:val="0"/>
          <w:numId w:val="2"/>
        </w:numPr>
        <w:shd w:val="clear" w:color="auto" w:fill="FFFFFF"/>
        <w:spacing w:before="100" w:beforeAutospacing="1" w:after="100" w:afterAutospacing="1"/>
        <w:ind w:left="795"/>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الجيجا بايت</w:t>
      </w:r>
      <w:r w:rsidRPr="0030669F">
        <w:rPr>
          <w:rFonts w:ascii="Simplified Arabic" w:eastAsia="Times New Roman" w:hAnsi="Simplified Arabic" w:cs="Simplified Arabic"/>
          <w:color w:val="3A3A3A"/>
          <w:sz w:val="28"/>
          <w:szCs w:val="28"/>
          <w:lang w:val="fr-FR" w:eastAsia="fr-FR"/>
        </w:rPr>
        <w:t xml:space="preserve"> </w:t>
      </w:r>
      <w:proofErr w:type="spellStart"/>
      <w:r w:rsidRPr="0030669F">
        <w:rPr>
          <w:rFonts w:ascii="Simplified Arabic" w:eastAsia="Times New Roman" w:hAnsi="Simplified Arabic" w:cs="Simplified Arabic"/>
          <w:color w:val="3A3A3A"/>
          <w:sz w:val="28"/>
          <w:szCs w:val="28"/>
          <w:lang w:val="fr-FR" w:eastAsia="fr-FR"/>
        </w:rPr>
        <w:t>Gigabyte</w:t>
      </w:r>
      <w:proofErr w:type="spellEnd"/>
      <w:r w:rsidRPr="0030669F">
        <w:rPr>
          <w:rFonts w:ascii="Simplified Arabic" w:eastAsia="Times New Roman" w:hAnsi="Simplified Arabic" w:cs="Simplified Arabic"/>
          <w:color w:val="3A3A3A"/>
          <w:sz w:val="28"/>
          <w:szCs w:val="28"/>
          <w:lang w:val="fr-FR" w:eastAsia="fr-FR"/>
        </w:rPr>
        <w:t>:</w:t>
      </w:r>
      <w:r w:rsidRPr="0030669F">
        <w:rPr>
          <w:rFonts w:ascii="Simplified Arabic" w:eastAsia="Times New Roman" w:hAnsi="Simplified Arabic" w:cs="Simplified Arabic"/>
          <w:color w:val="3A3A3A"/>
          <w:sz w:val="28"/>
          <w:szCs w:val="28"/>
          <w:rtl/>
          <w:lang w:val="fr-FR" w:eastAsia="fr-FR"/>
        </w:rPr>
        <w:t>الجيجا بايت  اختصار</w:t>
      </w:r>
      <w:r w:rsidRPr="0030669F">
        <w:rPr>
          <w:rFonts w:ascii="Simplified Arabic" w:eastAsia="Times New Roman" w:hAnsi="Simplified Arabic" w:cs="Simplified Arabic"/>
          <w:color w:val="3A3A3A"/>
          <w:sz w:val="28"/>
          <w:szCs w:val="28"/>
          <w:lang w:val="fr-FR" w:eastAsia="fr-FR"/>
        </w:rPr>
        <w:t xml:space="preserve"> G </w:t>
      </w:r>
      <w:r w:rsidRPr="0030669F">
        <w:rPr>
          <w:rFonts w:ascii="Simplified Arabic" w:eastAsia="Times New Roman" w:hAnsi="Simplified Arabic" w:cs="Simplified Arabic"/>
          <w:color w:val="3A3A3A"/>
          <w:sz w:val="28"/>
          <w:szCs w:val="28"/>
          <w:rtl/>
          <w:lang w:val="fr-FR" w:eastAsia="fr-FR"/>
        </w:rPr>
        <w:t>أو</w:t>
      </w:r>
      <w:r w:rsidRPr="0030669F">
        <w:rPr>
          <w:rFonts w:ascii="Simplified Arabic" w:eastAsia="Times New Roman" w:hAnsi="Simplified Arabic" w:cs="Simplified Arabic"/>
          <w:color w:val="3A3A3A"/>
          <w:sz w:val="28"/>
          <w:szCs w:val="28"/>
          <w:lang w:val="fr-FR" w:eastAsia="fr-FR"/>
        </w:rPr>
        <w:t xml:space="preserve"> GB = 1024 </w:t>
      </w:r>
      <w:r w:rsidRPr="0030669F">
        <w:rPr>
          <w:rFonts w:ascii="Simplified Arabic" w:eastAsia="Times New Roman" w:hAnsi="Simplified Arabic" w:cs="Simplified Arabic"/>
          <w:color w:val="3A3A3A"/>
          <w:sz w:val="28"/>
          <w:szCs w:val="28"/>
          <w:rtl/>
          <w:lang w:val="fr-FR" w:eastAsia="fr-FR"/>
        </w:rPr>
        <w:t>ميجابايت</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r w:rsidRPr="0030669F">
        <w:rPr>
          <w:rFonts w:ascii="Simplified Arabic" w:eastAsia="Times New Roman" w:hAnsi="Simplified Arabic" w:cs="Simplified Arabic"/>
          <w:color w:val="3A3A3A"/>
          <w:sz w:val="28"/>
          <w:szCs w:val="28"/>
          <w:rtl/>
          <w:lang w:val="fr-FR" w:eastAsia="fr-FR"/>
        </w:rPr>
        <w:t>المعالج : هو عبارة عن دارة مندمجة ويمثل عقل الكمبيوتر حيث يقوم بسير ومراقبة وتنسيق كل المهام التي تجري بداخله</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lastRenderedPageBreak/>
        <w:br/>
      </w:r>
      <w:r w:rsidRPr="0030669F">
        <w:rPr>
          <w:rFonts w:ascii="Simplified Arabic" w:eastAsia="Times New Roman" w:hAnsi="Simplified Arabic" w:cs="Simplified Arabic"/>
          <w:b/>
          <w:bCs/>
          <w:color w:val="3A3A3A"/>
          <w:sz w:val="28"/>
          <w:szCs w:val="28"/>
          <w:rtl/>
          <w:lang w:val="fr-FR" w:eastAsia="fr-FR"/>
        </w:rPr>
        <w:t xml:space="preserve">المكونات </w:t>
      </w:r>
      <w:proofErr w:type="gramStart"/>
      <w:r w:rsidRPr="0030669F">
        <w:rPr>
          <w:rFonts w:ascii="Simplified Arabic" w:eastAsia="Times New Roman" w:hAnsi="Simplified Arabic" w:cs="Simplified Arabic"/>
          <w:b/>
          <w:bCs/>
          <w:color w:val="3A3A3A"/>
          <w:sz w:val="28"/>
          <w:szCs w:val="28"/>
          <w:rtl/>
          <w:lang w:val="fr-FR" w:eastAsia="fr-FR"/>
        </w:rPr>
        <w:t>الأساسية</w:t>
      </w:r>
      <w:r w:rsidRPr="0030669F">
        <w:rPr>
          <w:rFonts w:ascii="Simplified Arabic" w:eastAsia="Times New Roman" w:hAnsi="Simplified Arabic" w:cs="Simplified Arabic"/>
          <w:b/>
          <w:bCs/>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t xml:space="preserve">- </w:t>
      </w:r>
      <w:r w:rsidRPr="0030669F">
        <w:rPr>
          <w:rFonts w:ascii="Simplified Arabic" w:eastAsia="Times New Roman" w:hAnsi="Simplified Arabic" w:cs="Simplified Arabic"/>
          <w:color w:val="3A3A3A"/>
          <w:sz w:val="28"/>
          <w:szCs w:val="28"/>
          <w:rtl/>
          <w:lang w:val="fr-FR" w:eastAsia="fr-FR"/>
        </w:rPr>
        <w:t>لوحة المفاتيح : هي وحدة إدخال المعلومات في الكمبيوتر</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b/>
          <w:bCs/>
          <w:color w:val="3A3A3A"/>
          <w:sz w:val="28"/>
          <w:szCs w:val="28"/>
          <w:rtl/>
          <w:lang w:val="fr-FR" w:eastAsia="fr-FR"/>
        </w:rPr>
        <w:t xml:space="preserve">المكونات </w:t>
      </w:r>
      <w:proofErr w:type="gramStart"/>
      <w:r w:rsidRPr="0030669F">
        <w:rPr>
          <w:rFonts w:ascii="Simplified Arabic" w:eastAsia="Times New Roman" w:hAnsi="Simplified Arabic" w:cs="Simplified Arabic"/>
          <w:b/>
          <w:bCs/>
          <w:color w:val="3A3A3A"/>
          <w:sz w:val="28"/>
          <w:szCs w:val="28"/>
          <w:rtl/>
          <w:lang w:val="fr-FR" w:eastAsia="fr-FR"/>
        </w:rPr>
        <w:t>الثانوية</w:t>
      </w:r>
      <w:r w:rsidRPr="0030669F">
        <w:rPr>
          <w:rFonts w:ascii="Simplified Arabic" w:eastAsia="Times New Roman" w:hAnsi="Simplified Arabic" w:cs="Simplified Arabic"/>
          <w:b/>
          <w:bCs/>
          <w:color w:val="3A3A3A"/>
          <w:sz w:val="28"/>
          <w:szCs w:val="28"/>
          <w:lang w:val="fr-FR" w:eastAsia="fr-FR"/>
        </w:rPr>
        <w:t xml:space="preserve"> :</w:t>
      </w:r>
      <w:proofErr w:type="gramEnd"/>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الذاكرة </w:t>
      </w:r>
      <w:proofErr w:type="gramStart"/>
      <w:r w:rsidRPr="0030669F">
        <w:rPr>
          <w:rFonts w:ascii="Simplified Arabic" w:eastAsia="Times New Roman" w:hAnsi="Simplified Arabic" w:cs="Simplified Arabic"/>
          <w:color w:val="3A3A3A"/>
          <w:sz w:val="28"/>
          <w:szCs w:val="28"/>
          <w:rtl/>
          <w:lang w:val="fr-FR" w:eastAsia="fr-FR"/>
        </w:rPr>
        <w:t>الثانوية :</w:t>
      </w:r>
      <w:proofErr w:type="gramEnd"/>
      <w:r w:rsidRPr="0030669F">
        <w:rPr>
          <w:rFonts w:ascii="Simplified Arabic" w:eastAsia="Times New Roman" w:hAnsi="Simplified Arabic" w:cs="Simplified Arabic"/>
          <w:color w:val="3A3A3A"/>
          <w:sz w:val="28"/>
          <w:szCs w:val="28"/>
          <w:rtl/>
          <w:lang w:val="fr-FR" w:eastAsia="fr-FR"/>
        </w:rPr>
        <w:t xml:space="preserve"> وهي عبارة عن الأقراص التي فيها المعلومات بصفة دائمة نذكر منها القرص المرن وهو قرص صغير يقرأ بواسطة قارئ الأقراص المرنة المثبتة في الوحدة المركزية</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br/>
      </w:r>
    </w:p>
    <w:p w:rsidR="0030669F" w:rsidRPr="0030669F" w:rsidRDefault="0030669F" w:rsidP="0030669F">
      <w:pPr>
        <w:shd w:val="clear" w:color="auto" w:fill="FFFFFF"/>
        <w:spacing w:after="100" w:afterAutospacing="1"/>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lang w:val="fr-FR" w:eastAsia="fr-FR"/>
        </w:rPr>
        <w:t> </w:t>
      </w:r>
      <w:r w:rsidRPr="0030669F">
        <w:rPr>
          <w:rFonts w:ascii="Simplified Arabic" w:eastAsia="Times New Roman" w:hAnsi="Simplified Arabic" w:cs="Simplified Arabic"/>
          <w:color w:val="3A3A3A"/>
          <w:sz w:val="28"/>
          <w:szCs w:val="28"/>
          <w:rtl/>
          <w:lang w:val="fr-FR" w:eastAsia="fr-FR"/>
        </w:rPr>
        <w:t xml:space="preserve">القرص </w:t>
      </w:r>
      <w:proofErr w:type="gramStart"/>
      <w:r w:rsidRPr="0030669F">
        <w:rPr>
          <w:rFonts w:ascii="Simplified Arabic" w:eastAsia="Times New Roman" w:hAnsi="Simplified Arabic" w:cs="Simplified Arabic"/>
          <w:color w:val="3A3A3A"/>
          <w:sz w:val="28"/>
          <w:szCs w:val="28"/>
          <w:rtl/>
          <w:lang w:val="fr-FR" w:eastAsia="fr-FR"/>
        </w:rPr>
        <w:t>المضغوط :</w:t>
      </w:r>
      <w:proofErr w:type="gramEnd"/>
      <w:r w:rsidRPr="0030669F">
        <w:rPr>
          <w:rFonts w:ascii="Simplified Arabic" w:eastAsia="Times New Roman" w:hAnsi="Simplified Arabic" w:cs="Simplified Arabic"/>
          <w:color w:val="3A3A3A"/>
          <w:sz w:val="28"/>
          <w:szCs w:val="28"/>
          <w:rtl/>
          <w:lang w:val="fr-FR" w:eastAsia="fr-FR"/>
        </w:rPr>
        <w:t xml:space="preserve"> هو قرص سعته اكبر بكثير من القرص المرن ويقرأ بواسطة قارئ الأقراص المضغوطة</w:t>
      </w:r>
      <w:r w:rsidRPr="0030669F">
        <w:rPr>
          <w:rFonts w:ascii="Simplified Arabic" w:eastAsia="Times New Roman" w:hAnsi="Simplified Arabic" w:cs="Simplified Arabic"/>
          <w:color w:val="3A3A3A"/>
          <w:sz w:val="28"/>
          <w:szCs w:val="28"/>
          <w:lang w:val="fr-FR" w:eastAsia="fr-FR"/>
        </w:rPr>
        <w:t xml:space="preserve"> .</w:t>
      </w:r>
      <w:r w:rsidRPr="0030669F">
        <w:rPr>
          <w:rFonts w:ascii="Simplified Arabic" w:eastAsia="Times New Roman" w:hAnsi="Simplified Arabic" w:cs="Simplified Arabic"/>
          <w:color w:val="3A3A3A"/>
          <w:sz w:val="28"/>
          <w:szCs w:val="28"/>
          <w:lang w:val="fr-FR" w:eastAsia="fr-FR"/>
        </w:rPr>
        <w:br/>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الأسطوانة الرقمية المتعددة الجوانب</w:t>
      </w:r>
      <w:r w:rsidRPr="0030669F">
        <w:rPr>
          <w:rFonts w:ascii="Simplified Arabic" w:eastAsia="Times New Roman" w:hAnsi="Simplified Arabic" w:cs="Simplified Arabic"/>
          <w:color w:val="3A3A3A"/>
          <w:sz w:val="28"/>
          <w:szCs w:val="28"/>
          <w:lang w:val="fr-FR" w:eastAsia="fr-FR"/>
        </w:rPr>
        <w:t xml:space="preserve"> (DVD Digital Versatile Disk</w:t>
      </w:r>
      <w:proofErr w:type="gramStart"/>
      <w:r w:rsidRPr="0030669F">
        <w:rPr>
          <w:rFonts w:ascii="Simplified Arabic" w:eastAsia="Times New Roman" w:hAnsi="Simplified Arabic" w:cs="Simplified Arabic"/>
          <w:color w:val="3A3A3A"/>
          <w:sz w:val="28"/>
          <w:szCs w:val="28"/>
          <w:lang w:val="fr-FR" w:eastAsia="fr-FR"/>
        </w:rPr>
        <w:t>) :</w:t>
      </w:r>
      <w:proofErr w:type="gramEnd"/>
      <w:r w:rsidRPr="0030669F">
        <w:rPr>
          <w:rFonts w:ascii="Simplified Arabic" w:eastAsia="Times New Roman" w:hAnsi="Simplified Arabic" w:cs="Simplified Arabic"/>
          <w:color w:val="3A3A3A"/>
          <w:sz w:val="28"/>
          <w:szCs w:val="28"/>
          <w:lang w:val="fr-FR" w:eastAsia="fr-FR"/>
        </w:rPr>
        <w:t xml:space="preserve"> </w:t>
      </w:r>
      <w:r w:rsidRPr="0030669F">
        <w:rPr>
          <w:rFonts w:ascii="Simplified Arabic" w:eastAsia="Times New Roman" w:hAnsi="Simplified Arabic" w:cs="Simplified Arabic"/>
          <w:color w:val="3A3A3A"/>
          <w:sz w:val="28"/>
          <w:szCs w:val="28"/>
          <w:rtl/>
          <w:lang w:val="fr-FR" w:eastAsia="fr-FR"/>
        </w:rPr>
        <w:t>وهو نوع من الأسطوانات المدمجة عالي السعة يستخدم لتخزين 2-10 جيجا بايت من المعلومات. وتستخدم الأسطوانة المدمجة</w:t>
      </w:r>
      <w:r w:rsidRPr="0030669F">
        <w:rPr>
          <w:rFonts w:ascii="Simplified Arabic" w:eastAsia="Times New Roman" w:hAnsi="Simplified Arabic" w:cs="Simplified Arabic"/>
          <w:color w:val="3A3A3A"/>
          <w:sz w:val="28"/>
          <w:szCs w:val="28"/>
          <w:lang w:val="fr-FR" w:eastAsia="fr-FR"/>
        </w:rPr>
        <w:t xml:space="preserve"> (CD) </w:t>
      </w:r>
      <w:r w:rsidRPr="0030669F">
        <w:rPr>
          <w:rFonts w:ascii="Simplified Arabic" w:eastAsia="Times New Roman" w:hAnsi="Simplified Arabic" w:cs="Simplified Arabic"/>
          <w:color w:val="3A3A3A"/>
          <w:sz w:val="28"/>
          <w:szCs w:val="28"/>
          <w:rtl/>
          <w:lang w:val="fr-FR" w:eastAsia="fr-FR"/>
        </w:rPr>
        <w:t xml:space="preserve">لتخزين الموسيقى وعادة ما تستخدم في تخزين أفلام بجودة عالية بدلا من شرائط </w:t>
      </w:r>
      <w:proofErr w:type="gramStart"/>
      <w:r w:rsidRPr="0030669F">
        <w:rPr>
          <w:rFonts w:ascii="Simplified Arabic" w:eastAsia="Times New Roman" w:hAnsi="Simplified Arabic" w:cs="Simplified Arabic"/>
          <w:color w:val="3A3A3A"/>
          <w:sz w:val="28"/>
          <w:szCs w:val="28"/>
          <w:rtl/>
          <w:lang w:val="fr-FR" w:eastAsia="fr-FR"/>
        </w:rPr>
        <w:t>الفيديو .القرص</w:t>
      </w:r>
      <w:proofErr w:type="gramEnd"/>
      <w:r w:rsidRPr="0030669F">
        <w:rPr>
          <w:rFonts w:ascii="Simplified Arabic" w:eastAsia="Times New Roman" w:hAnsi="Simplified Arabic" w:cs="Simplified Arabic"/>
          <w:color w:val="3A3A3A"/>
          <w:sz w:val="28"/>
          <w:szCs w:val="28"/>
          <w:rtl/>
          <w:lang w:val="fr-FR" w:eastAsia="fr-FR"/>
        </w:rPr>
        <w:t xml:space="preserve"> فلاش ديسك</w:t>
      </w:r>
      <w:r w:rsidRPr="0030669F">
        <w:rPr>
          <w:rFonts w:ascii="Simplified Arabic" w:eastAsia="Times New Roman" w:hAnsi="Simplified Arabic" w:cs="Simplified Arabic"/>
          <w:color w:val="3A3A3A"/>
          <w:sz w:val="28"/>
          <w:szCs w:val="28"/>
          <w:lang w:val="fr-FR" w:eastAsia="fr-FR"/>
        </w:rPr>
        <w:t xml:space="preserve"> USB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وهو قرص ذو سعة كبيرة قابل للقراءة والكتابة و يتصل بالوحدة المركزية عن طريق </w:t>
      </w:r>
      <w:proofErr w:type="gramStart"/>
      <w:r w:rsidRPr="0030669F">
        <w:rPr>
          <w:rFonts w:ascii="Simplified Arabic" w:eastAsia="Times New Roman" w:hAnsi="Simplified Arabic" w:cs="Simplified Arabic"/>
          <w:color w:val="3A3A3A"/>
          <w:sz w:val="28"/>
          <w:szCs w:val="28"/>
          <w:rtl/>
          <w:lang w:val="fr-FR" w:eastAsia="fr-FR"/>
        </w:rPr>
        <w:t>المنفذ .وبالتفصيل</w:t>
      </w:r>
      <w:proofErr w:type="gramEnd"/>
      <w:r w:rsidRPr="0030669F">
        <w:rPr>
          <w:rFonts w:ascii="Simplified Arabic" w:eastAsia="Times New Roman" w:hAnsi="Simplified Arabic" w:cs="Simplified Arabic"/>
          <w:color w:val="3A3A3A"/>
          <w:sz w:val="28"/>
          <w:szCs w:val="28"/>
          <w:rtl/>
          <w:lang w:val="fr-FR" w:eastAsia="fr-FR"/>
        </w:rPr>
        <w:t xml:space="preserve"> لابد من إيضاح العلاقة ومدي ترابط كل جزء مع الآخر للقيام بالعمليات المطلوبة من الحاسب فمثلا عن القيام بعمليه حسابيه ما أولا لابد من إدخال الأرقام بواسطة وحدات الإدخال وبعد ذلك يتم المعالجة بواسطة وحده التحكم المركزي للحصول علي النتائج التي يتم استخراجها من خلال وحدات الإخراج ثم تخزينها بواسطة وحدات التخزين والشكل التالي يوضح ترابط أجزاء الحاسب مع بعضها</w:t>
      </w:r>
      <w:r w:rsidRPr="0030669F">
        <w:rPr>
          <w:rFonts w:ascii="Simplified Arabic" w:eastAsia="Times New Roman" w:hAnsi="Simplified Arabic" w:cs="Simplified Arabic"/>
          <w:color w:val="3A3A3A"/>
          <w:sz w:val="28"/>
          <w:szCs w:val="28"/>
          <w:lang w:val="fr-FR" w:eastAsia="fr-FR"/>
        </w:rPr>
        <w:t xml:space="preserve"> .</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أنظمة التشغيل. تقنيات وأساليب بناء نظام تشغيل يضمن النزاهة والأمن والأداء</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لغات البرمجة. تقنيات لبناء لغة برمجة تسمح بالتعبير بسهولة عن الخوارزميات وسهلة الترجمة إلى لغة الآلة</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r w:rsidRPr="0030669F">
        <w:rPr>
          <w:rFonts w:ascii="Simplified Arabic" w:eastAsia="Times New Roman" w:hAnsi="Simplified Arabic" w:cs="Simplified Arabic"/>
          <w:color w:val="3A3A3A"/>
          <w:sz w:val="28"/>
          <w:szCs w:val="28"/>
          <w:rtl/>
          <w:lang w:val="fr-FR" w:eastAsia="fr-FR"/>
        </w:rPr>
        <w:t xml:space="preserve">تجميع. تقنيات لبناء مترجم (برنامج يترجم برنامجًا مكتوبًا بلغة إلى لغة </w:t>
      </w:r>
      <w:proofErr w:type="gramStart"/>
      <w:r w:rsidRPr="0030669F">
        <w:rPr>
          <w:rFonts w:ascii="Simplified Arabic" w:eastAsia="Times New Roman" w:hAnsi="Simplified Arabic" w:cs="Simplified Arabic"/>
          <w:color w:val="3A3A3A"/>
          <w:sz w:val="28"/>
          <w:szCs w:val="28"/>
          <w:rtl/>
          <w:lang w:val="fr-FR" w:eastAsia="fr-FR"/>
        </w:rPr>
        <w:t>أخرى ،</w:t>
      </w:r>
      <w:proofErr w:type="gramEnd"/>
      <w:r w:rsidRPr="0030669F">
        <w:rPr>
          <w:rFonts w:ascii="Simplified Arabic" w:eastAsia="Times New Roman" w:hAnsi="Simplified Arabic" w:cs="Simplified Arabic"/>
          <w:color w:val="3A3A3A"/>
          <w:sz w:val="28"/>
          <w:szCs w:val="28"/>
          <w:rtl/>
          <w:lang w:val="fr-FR" w:eastAsia="fr-FR"/>
        </w:rPr>
        <w:t xml:space="preserve"> بشكل عام أقل تقدمًا) بحيث يكون البرنامج الناتج فعالًا</w:t>
      </w:r>
      <w:r w:rsidRPr="0030669F">
        <w:rPr>
          <w:rFonts w:ascii="Simplified Arabic" w:eastAsia="Times New Roman" w:hAnsi="Simplified Arabic" w:cs="Simplified Arabic"/>
          <w:color w:val="3A3A3A"/>
          <w:sz w:val="28"/>
          <w:szCs w:val="28"/>
          <w:lang w:val="fr-FR" w:eastAsia="fr-FR"/>
        </w:rPr>
        <w:t>.</w:t>
      </w:r>
    </w:p>
    <w:p w:rsidR="0030669F" w:rsidRPr="0030669F" w:rsidRDefault="0030669F" w:rsidP="0030669F">
      <w:pPr>
        <w:shd w:val="clear" w:color="auto" w:fill="FFFFFF"/>
        <w:jc w:val="both"/>
        <w:rPr>
          <w:rFonts w:ascii="Simplified Arabic" w:eastAsia="Times New Roman" w:hAnsi="Simplified Arabic" w:cs="Simplified Arabic"/>
          <w:color w:val="3A3A3A"/>
          <w:sz w:val="28"/>
          <w:szCs w:val="28"/>
          <w:lang w:val="fr-FR" w:eastAsia="fr-FR"/>
        </w:rPr>
      </w:pPr>
    </w:p>
    <w:p w:rsidR="0030669F" w:rsidRPr="0030669F" w:rsidRDefault="0030669F" w:rsidP="0030669F">
      <w:pPr>
        <w:shd w:val="clear" w:color="auto" w:fill="FFFFFF"/>
        <w:jc w:val="both"/>
        <w:rPr>
          <w:rFonts w:ascii="Open Sans" w:eastAsia="Times New Roman" w:hAnsi="Open Sans" w:cs="Open Sans"/>
          <w:color w:val="3A3A3A"/>
          <w:sz w:val="21"/>
          <w:szCs w:val="21"/>
          <w:lang w:val="fr-FR" w:eastAsia="fr-FR"/>
        </w:rPr>
      </w:pPr>
      <w:r w:rsidRPr="0030669F">
        <w:rPr>
          <w:rFonts w:ascii="Simplified Arabic" w:eastAsia="Times New Roman" w:hAnsi="Simplified Arabic" w:cs="Simplified Arabic"/>
          <w:color w:val="3A3A3A"/>
          <w:sz w:val="28"/>
          <w:szCs w:val="28"/>
          <w:rtl/>
          <w:lang w:val="fr-FR" w:eastAsia="fr-FR"/>
        </w:rPr>
        <w:lastRenderedPageBreak/>
        <w:t xml:space="preserve">تكنولوجيا </w:t>
      </w:r>
      <w:proofErr w:type="gramStart"/>
      <w:r w:rsidRPr="0030669F">
        <w:rPr>
          <w:rFonts w:ascii="Simplified Arabic" w:eastAsia="Times New Roman" w:hAnsi="Simplified Arabic" w:cs="Simplified Arabic"/>
          <w:color w:val="3A3A3A"/>
          <w:sz w:val="28"/>
          <w:szCs w:val="28"/>
          <w:rtl/>
          <w:lang w:val="fr-FR" w:eastAsia="fr-FR"/>
        </w:rPr>
        <w:t>المعلومات ،</w:t>
      </w:r>
      <w:proofErr w:type="gramEnd"/>
      <w:r w:rsidRPr="0030669F">
        <w:rPr>
          <w:rFonts w:ascii="Simplified Arabic" w:eastAsia="Times New Roman" w:hAnsi="Simplified Arabic" w:cs="Simplified Arabic"/>
          <w:color w:val="3A3A3A"/>
          <w:sz w:val="28"/>
          <w:szCs w:val="28"/>
          <w:rtl/>
          <w:lang w:val="fr-FR" w:eastAsia="fr-FR"/>
        </w:rPr>
        <w:t xml:space="preserve"> مثل التخصصات الأخرى ، لديها العديد من التخصصات الفرعية أو المجالات. مجموعة فرعية من هذه المجالات هي الحوسبة الأساسية. بعض الأسئلة التي تمت دراستها عن طريق الحوسبة الأساسية مفيدة بشكل مباشر من الناحية العملية</w:t>
      </w:r>
      <w:r w:rsidRPr="0030669F">
        <w:rPr>
          <w:rFonts w:ascii="Open Sans" w:eastAsia="Times New Roman" w:hAnsi="Open Sans" w:cs="Open Sans"/>
          <w:color w:val="3A3A3A"/>
          <w:sz w:val="21"/>
          <w:szCs w:val="21"/>
          <w:lang w:val="fr-FR" w:eastAsia="fr-FR"/>
        </w:rPr>
        <w:t>.</w:t>
      </w:r>
    </w:p>
    <w:p w:rsidR="005E12CC" w:rsidRPr="0030669F" w:rsidRDefault="005E12CC">
      <w:pPr>
        <w:rPr>
          <w:lang w:val="fr-FR"/>
        </w:rPr>
      </w:pPr>
    </w:p>
    <w:sectPr w:rsidR="005E12CC" w:rsidRPr="003066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25D" w:rsidRDefault="008A225D" w:rsidP="0030669F">
      <w:r>
        <w:separator/>
      </w:r>
    </w:p>
  </w:endnote>
  <w:endnote w:type="continuationSeparator" w:id="0">
    <w:p w:rsidR="008A225D" w:rsidRDefault="008A225D" w:rsidP="0030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25D" w:rsidRDefault="008A225D" w:rsidP="0030669F">
      <w:r>
        <w:separator/>
      </w:r>
    </w:p>
  </w:footnote>
  <w:footnote w:type="continuationSeparator" w:id="0">
    <w:p w:rsidR="008A225D" w:rsidRDefault="008A225D" w:rsidP="0030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tl/>
      </w:rPr>
      <w:alias w:val="Titre"/>
      <w:id w:val="77738743"/>
      <w:placeholder>
        <w:docPart w:val="495E87095C364A559F8C452EC5DABE65"/>
      </w:placeholder>
      <w:dataBinding w:prefixMappings="xmlns:ns0='http://schemas.openxmlformats.org/package/2006/metadata/core-properties' xmlns:ns1='http://purl.org/dc/elements/1.1/'" w:xpath="/ns0:coreProperties[1]/ns1:title[1]" w:storeItemID="{6C3C8BC8-F283-45AE-878A-BAB7291924A1}"/>
      <w:text/>
    </w:sdtPr>
    <w:sdtEndPr/>
    <w:sdtContent>
      <w:p w:rsidR="0030669F" w:rsidRDefault="0030669F" w:rsidP="000E3C4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 xml:space="preserve">مدخل </w:t>
        </w:r>
        <w:r w:rsidR="000E3C45">
          <w:rPr>
            <w:rFonts w:asciiTheme="majorHAnsi" w:eastAsiaTheme="majorEastAsia" w:hAnsiTheme="majorHAnsi" w:cstheme="majorBidi" w:hint="cs"/>
            <w:sz w:val="32"/>
            <w:szCs w:val="32"/>
            <w:rtl/>
          </w:rPr>
          <w:t>لعالم الحاسوب و مكوناته</w:t>
        </w:r>
      </w:p>
    </w:sdtContent>
  </w:sdt>
  <w:p w:rsidR="0030669F" w:rsidRDefault="0030669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810A7"/>
    <w:multiLevelType w:val="multilevel"/>
    <w:tmpl w:val="376EF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7668C"/>
    <w:multiLevelType w:val="multilevel"/>
    <w:tmpl w:val="878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69F"/>
    <w:rsid w:val="00041E68"/>
    <w:rsid w:val="000E3C45"/>
    <w:rsid w:val="0030669F"/>
    <w:rsid w:val="005E12CC"/>
    <w:rsid w:val="008A225D"/>
    <w:rsid w:val="00B76CD0"/>
    <w:rsid w:val="00FB7D0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6B705-12A5-4A2A-B6D8-3C3170C4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E68"/>
    <w:pPr>
      <w:bidi/>
    </w:pPr>
    <w:rPr>
      <w:rFonts w:ascii="Times New Roman" w:hAnsi="Times New Roman"/>
      <w:sz w:val="24"/>
      <w:szCs w:val="24"/>
      <w:lang w:val="en-US" w:eastAsia="ar-SA"/>
    </w:rPr>
  </w:style>
  <w:style w:type="paragraph" w:styleId="Titre1">
    <w:name w:val="heading 1"/>
    <w:basedOn w:val="Normal"/>
    <w:next w:val="Normal"/>
    <w:link w:val="Titre1Car"/>
    <w:qFormat/>
    <w:rsid w:val="00041E68"/>
    <w:pPr>
      <w:keepNext/>
      <w:jc w:val="center"/>
      <w:outlineLvl w:val="0"/>
    </w:pPr>
    <w:rPr>
      <w:rFonts w:eastAsia="Times New Roman" w:cs="Times New Roman"/>
      <w:b/>
      <w:bCs/>
      <w:sz w:val="52"/>
      <w:szCs w:val="52"/>
      <w:u w:val="single"/>
      <w:lang w:val="fr-FR"/>
    </w:rPr>
  </w:style>
  <w:style w:type="paragraph" w:styleId="Titre2">
    <w:name w:val="heading 2"/>
    <w:basedOn w:val="Normal"/>
    <w:next w:val="Normal"/>
    <w:link w:val="Titre2Car"/>
    <w:uiPriority w:val="9"/>
    <w:unhideWhenUsed/>
    <w:qFormat/>
    <w:rsid w:val="00041E6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link w:val="Style3Car"/>
    <w:qFormat/>
    <w:rsid w:val="00041E68"/>
    <w:pPr>
      <w:spacing w:line="276" w:lineRule="auto"/>
      <w:jc w:val="both"/>
    </w:pPr>
    <w:rPr>
      <w:rFonts w:ascii="Simplified Arabic" w:eastAsiaTheme="minorHAnsi" w:hAnsi="Simplified Arabic" w:cs="Simplified Arabic"/>
      <w:b/>
      <w:bCs/>
      <w:sz w:val="28"/>
      <w:szCs w:val="28"/>
      <w:lang w:val="fr-FR" w:eastAsia="en-US" w:bidi="ar-DZ"/>
    </w:rPr>
  </w:style>
  <w:style w:type="character" w:customStyle="1" w:styleId="Style3Car">
    <w:name w:val="Style3 Car"/>
    <w:basedOn w:val="Policepardfaut"/>
    <w:link w:val="Style3"/>
    <w:rsid w:val="00041E68"/>
    <w:rPr>
      <w:rFonts w:ascii="Simplified Arabic" w:eastAsiaTheme="minorHAnsi" w:hAnsi="Simplified Arabic" w:cs="Simplified Arabic"/>
      <w:b/>
      <w:bCs/>
      <w:sz w:val="28"/>
      <w:szCs w:val="28"/>
      <w:lang w:bidi="ar-DZ"/>
    </w:rPr>
  </w:style>
  <w:style w:type="character" w:customStyle="1" w:styleId="Titre1Car">
    <w:name w:val="Titre 1 Car"/>
    <w:link w:val="Titre1"/>
    <w:rsid w:val="00041E68"/>
    <w:rPr>
      <w:rFonts w:ascii="Times New Roman" w:eastAsia="Times New Roman" w:hAnsi="Times New Roman" w:cs="Times New Roman"/>
      <w:b/>
      <w:bCs/>
      <w:sz w:val="52"/>
      <w:szCs w:val="52"/>
      <w:u w:val="single"/>
      <w:lang w:eastAsia="ar-SA"/>
    </w:rPr>
  </w:style>
  <w:style w:type="character" w:customStyle="1" w:styleId="Titre2Car">
    <w:name w:val="Titre 2 Car"/>
    <w:basedOn w:val="Policepardfaut"/>
    <w:link w:val="Titre2"/>
    <w:uiPriority w:val="9"/>
    <w:rsid w:val="00041E68"/>
    <w:rPr>
      <w:rFonts w:asciiTheme="majorHAnsi" w:eastAsiaTheme="majorEastAsia" w:hAnsiTheme="majorHAnsi" w:cstheme="majorBidi"/>
      <w:b/>
      <w:bCs/>
      <w:color w:val="4F81BD" w:themeColor="accent1"/>
      <w:sz w:val="26"/>
      <w:szCs w:val="26"/>
      <w:lang w:val="en-US" w:eastAsia="ar-SA"/>
    </w:rPr>
  </w:style>
  <w:style w:type="character" w:styleId="lev">
    <w:name w:val="Strong"/>
    <w:uiPriority w:val="22"/>
    <w:qFormat/>
    <w:rsid w:val="00041E68"/>
    <w:rPr>
      <w:b/>
      <w:bCs/>
    </w:rPr>
  </w:style>
  <w:style w:type="paragraph" w:styleId="Sansinterligne">
    <w:name w:val="No Spacing"/>
    <w:uiPriority w:val="1"/>
    <w:qFormat/>
    <w:rsid w:val="00041E68"/>
    <w:pPr>
      <w:bidi/>
    </w:pPr>
    <w:rPr>
      <w:rFonts w:ascii="Times New Roman" w:eastAsia="Times New Roman" w:hAnsi="Times New Roman" w:cs="Times New Roman"/>
      <w:sz w:val="24"/>
      <w:szCs w:val="24"/>
      <w:lang w:val="en-US" w:eastAsia="ar-SA"/>
    </w:rPr>
  </w:style>
  <w:style w:type="paragraph" w:styleId="Paragraphedeliste">
    <w:name w:val="List Paragraph"/>
    <w:basedOn w:val="Normal"/>
    <w:uiPriority w:val="34"/>
    <w:qFormat/>
    <w:rsid w:val="00041E68"/>
    <w:pPr>
      <w:ind w:left="720"/>
      <w:contextualSpacing/>
    </w:pPr>
    <w:rPr>
      <w:rFonts w:eastAsia="Times New Roman" w:cs="Times New Roman"/>
      <w:lang w:eastAsia="en-US"/>
    </w:rPr>
  </w:style>
  <w:style w:type="paragraph" w:styleId="En-tte">
    <w:name w:val="header"/>
    <w:basedOn w:val="Normal"/>
    <w:link w:val="En-tteCar"/>
    <w:uiPriority w:val="99"/>
    <w:unhideWhenUsed/>
    <w:rsid w:val="0030669F"/>
    <w:pPr>
      <w:tabs>
        <w:tab w:val="center" w:pos="4536"/>
        <w:tab w:val="right" w:pos="9072"/>
      </w:tabs>
    </w:pPr>
  </w:style>
  <w:style w:type="character" w:customStyle="1" w:styleId="En-tteCar">
    <w:name w:val="En-tête Car"/>
    <w:basedOn w:val="Policepardfaut"/>
    <w:link w:val="En-tte"/>
    <w:uiPriority w:val="99"/>
    <w:rsid w:val="0030669F"/>
    <w:rPr>
      <w:rFonts w:ascii="Times New Roman" w:hAnsi="Times New Roman"/>
      <w:sz w:val="24"/>
      <w:szCs w:val="24"/>
      <w:lang w:val="en-US" w:eastAsia="ar-SA"/>
    </w:rPr>
  </w:style>
  <w:style w:type="paragraph" w:styleId="Pieddepage">
    <w:name w:val="footer"/>
    <w:basedOn w:val="Normal"/>
    <w:link w:val="PieddepageCar"/>
    <w:uiPriority w:val="99"/>
    <w:unhideWhenUsed/>
    <w:rsid w:val="0030669F"/>
    <w:pPr>
      <w:tabs>
        <w:tab w:val="center" w:pos="4536"/>
        <w:tab w:val="right" w:pos="9072"/>
      </w:tabs>
    </w:pPr>
  </w:style>
  <w:style w:type="character" w:customStyle="1" w:styleId="PieddepageCar">
    <w:name w:val="Pied de page Car"/>
    <w:basedOn w:val="Policepardfaut"/>
    <w:link w:val="Pieddepage"/>
    <w:uiPriority w:val="99"/>
    <w:rsid w:val="0030669F"/>
    <w:rPr>
      <w:rFonts w:ascii="Times New Roman" w:hAnsi="Times New Roman"/>
      <w:sz w:val="24"/>
      <w:szCs w:val="24"/>
      <w:lang w:val="en-US" w:eastAsia="ar-SA"/>
    </w:rPr>
  </w:style>
  <w:style w:type="paragraph" w:styleId="Textedebulles">
    <w:name w:val="Balloon Text"/>
    <w:basedOn w:val="Normal"/>
    <w:link w:val="TextedebullesCar"/>
    <w:uiPriority w:val="99"/>
    <w:semiHidden/>
    <w:unhideWhenUsed/>
    <w:rsid w:val="0030669F"/>
    <w:rPr>
      <w:rFonts w:ascii="Tahoma" w:hAnsi="Tahoma" w:cs="Tahoma"/>
      <w:sz w:val="16"/>
      <w:szCs w:val="16"/>
    </w:rPr>
  </w:style>
  <w:style w:type="character" w:customStyle="1" w:styleId="TextedebullesCar">
    <w:name w:val="Texte de bulles Car"/>
    <w:basedOn w:val="Policepardfaut"/>
    <w:link w:val="Textedebulles"/>
    <w:uiPriority w:val="99"/>
    <w:semiHidden/>
    <w:rsid w:val="0030669F"/>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059603">
      <w:bodyDiv w:val="1"/>
      <w:marLeft w:val="0"/>
      <w:marRight w:val="0"/>
      <w:marTop w:val="0"/>
      <w:marBottom w:val="0"/>
      <w:divBdr>
        <w:top w:val="none" w:sz="0" w:space="0" w:color="auto"/>
        <w:left w:val="none" w:sz="0" w:space="0" w:color="auto"/>
        <w:bottom w:val="none" w:sz="0" w:space="0" w:color="auto"/>
        <w:right w:val="none" w:sz="0" w:space="0" w:color="auto"/>
      </w:divBdr>
      <w:divsChild>
        <w:div w:id="1589341475">
          <w:marLeft w:val="0"/>
          <w:marRight w:val="0"/>
          <w:marTop w:val="0"/>
          <w:marBottom w:val="0"/>
          <w:divBdr>
            <w:top w:val="none" w:sz="0" w:space="0" w:color="auto"/>
            <w:left w:val="none" w:sz="0" w:space="0" w:color="auto"/>
            <w:bottom w:val="none" w:sz="0" w:space="0" w:color="auto"/>
            <w:right w:val="none" w:sz="0" w:space="0" w:color="auto"/>
          </w:divBdr>
          <w:divsChild>
            <w:div w:id="1695155149">
              <w:marLeft w:val="0"/>
              <w:marRight w:val="0"/>
              <w:marTop w:val="0"/>
              <w:marBottom w:val="0"/>
              <w:divBdr>
                <w:top w:val="none" w:sz="0" w:space="0" w:color="auto"/>
                <w:left w:val="none" w:sz="0" w:space="0" w:color="auto"/>
                <w:bottom w:val="none" w:sz="0" w:space="0" w:color="auto"/>
                <w:right w:val="none" w:sz="0" w:space="0" w:color="auto"/>
              </w:divBdr>
            </w:div>
          </w:divsChild>
        </w:div>
        <w:div w:id="1226257926">
          <w:marLeft w:val="0"/>
          <w:marRight w:val="0"/>
          <w:marTop w:val="0"/>
          <w:marBottom w:val="0"/>
          <w:divBdr>
            <w:top w:val="none" w:sz="0" w:space="0" w:color="auto"/>
            <w:left w:val="none" w:sz="0" w:space="0" w:color="auto"/>
            <w:bottom w:val="none" w:sz="0" w:space="0" w:color="auto"/>
            <w:right w:val="none" w:sz="0" w:space="0" w:color="auto"/>
          </w:divBdr>
          <w:divsChild>
            <w:div w:id="1907104148">
              <w:marLeft w:val="75"/>
              <w:marRight w:val="75"/>
              <w:marTop w:val="225"/>
              <w:marBottom w:val="75"/>
              <w:divBdr>
                <w:top w:val="none" w:sz="0" w:space="0" w:color="auto"/>
                <w:left w:val="none" w:sz="0" w:space="0" w:color="auto"/>
                <w:bottom w:val="none" w:sz="0" w:space="0" w:color="auto"/>
                <w:right w:val="none" w:sz="0" w:space="0" w:color="auto"/>
              </w:divBdr>
              <w:divsChild>
                <w:div w:id="1174152531">
                  <w:marLeft w:val="0"/>
                  <w:marRight w:val="0"/>
                  <w:marTop w:val="0"/>
                  <w:marBottom w:val="0"/>
                  <w:divBdr>
                    <w:top w:val="none" w:sz="0" w:space="0" w:color="auto"/>
                    <w:left w:val="none" w:sz="0" w:space="0" w:color="auto"/>
                    <w:bottom w:val="none" w:sz="0" w:space="0" w:color="auto"/>
                    <w:right w:val="none" w:sz="0" w:space="0" w:color="auto"/>
                  </w:divBdr>
                  <w:divsChild>
                    <w:div w:id="293562989">
                      <w:marLeft w:val="0"/>
                      <w:marRight w:val="0"/>
                      <w:marTop w:val="0"/>
                      <w:marBottom w:val="0"/>
                      <w:divBdr>
                        <w:top w:val="none" w:sz="0" w:space="0" w:color="auto"/>
                        <w:left w:val="none" w:sz="0" w:space="0" w:color="auto"/>
                        <w:bottom w:val="none" w:sz="0" w:space="0" w:color="auto"/>
                        <w:right w:val="none" w:sz="0" w:space="0" w:color="auto"/>
                      </w:divBdr>
                    </w:div>
                    <w:div w:id="1860506369">
                      <w:marLeft w:val="0"/>
                      <w:marRight w:val="0"/>
                      <w:marTop w:val="0"/>
                      <w:marBottom w:val="0"/>
                      <w:divBdr>
                        <w:top w:val="none" w:sz="0" w:space="0" w:color="auto"/>
                        <w:left w:val="none" w:sz="0" w:space="0" w:color="auto"/>
                        <w:bottom w:val="none" w:sz="0" w:space="0" w:color="auto"/>
                        <w:right w:val="none" w:sz="0" w:space="0" w:color="auto"/>
                      </w:divBdr>
                    </w:div>
                    <w:div w:id="501428638">
                      <w:marLeft w:val="0"/>
                      <w:marRight w:val="0"/>
                      <w:marTop w:val="0"/>
                      <w:marBottom w:val="0"/>
                      <w:divBdr>
                        <w:top w:val="none" w:sz="0" w:space="0" w:color="auto"/>
                        <w:left w:val="none" w:sz="0" w:space="0" w:color="auto"/>
                        <w:bottom w:val="none" w:sz="0" w:space="0" w:color="auto"/>
                        <w:right w:val="none" w:sz="0" w:space="0" w:color="auto"/>
                      </w:divBdr>
                    </w:div>
                    <w:div w:id="366761602">
                      <w:marLeft w:val="0"/>
                      <w:marRight w:val="0"/>
                      <w:marTop w:val="0"/>
                      <w:marBottom w:val="0"/>
                      <w:divBdr>
                        <w:top w:val="none" w:sz="0" w:space="0" w:color="auto"/>
                        <w:left w:val="none" w:sz="0" w:space="0" w:color="auto"/>
                        <w:bottom w:val="none" w:sz="0" w:space="0" w:color="auto"/>
                        <w:right w:val="none" w:sz="0" w:space="0" w:color="auto"/>
                      </w:divBdr>
                    </w:div>
                    <w:div w:id="1304235355">
                      <w:marLeft w:val="0"/>
                      <w:marRight w:val="0"/>
                      <w:marTop w:val="0"/>
                      <w:marBottom w:val="0"/>
                      <w:divBdr>
                        <w:top w:val="none" w:sz="0" w:space="0" w:color="auto"/>
                        <w:left w:val="none" w:sz="0" w:space="0" w:color="auto"/>
                        <w:bottom w:val="none" w:sz="0" w:space="0" w:color="auto"/>
                        <w:right w:val="none" w:sz="0" w:space="0" w:color="auto"/>
                      </w:divBdr>
                    </w:div>
                    <w:div w:id="1959876291">
                      <w:marLeft w:val="0"/>
                      <w:marRight w:val="0"/>
                      <w:marTop w:val="0"/>
                      <w:marBottom w:val="0"/>
                      <w:divBdr>
                        <w:top w:val="none" w:sz="0" w:space="0" w:color="auto"/>
                        <w:left w:val="none" w:sz="0" w:space="0" w:color="auto"/>
                        <w:bottom w:val="none" w:sz="0" w:space="0" w:color="auto"/>
                        <w:right w:val="none" w:sz="0" w:space="0" w:color="auto"/>
                      </w:divBdr>
                    </w:div>
                    <w:div w:id="385374797">
                      <w:marLeft w:val="0"/>
                      <w:marRight w:val="0"/>
                      <w:marTop w:val="0"/>
                      <w:marBottom w:val="0"/>
                      <w:divBdr>
                        <w:top w:val="none" w:sz="0" w:space="0" w:color="auto"/>
                        <w:left w:val="none" w:sz="0" w:space="0" w:color="auto"/>
                        <w:bottom w:val="none" w:sz="0" w:space="0" w:color="auto"/>
                        <w:right w:val="none" w:sz="0" w:space="0" w:color="auto"/>
                      </w:divBdr>
                    </w:div>
                    <w:div w:id="1316566627">
                      <w:marLeft w:val="0"/>
                      <w:marRight w:val="0"/>
                      <w:marTop w:val="0"/>
                      <w:marBottom w:val="0"/>
                      <w:divBdr>
                        <w:top w:val="none" w:sz="0" w:space="0" w:color="auto"/>
                        <w:left w:val="none" w:sz="0" w:space="0" w:color="auto"/>
                        <w:bottom w:val="none" w:sz="0" w:space="0" w:color="auto"/>
                        <w:right w:val="none" w:sz="0" w:space="0" w:color="auto"/>
                      </w:divBdr>
                    </w:div>
                    <w:div w:id="235748942">
                      <w:marLeft w:val="0"/>
                      <w:marRight w:val="0"/>
                      <w:marTop w:val="0"/>
                      <w:marBottom w:val="0"/>
                      <w:divBdr>
                        <w:top w:val="none" w:sz="0" w:space="0" w:color="auto"/>
                        <w:left w:val="none" w:sz="0" w:space="0" w:color="auto"/>
                        <w:bottom w:val="none" w:sz="0" w:space="0" w:color="auto"/>
                        <w:right w:val="none" w:sz="0" w:space="0" w:color="auto"/>
                      </w:divBdr>
                    </w:div>
                    <w:div w:id="505167499">
                      <w:marLeft w:val="0"/>
                      <w:marRight w:val="0"/>
                      <w:marTop w:val="0"/>
                      <w:marBottom w:val="0"/>
                      <w:divBdr>
                        <w:top w:val="none" w:sz="0" w:space="0" w:color="auto"/>
                        <w:left w:val="none" w:sz="0" w:space="0" w:color="auto"/>
                        <w:bottom w:val="none" w:sz="0" w:space="0" w:color="auto"/>
                        <w:right w:val="none" w:sz="0" w:space="0" w:color="auto"/>
                      </w:divBdr>
                      <w:divsChild>
                        <w:div w:id="1519854134">
                          <w:marLeft w:val="0"/>
                          <w:marRight w:val="0"/>
                          <w:marTop w:val="0"/>
                          <w:marBottom w:val="0"/>
                          <w:divBdr>
                            <w:top w:val="none" w:sz="0" w:space="0" w:color="auto"/>
                            <w:left w:val="none" w:sz="0" w:space="0" w:color="auto"/>
                            <w:bottom w:val="none" w:sz="0" w:space="0" w:color="auto"/>
                            <w:right w:val="none" w:sz="0" w:space="0" w:color="auto"/>
                          </w:divBdr>
                        </w:div>
                        <w:div w:id="1519348636">
                          <w:marLeft w:val="0"/>
                          <w:marRight w:val="0"/>
                          <w:marTop w:val="0"/>
                          <w:marBottom w:val="0"/>
                          <w:divBdr>
                            <w:top w:val="none" w:sz="0" w:space="0" w:color="auto"/>
                            <w:left w:val="none" w:sz="0" w:space="0" w:color="auto"/>
                            <w:bottom w:val="none" w:sz="0" w:space="0" w:color="auto"/>
                            <w:right w:val="none" w:sz="0" w:space="0" w:color="auto"/>
                          </w:divBdr>
                          <w:divsChild>
                            <w:div w:id="254167891">
                              <w:marLeft w:val="0"/>
                              <w:marRight w:val="0"/>
                              <w:marTop w:val="0"/>
                              <w:marBottom w:val="0"/>
                              <w:divBdr>
                                <w:top w:val="none" w:sz="0" w:space="0" w:color="auto"/>
                                <w:left w:val="none" w:sz="0" w:space="0" w:color="auto"/>
                                <w:bottom w:val="none" w:sz="0" w:space="0" w:color="auto"/>
                                <w:right w:val="none" w:sz="0" w:space="0" w:color="auto"/>
                              </w:divBdr>
                            </w:div>
                            <w:div w:id="1302661596">
                              <w:marLeft w:val="0"/>
                              <w:marRight w:val="0"/>
                              <w:marTop w:val="0"/>
                              <w:marBottom w:val="0"/>
                              <w:divBdr>
                                <w:top w:val="none" w:sz="0" w:space="0" w:color="auto"/>
                                <w:left w:val="none" w:sz="0" w:space="0" w:color="auto"/>
                                <w:bottom w:val="none" w:sz="0" w:space="0" w:color="auto"/>
                                <w:right w:val="none" w:sz="0" w:space="0" w:color="auto"/>
                              </w:divBdr>
                            </w:div>
                          </w:divsChild>
                        </w:div>
                        <w:div w:id="1726022531">
                          <w:marLeft w:val="0"/>
                          <w:marRight w:val="0"/>
                          <w:marTop w:val="0"/>
                          <w:marBottom w:val="0"/>
                          <w:divBdr>
                            <w:top w:val="none" w:sz="0" w:space="0" w:color="auto"/>
                            <w:left w:val="none" w:sz="0" w:space="0" w:color="auto"/>
                            <w:bottom w:val="none" w:sz="0" w:space="0" w:color="auto"/>
                            <w:right w:val="none" w:sz="0" w:space="0" w:color="auto"/>
                          </w:divBdr>
                        </w:div>
                        <w:div w:id="37898282">
                          <w:marLeft w:val="0"/>
                          <w:marRight w:val="0"/>
                          <w:marTop w:val="0"/>
                          <w:marBottom w:val="0"/>
                          <w:divBdr>
                            <w:top w:val="none" w:sz="0" w:space="0" w:color="auto"/>
                            <w:left w:val="none" w:sz="0" w:space="0" w:color="auto"/>
                            <w:bottom w:val="none" w:sz="0" w:space="0" w:color="auto"/>
                            <w:right w:val="none" w:sz="0" w:space="0" w:color="auto"/>
                          </w:divBdr>
                          <w:divsChild>
                            <w:div w:id="1405490111">
                              <w:marLeft w:val="0"/>
                              <w:marRight w:val="0"/>
                              <w:marTop w:val="0"/>
                              <w:marBottom w:val="0"/>
                              <w:divBdr>
                                <w:top w:val="none" w:sz="0" w:space="0" w:color="auto"/>
                                <w:left w:val="none" w:sz="0" w:space="0" w:color="auto"/>
                                <w:bottom w:val="none" w:sz="0" w:space="0" w:color="auto"/>
                                <w:right w:val="none" w:sz="0" w:space="0" w:color="auto"/>
                              </w:divBdr>
                            </w:div>
                            <w:div w:id="735784174">
                              <w:marLeft w:val="0"/>
                              <w:marRight w:val="0"/>
                              <w:marTop w:val="0"/>
                              <w:marBottom w:val="0"/>
                              <w:divBdr>
                                <w:top w:val="none" w:sz="0" w:space="0" w:color="auto"/>
                                <w:left w:val="none" w:sz="0" w:space="0" w:color="auto"/>
                                <w:bottom w:val="none" w:sz="0" w:space="0" w:color="auto"/>
                                <w:right w:val="none" w:sz="0" w:space="0" w:color="auto"/>
                              </w:divBdr>
                              <w:divsChild>
                                <w:div w:id="22900288">
                                  <w:marLeft w:val="0"/>
                                  <w:marRight w:val="0"/>
                                  <w:marTop w:val="0"/>
                                  <w:marBottom w:val="0"/>
                                  <w:divBdr>
                                    <w:top w:val="none" w:sz="0" w:space="0" w:color="auto"/>
                                    <w:left w:val="none" w:sz="0" w:space="0" w:color="auto"/>
                                    <w:bottom w:val="none" w:sz="0" w:space="0" w:color="auto"/>
                                    <w:right w:val="none" w:sz="0" w:space="0" w:color="auto"/>
                                  </w:divBdr>
                                </w:div>
                              </w:divsChild>
                            </w:div>
                            <w:div w:id="1881672661">
                              <w:marLeft w:val="0"/>
                              <w:marRight w:val="0"/>
                              <w:marTop w:val="0"/>
                              <w:marBottom w:val="0"/>
                              <w:divBdr>
                                <w:top w:val="none" w:sz="0" w:space="0" w:color="auto"/>
                                <w:left w:val="none" w:sz="0" w:space="0" w:color="auto"/>
                                <w:bottom w:val="none" w:sz="0" w:space="0" w:color="auto"/>
                                <w:right w:val="none" w:sz="0" w:space="0" w:color="auto"/>
                              </w:divBdr>
                              <w:divsChild>
                                <w:div w:id="859776686">
                                  <w:marLeft w:val="0"/>
                                  <w:marRight w:val="0"/>
                                  <w:marTop w:val="0"/>
                                  <w:marBottom w:val="0"/>
                                  <w:divBdr>
                                    <w:top w:val="none" w:sz="0" w:space="0" w:color="auto"/>
                                    <w:left w:val="none" w:sz="0" w:space="0" w:color="auto"/>
                                    <w:bottom w:val="none" w:sz="0" w:space="0" w:color="auto"/>
                                    <w:right w:val="none" w:sz="0" w:space="0" w:color="auto"/>
                                  </w:divBdr>
                                </w:div>
                              </w:divsChild>
                            </w:div>
                            <w:div w:id="1711876612">
                              <w:marLeft w:val="0"/>
                              <w:marRight w:val="0"/>
                              <w:marTop w:val="0"/>
                              <w:marBottom w:val="0"/>
                              <w:divBdr>
                                <w:top w:val="none" w:sz="0" w:space="0" w:color="auto"/>
                                <w:left w:val="none" w:sz="0" w:space="0" w:color="auto"/>
                                <w:bottom w:val="none" w:sz="0" w:space="0" w:color="auto"/>
                                <w:right w:val="none" w:sz="0" w:space="0" w:color="auto"/>
                              </w:divBdr>
                              <w:divsChild>
                                <w:div w:id="5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2703">
                      <w:marLeft w:val="0"/>
                      <w:marRight w:val="0"/>
                      <w:marTop w:val="0"/>
                      <w:marBottom w:val="0"/>
                      <w:divBdr>
                        <w:top w:val="none" w:sz="0" w:space="0" w:color="auto"/>
                        <w:left w:val="none" w:sz="0" w:space="0" w:color="auto"/>
                        <w:bottom w:val="none" w:sz="0" w:space="0" w:color="auto"/>
                        <w:right w:val="none" w:sz="0" w:space="0" w:color="auto"/>
                      </w:divBdr>
                    </w:div>
                    <w:div w:id="1379355416">
                      <w:marLeft w:val="0"/>
                      <w:marRight w:val="0"/>
                      <w:marTop w:val="0"/>
                      <w:marBottom w:val="0"/>
                      <w:divBdr>
                        <w:top w:val="none" w:sz="0" w:space="0" w:color="auto"/>
                        <w:left w:val="none" w:sz="0" w:space="0" w:color="auto"/>
                        <w:bottom w:val="none" w:sz="0" w:space="0" w:color="auto"/>
                        <w:right w:val="none" w:sz="0" w:space="0" w:color="auto"/>
                      </w:divBdr>
                    </w:div>
                    <w:div w:id="1693870886">
                      <w:marLeft w:val="0"/>
                      <w:marRight w:val="0"/>
                      <w:marTop w:val="0"/>
                      <w:marBottom w:val="0"/>
                      <w:divBdr>
                        <w:top w:val="none" w:sz="0" w:space="0" w:color="auto"/>
                        <w:left w:val="none" w:sz="0" w:space="0" w:color="auto"/>
                        <w:bottom w:val="none" w:sz="0" w:space="0" w:color="auto"/>
                        <w:right w:val="none" w:sz="0" w:space="0" w:color="auto"/>
                      </w:divBdr>
                    </w:div>
                    <w:div w:id="200435297">
                      <w:marLeft w:val="0"/>
                      <w:marRight w:val="0"/>
                      <w:marTop w:val="0"/>
                      <w:marBottom w:val="0"/>
                      <w:divBdr>
                        <w:top w:val="none" w:sz="0" w:space="0" w:color="auto"/>
                        <w:left w:val="none" w:sz="0" w:space="0" w:color="auto"/>
                        <w:bottom w:val="none" w:sz="0" w:space="0" w:color="auto"/>
                        <w:right w:val="none" w:sz="0" w:space="0" w:color="auto"/>
                      </w:divBdr>
                      <w:divsChild>
                        <w:div w:id="815342482">
                          <w:marLeft w:val="0"/>
                          <w:marRight w:val="0"/>
                          <w:marTop w:val="0"/>
                          <w:marBottom w:val="0"/>
                          <w:divBdr>
                            <w:top w:val="none" w:sz="0" w:space="0" w:color="auto"/>
                            <w:left w:val="none" w:sz="0" w:space="0" w:color="auto"/>
                            <w:bottom w:val="none" w:sz="0" w:space="0" w:color="auto"/>
                            <w:right w:val="none" w:sz="0" w:space="0" w:color="auto"/>
                          </w:divBdr>
                        </w:div>
                        <w:div w:id="582377462">
                          <w:marLeft w:val="0"/>
                          <w:marRight w:val="0"/>
                          <w:marTop w:val="0"/>
                          <w:marBottom w:val="0"/>
                          <w:divBdr>
                            <w:top w:val="none" w:sz="0" w:space="0" w:color="auto"/>
                            <w:left w:val="none" w:sz="0" w:space="0" w:color="auto"/>
                            <w:bottom w:val="none" w:sz="0" w:space="0" w:color="auto"/>
                            <w:right w:val="none" w:sz="0" w:space="0" w:color="auto"/>
                          </w:divBdr>
                        </w:div>
                      </w:divsChild>
                    </w:div>
                    <w:div w:id="1276863915">
                      <w:marLeft w:val="0"/>
                      <w:marRight w:val="0"/>
                      <w:marTop w:val="0"/>
                      <w:marBottom w:val="0"/>
                      <w:divBdr>
                        <w:top w:val="none" w:sz="0" w:space="0" w:color="auto"/>
                        <w:left w:val="none" w:sz="0" w:space="0" w:color="auto"/>
                        <w:bottom w:val="none" w:sz="0" w:space="0" w:color="auto"/>
                        <w:right w:val="none" w:sz="0" w:space="0" w:color="auto"/>
                      </w:divBdr>
                    </w:div>
                    <w:div w:id="848837211">
                      <w:marLeft w:val="0"/>
                      <w:marRight w:val="0"/>
                      <w:marTop w:val="0"/>
                      <w:marBottom w:val="0"/>
                      <w:divBdr>
                        <w:top w:val="none" w:sz="0" w:space="0" w:color="auto"/>
                        <w:left w:val="none" w:sz="0" w:space="0" w:color="auto"/>
                        <w:bottom w:val="none" w:sz="0" w:space="0" w:color="auto"/>
                        <w:right w:val="none" w:sz="0" w:space="0" w:color="auto"/>
                      </w:divBdr>
                      <w:divsChild>
                        <w:div w:id="1789742991">
                          <w:marLeft w:val="0"/>
                          <w:marRight w:val="0"/>
                          <w:marTop w:val="0"/>
                          <w:marBottom w:val="0"/>
                          <w:divBdr>
                            <w:top w:val="none" w:sz="0" w:space="0" w:color="auto"/>
                            <w:left w:val="none" w:sz="0" w:space="0" w:color="auto"/>
                            <w:bottom w:val="none" w:sz="0" w:space="0" w:color="auto"/>
                            <w:right w:val="none" w:sz="0" w:space="0" w:color="auto"/>
                          </w:divBdr>
                          <w:divsChild>
                            <w:div w:id="1698121394">
                              <w:marLeft w:val="0"/>
                              <w:marRight w:val="0"/>
                              <w:marTop w:val="0"/>
                              <w:marBottom w:val="0"/>
                              <w:divBdr>
                                <w:top w:val="none" w:sz="0" w:space="0" w:color="auto"/>
                                <w:left w:val="none" w:sz="0" w:space="0" w:color="auto"/>
                                <w:bottom w:val="none" w:sz="0" w:space="0" w:color="auto"/>
                                <w:right w:val="none" w:sz="0" w:space="0" w:color="auto"/>
                              </w:divBdr>
                            </w:div>
                            <w:div w:id="1226911755">
                              <w:marLeft w:val="0"/>
                              <w:marRight w:val="0"/>
                              <w:marTop w:val="0"/>
                              <w:marBottom w:val="0"/>
                              <w:divBdr>
                                <w:top w:val="none" w:sz="0" w:space="0" w:color="auto"/>
                                <w:left w:val="none" w:sz="0" w:space="0" w:color="auto"/>
                                <w:bottom w:val="none" w:sz="0" w:space="0" w:color="auto"/>
                                <w:right w:val="none" w:sz="0" w:space="0" w:color="auto"/>
                              </w:divBdr>
                            </w:div>
                            <w:div w:id="463277110">
                              <w:marLeft w:val="0"/>
                              <w:marRight w:val="0"/>
                              <w:marTop w:val="0"/>
                              <w:marBottom w:val="0"/>
                              <w:divBdr>
                                <w:top w:val="none" w:sz="0" w:space="0" w:color="auto"/>
                                <w:left w:val="none" w:sz="0" w:space="0" w:color="auto"/>
                                <w:bottom w:val="none" w:sz="0" w:space="0" w:color="auto"/>
                                <w:right w:val="none" w:sz="0" w:space="0" w:color="auto"/>
                              </w:divBdr>
                            </w:div>
                            <w:div w:id="2806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5E87095C364A559F8C452EC5DABE65"/>
        <w:category>
          <w:name w:val="Général"/>
          <w:gallery w:val="placeholder"/>
        </w:category>
        <w:types>
          <w:type w:val="bbPlcHdr"/>
        </w:types>
        <w:behaviors>
          <w:behavior w:val="content"/>
        </w:behaviors>
        <w:guid w:val="{DC99137D-DCE4-408A-BCB1-C9D1709709D1}"/>
      </w:docPartPr>
      <w:docPartBody>
        <w:p w:rsidR="00836929" w:rsidRDefault="00FE5260" w:rsidP="00FE5260">
          <w:pPr>
            <w:pStyle w:val="495E87095C364A559F8C452EC5DABE65"/>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60"/>
    <w:rsid w:val="000E1722"/>
    <w:rsid w:val="006D34AA"/>
    <w:rsid w:val="00836929"/>
    <w:rsid w:val="00FE52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95E87095C364A559F8C452EC5DABE65">
    <w:name w:val="495E87095C364A559F8C452EC5DABE65"/>
    <w:rsid w:val="00FE5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584</Words>
  <Characters>3212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مدخل لعالم الحاسوب و مكوناته</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مدخل لعالم الحاسوب و مكوناته</dc:title>
  <dc:creator>ELMOUHIT</dc:creator>
  <cp:lastModifiedBy>Utilisateur Windows</cp:lastModifiedBy>
  <cp:revision>2</cp:revision>
  <dcterms:created xsi:type="dcterms:W3CDTF">2025-03-27T14:21:00Z</dcterms:created>
  <dcterms:modified xsi:type="dcterms:W3CDTF">2025-03-27T14:21:00Z</dcterms:modified>
</cp:coreProperties>
</file>