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C90" w:rsidRPr="000B4EDE" w:rsidRDefault="00863C90" w:rsidP="00863C90">
      <w:pPr>
        <w:bidi/>
        <w:jc w:val="right"/>
        <w:rPr>
          <w:rFonts w:ascii="Times New Roman" w:hAnsi="Times New Roman" w:cs="Times New Roman"/>
          <w:b/>
          <w:bCs/>
          <w:sz w:val="24"/>
          <w:szCs w:val="24"/>
        </w:rPr>
      </w:pPr>
      <w:r w:rsidRPr="000B4EDE">
        <w:rPr>
          <w:rFonts w:ascii="Times New Roman" w:hAnsi="Times New Roman" w:cs="Times New Roman"/>
          <w:b/>
          <w:bCs/>
          <w:sz w:val="24"/>
          <w:szCs w:val="24"/>
        </w:rPr>
        <w:t xml:space="preserve">Université Djilali </w:t>
      </w:r>
      <w:proofErr w:type="spellStart"/>
      <w:r w:rsidRPr="000B4EDE">
        <w:rPr>
          <w:rFonts w:ascii="Times New Roman" w:hAnsi="Times New Roman" w:cs="Times New Roman"/>
          <w:b/>
          <w:bCs/>
          <w:sz w:val="24"/>
          <w:szCs w:val="24"/>
        </w:rPr>
        <w:t>Bounaama</w:t>
      </w:r>
      <w:proofErr w:type="spellEnd"/>
      <w:r w:rsidRPr="000B4EDE">
        <w:rPr>
          <w:rFonts w:ascii="Times New Roman" w:hAnsi="Times New Roman" w:cs="Times New Roman"/>
          <w:b/>
          <w:bCs/>
          <w:sz w:val="24"/>
          <w:szCs w:val="24"/>
        </w:rPr>
        <w:t xml:space="preserve"> de </w:t>
      </w:r>
      <w:proofErr w:type="spellStart"/>
      <w:r w:rsidRPr="000B4EDE">
        <w:rPr>
          <w:rFonts w:ascii="Times New Roman" w:hAnsi="Times New Roman" w:cs="Times New Roman"/>
          <w:b/>
          <w:bCs/>
          <w:sz w:val="24"/>
          <w:szCs w:val="24"/>
        </w:rPr>
        <w:t>Khemis</w:t>
      </w:r>
      <w:proofErr w:type="spellEnd"/>
      <w:r w:rsidRPr="000B4EDE">
        <w:rPr>
          <w:rFonts w:ascii="Times New Roman" w:hAnsi="Times New Roman" w:cs="Times New Roman"/>
          <w:b/>
          <w:bCs/>
          <w:sz w:val="24"/>
          <w:szCs w:val="24"/>
        </w:rPr>
        <w:t xml:space="preserve"> Miliana</w:t>
      </w:r>
    </w:p>
    <w:p w:rsidR="00863C90" w:rsidRPr="000B4EDE" w:rsidRDefault="00863C90" w:rsidP="0037407D">
      <w:pPr>
        <w:bidi/>
        <w:jc w:val="right"/>
        <w:rPr>
          <w:rFonts w:ascii="Times New Roman" w:hAnsi="Times New Roman" w:cs="Times New Roman"/>
          <w:b/>
          <w:bCs/>
          <w:sz w:val="24"/>
          <w:szCs w:val="24"/>
        </w:rPr>
      </w:pPr>
      <w:r w:rsidRPr="000B4EDE">
        <w:rPr>
          <w:rFonts w:ascii="Times New Roman" w:hAnsi="Times New Roman" w:cs="Times New Roman"/>
          <w:b/>
          <w:bCs/>
          <w:sz w:val="24"/>
          <w:szCs w:val="24"/>
        </w:rPr>
        <w:t xml:space="preserve">Faculté des Sciences et de la Technologie / Département </w:t>
      </w:r>
      <w:r w:rsidR="0037407D">
        <w:rPr>
          <w:rFonts w:ascii="Times New Roman" w:hAnsi="Times New Roman" w:cs="Times New Roman"/>
          <w:b/>
          <w:bCs/>
          <w:sz w:val="24"/>
          <w:szCs w:val="24"/>
        </w:rPr>
        <w:t>d</w:t>
      </w:r>
      <w:bookmarkStart w:id="0" w:name="_GoBack"/>
      <w:bookmarkEnd w:id="0"/>
      <w:r w:rsidR="0037407D">
        <w:rPr>
          <w:rFonts w:ascii="Times New Roman" w:hAnsi="Times New Roman" w:cs="Times New Roman"/>
          <w:b/>
          <w:bCs/>
          <w:sz w:val="24"/>
          <w:szCs w:val="24"/>
        </w:rPr>
        <w:t>’Electronique et de Communication</w:t>
      </w:r>
    </w:p>
    <w:p w:rsidR="00863C90" w:rsidRPr="000B4EDE" w:rsidRDefault="00863C90" w:rsidP="00863C90">
      <w:pPr>
        <w:bidi/>
        <w:jc w:val="right"/>
        <w:rPr>
          <w:rFonts w:ascii="Times New Roman" w:hAnsi="Times New Roman" w:cs="Times New Roman"/>
          <w:sz w:val="24"/>
          <w:szCs w:val="24"/>
        </w:rPr>
      </w:pPr>
      <w:r w:rsidRPr="000B4EDE">
        <w:rPr>
          <w:rFonts w:ascii="Times New Roman" w:hAnsi="Times New Roman" w:cs="Times New Roman"/>
          <w:b/>
          <w:bCs/>
          <w:sz w:val="24"/>
          <w:szCs w:val="24"/>
        </w:rPr>
        <w:t xml:space="preserve">Niveau et </w:t>
      </w:r>
      <w:proofErr w:type="gramStart"/>
      <w:r w:rsidRPr="000B4EDE">
        <w:rPr>
          <w:rFonts w:ascii="Times New Roman" w:hAnsi="Times New Roman" w:cs="Times New Roman"/>
          <w:b/>
          <w:bCs/>
          <w:sz w:val="24"/>
          <w:szCs w:val="24"/>
        </w:rPr>
        <w:t>Spécialité:</w:t>
      </w:r>
      <w:proofErr w:type="gramEnd"/>
      <w:r w:rsidRPr="000B4EDE">
        <w:rPr>
          <w:rFonts w:ascii="Times New Roman" w:hAnsi="Times New Roman" w:cs="Times New Roman"/>
          <w:b/>
          <w:bCs/>
          <w:sz w:val="24"/>
          <w:szCs w:val="24"/>
        </w:rPr>
        <w:t xml:space="preserve"> </w:t>
      </w:r>
      <w:r w:rsidRPr="000B4EDE">
        <w:rPr>
          <w:rFonts w:ascii="Times New Roman" w:hAnsi="Times New Roman" w:cs="Times New Roman"/>
          <w:sz w:val="24"/>
          <w:szCs w:val="24"/>
        </w:rPr>
        <w:t>1</w:t>
      </w:r>
      <w:r w:rsidRPr="000B4EDE">
        <w:rPr>
          <w:rFonts w:ascii="Times New Roman" w:hAnsi="Times New Roman" w:cs="Times New Roman"/>
          <w:sz w:val="24"/>
          <w:szCs w:val="24"/>
          <w:vertAlign w:val="superscript"/>
        </w:rPr>
        <w:t>ère</w:t>
      </w:r>
      <w:r w:rsidRPr="000B4EDE">
        <w:rPr>
          <w:rFonts w:ascii="Times New Roman" w:hAnsi="Times New Roman" w:cs="Times New Roman"/>
          <w:sz w:val="24"/>
          <w:szCs w:val="24"/>
        </w:rPr>
        <w:t xml:space="preserve"> Année Master Systèmes de Télécommunications</w:t>
      </w:r>
    </w:p>
    <w:p w:rsidR="00863C90" w:rsidRPr="000B4EDE" w:rsidRDefault="00863C90" w:rsidP="0037407D">
      <w:pPr>
        <w:bidi/>
        <w:jc w:val="center"/>
        <w:rPr>
          <w:rFonts w:ascii="Times New Roman" w:hAnsi="Times New Roman" w:cs="Times New Roman"/>
          <w:sz w:val="24"/>
          <w:szCs w:val="24"/>
        </w:rPr>
      </w:pPr>
      <w:r w:rsidRPr="000B4EDE">
        <w:rPr>
          <w:rFonts w:ascii="Times New Roman" w:hAnsi="Times New Roman" w:cs="Times New Roman"/>
          <w:sz w:val="24"/>
          <w:szCs w:val="24"/>
        </w:rPr>
        <w:t xml:space="preserve"> Semestre 1  </w:t>
      </w:r>
      <w:r w:rsidR="0037407D">
        <w:rPr>
          <w:rFonts w:ascii="Times New Roman" w:hAnsi="Times New Roman" w:cs="Times New Roman"/>
          <w:sz w:val="24"/>
          <w:szCs w:val="24"/>
        </w:rPr>
        <w:t xml:space="preserve">                                    </w:t>
      </w:r>
      <w:r w:rsidRPr="000B4EDE">
        <w:rPr>
          <w:rFonts w:ascii="Times New Roman" w:hAnsi="Times New Roman" w:cs="Times New Roman"/>
          <w:sz w:val="24"/>
          <w:szCs w:val="24"/>
        </w:rPr>
        <w:t xml:space="preserve">    </w:t>
      </w:r>
      <w:r w:rsidRPr="000B4EDE">
        <w:rPr>
          <w:rFonts w:ascii="Times New Roman" w:hAnsi="Times New Roman" w:cs="Times New Roman"/>
          <w:b/>
          <w:bCs/>
          <w:sz w:val="24"/>
          <w:szCs w:val="24"/>
        </w:rPr>
        <w:t xml:space="preserve">Matière : </w:t>
      </w:r>
      <w:proofErr w:type="gramStart"/>
      <w:r w:rsidRPr="000B4EDE">
        <w:rPr>
          <w:rFonts w:ascii="Times New Roman" w:hAnsi="Times New Roman" w:cs="Times New Roman"/>
          <w:sz w:val="24"/>
          <w:szCs w:val="24"/>
        </w:rPr>
        <w:t>Signaux  aléatoires</w:t>
      </w:r>
      <w:proofErr w:type="gramEnd"/>
    </w:p>
    <w:p w:rsidR="00863C90" w:rsidRPr="000B4EDE" w:rsidRDefault="00863C90" w:rsidP="00863C90">
      <w:pPr>
        <w:bidi/>
        <w:jc w:val="right"/>
        <w:rPr>
          <w:rFonts w:ascii="Times New Roman" w:hAnsi="Times New Roman" w:cs="Times New Roman"/>
          <w:b/>
          <w:sz w:val="24"/>
          <w:szCs w:val="24"/>
        </w:rPr>
      </w:pPr>
      <w:r>
        <w:rPr>
          <w:rFonts w:ascii="Times New Roman" w:hAnsi="Times New Roman" w:cs="Times New Roman"/>
          <w:b/>
          <w:noProof/>
          <w:sz w:val="24"/>
          <w:szCs w:val="24"/>
          <w:lang w:eastAsia="fr-FR"/>
        </w:rPr>
        <mc:AlternateContent>
          <mc:Choice Requires="wpg">
            <w:drawing>
              <wp:anchor distT="0" distB="0" distL="114300" distR="114300" simplePos="0" relativeHeight="251659264" behindDoc="1" locked="0" layoutInCell="0" allowOverlap="1">
                <wp:simplePos x="0" y="0"/>
                <wp:positionH relativeFrom="page">
                  <wp:posOffset>518160</wp:posOffset>
                </wp:positionH>
                <wp:positionV relativeFrom="paragraph">
                  <wp:posOffset>6350</wp:posOffset>
                </wp:positionV>
                <wp:extent cx="6520180" cy="66040"/>
                <wp:effectExtent l="3810" t="0" r="635" b="0"/>
                <wp:wrapNone/>
                <wp:docPr id="15"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180" cy="66040"/>
                          <a:chOff x="1340" y="274"/>
                          <a:chExt cx="9789" cy="31"/>
                        </a:xfrm>
                      </wpg:grpSpPr>
                      <wps:wsp>
                        <wps:cNvPr id="16" name="Freeform 3"/>
                        <wps:cNvSpPr>
                          <a:spLocks/>
                        </wps:cNvSpPr>
                        <wps:spPr bwMode="auto">
                          <a:xfrm>
                            <a:off x="1356" y="289"/>
                            <a:ext cx="2834" cy="0"/>
                          </a:xfrm>
                          <a:custGeom>
                            <a:avLst/>
                            <a:gdLst>
                              <a:gd name="T0" fmla="*/ 0 w 2834"/>
                              <a:gd name="T1" fmla="*/ 2834 w 2834"/>
                            </a:gdLst>
                            <a:ahLst/>
                            <a:cxnLst>
                              <a:cxn ang="0">
                                <a:pos x="T0" y="0"/>
                              </a:cxn>
                              <a:cxn ang="0">
                                <a:pos x="T1" y="0"/>
                              </a:cxn>
                            </a:cxnLst>
                            <a:rect l="0" t="0" r="r" b="b"/>
                            <a:pathLst>
                              <a:path w="2834">
                                <a:moveTo>
                                  <a:pt x="0" y="0"/>
                                </a:moveTo>
                                <a:lnTo>
                                  <a:pt x="2834"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
                        <wps:cNvSpPr>
                          <a:spLocks/>
                        </wps:cNvSpPr>
                        <wps:spPr bwMode="auto">
                          <a:xfrm>
                            <a:off x="4190" y="289"/>
                            <a:ext cx="4188" cy="0"/>
                          </a:xfrm>
                          <a:custGeom>
                            <a:avLst/>
                            <a:gdLst>
                              <a:gd name="T0" fmla="*/ 0 w 4188"/>
                              <a:gd name="T1" fmla="*/ 4188 w 4188"/>
                            </a:gdLst>
                            <a:ahLst/>
                            <a:cxnLst>
                              <a:cxn ang="0">
                                <a:pos x="T0" y="0"/>
                              </a:cxn>
                              <a:cxn ang="0">
                                <a:pos x="T1" y="0"/>
                              </a:cxn>
                            </a:cxnLst>
                            <a:rect l="0" t="0" r="r" b="b"/>
                            <a:pathLst>
                              <a:path w="4188">
                                <a:moveTo>
                                  <a:pt x="0" y="0"/>
                                </a:moveTo>
                                <a:lnTo>
                                  <a:pt x="418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
                        <wps:cNvSpPr>
                          <a:spLocks/>
                        </wps:cNvSpPr>
                        <wps:spPr bwMode="auto">
                          <a:xfrm>
                            <a:off x="8378" y="289"/>
                            <a:ext cx="2736" cy="0"/>
                          </a:xfrm>
                          <a:custGeom>
                            <a:avLst/>
                            <a:gdLst>
                              <a:gd name="T0" fmla="*/ 0 w 2736"/>
                              <a:gd name="T1" fmla="*/ 2736 w 2736"/>
                            </a:gdLst>
                            <a:ahLst/>
                            <a:cxnLst>
                              <a:cxn ang="0">
                                <a:pos x="T0" y="0"/>
                              </a:cxn>
                              <a:cxn ang="0">
                                <a:pos x="T1" y="0"/>
                              </a:cxn>
                            </a:cxnLst>
                            <a:rect l="0" t="0" r="r" b="b"/>
                            <a:pathLst>
                              <a:path w="2736">
                                <a:moveTo>
                                  <a:pt x="0" y="0"/>
                                </a:moveTo>
                                <a:lnTo>
                                  <a:pt x="273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268C3" id="Groupe 15" o:spid="_x0000_s1026" style="position:absolute;margin-left:40.8pt;margin-top:.5pt;width:513.4pt;height:5.2pt;z-index:-251657216;mso-position-horizontal-relative:page" coordorigin="1340,274" coordsize="97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a1I4gMAAPgQAAAOAAAAZHJzL2Uyb0RvYy54bWzsWNuO2zYQfS+QfyD0WMAryZZt2VhvEPiy&#10;KJC2AbL5AFqiLogkqiRteVv03zszlLRaO71gYwQNsH6QSc1wLmeGR5Ru357Kgh2F0rmsVo5/4zlM&#10;VJGM8ypdOZ8edqPQYdrwKuaFrMTKeRTaeXv35ofbpl6KscxkEQvFwEill029cjJj6qXr6igTJdc3&#10;shYVCBOpSm5gqlI3VrwB62Xhjj1v5jZSxbWSkdAa7m6s0Lkj+0kiIvNrkmhhWLFyIDZDV0XXPV7d&#10;u1u+TBWvszxqw+AviKLkeQVOe1Mbbjg7qPzCVJlHSmqZmJtIlq5MkjwSlANk43tn2dwreagpl3TZ&#10;pHUPE0B7htOLzUa/HD8olsdQu6nDKl5CjcitYHAD0GnqdAlK96r+WH9QNkUYvpfRZw1i91yO89Qq&#10;s33zs4zBID8YSeicElWiCcibnagIj30RxMmwCG7OpoBECLWKQDabeUFbpCiDSuIqfwK3GAjH88DW&#10;L8q27eLFPFzYlRMfZS5fWp8UZxsXJgXdpp8A1V8H6MeM14LqpBGrDtBZB+hOCYEtzCYWUdLq4NRD&#10;LAcSjFED5P+Koj+ZgifEA3Knfu6gHIeTwKJBGPZg8GV00OZeSCoGP77XhtalMYyoxHHbCg+AdFIW&#10;sCV+dJnHGkYmW+VOxx/ooHygBi57ozzr/ESnqnUEI8aRKjzqj1pqrDB67RoDLIASBvU3uuD9XNeu&#10;aV0o4IDz3a8cBrt/b9GqucHI0AUOWYNIAnB4o5RH8SBJZM46Fpw8SYtqqGVxH0RlxbACHVBX9k4x&#10;1kExKrnLi4IALioMxV9MpyHFomWRxyjFcLRK9+tCsSNHYqNf2+/P1IBAqpisZYLH23ZseF7YMXgv&#10;CFxomRYDbB5irj8W3mIbbsNgFIxn21HgbTajd7t1MJrt/Pl0M9ms1xv/TwzND5ZZHseiwug6FvWD&#10;/7apWj63/Nfz6LMsniW7o99lsu7zMAhlyKX7p+yABeymshSwl/EjbDAl7WMBHmMwyKT63WENPBJW&#10;jv7twJVwWPFTBRSx8ANkHkOTYDofw0QNJfuhhFcRmFo5xoEOx+Ha2OfOoVZ5moEnn8payXdAj0mO&#10;W5Dis1G1E2Cpb0VX8wu6InpFyIDUrkZXgb+w2/uCrgI/hNMC0v7V6IpMUv+nPaUN6QrlQFedGmyH&#10;75GuKPyX0xUtH5LoK13R4fOLh6pXuvqf0BVQhT2u9qer9rx6XboKJ3PwBJx0QVfj+QTOXVelKzL5&#10;D3SFcjxdoWd8XHyfdEXhv5yuaPkrXb2erq50uqJXQ3i9tvvJfgrA9/fhnE5jTx8s7v4CAAD//wMA&#10;UEsDBBQABgAIAAAAIQCV8o/03QAAAAgBAAAPAAAAZHJzL2Rvd25yZXYueG1sTI9BS8NAEIXvgv9h&#10;GcGb3azWEmI2pRT1VARbQbxts9MkNDsbstsk/fdOTnqbmfd48718PblWDNiHxpMGtUhAIJXeNlRp&#10;+Dq8PaQgQjRkTesJNVwxwLq4vclNZv1InzjsYyU4hEJmNNQxdpmUoazRmbDwHRJrJ987E3ntK2l7&#10;M3K4a+VjkqykMw3xh9p0uK2xPO8vTsP7aMbNk3oddufT9vpzeP743inU+v5u2ryAiDjFPzPM+IwO&#10;BTMd/YVsEK2GVK3YyXduNMsqSZcgjvO0BFnk8n+B4hcAAP//AwBQSwECLQAUAAYACAAAACEAtoM4&#10;kv4AAADhAQAAEwAAAAAAAAAAAAAAAAAAAAAAW0NvbnRlbnRfVHlwZXNdLnhtbFBLAQItABQABgAI&#10;AAAAIQA4/SH/1gAAAJQBAAALAAAAAAAAAAAAAAAAAC8BAABfcmVscy8ucmVsc1BLAQItABQABgAI&#10;AAAAIQBZ8a1I4gMAAPgQAAAOAAAAAAAAAAAAAAAAAC4CAABkcnMvZTJvRG9jLnhtbFBLAQItABQA&#10;BgAIAAAAIQCV8o/03QAAAAgBAAAPAAAAAAAAAAAAAAAAADwGAABkcnMvZG93bnJldi54bWxQSwUG&#10;AAAAAAQABADzAAAARgcAAAAA&#10;" o:allowincell="f">
                <v:shape id="Freeform 3" o:spid="_x0000_s1027" style="position:absolute;left:1356;top:289;width:2834;height:0;visibility:visible;mso-wrap-style:square;v-text-anchor:top" coordsize="28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sWr0A&#10;AADbAAAADwAAAGRycy9kb3ducmV2LnhtbERPSwrCMBDdC94hjOBOUwXFVqOIUNCFCz+4HpuxLTaT&#10;0kSttzeC4G4e7zuLVWsq8aTGlZYVjIYRCOLM6pJzBedTOpiBcB5ZY2WZFLzJwWrZ7Sww0fbFB3oe&#10;fS5CCLsEFRTe14mULivIoBvamjhwN9sY9AE2udQNvkK4qeQ4iqbSYMmhocCaNgVl9+PDKMDdJY4n&#10;23a0vqZm7+qHjjapVqrfa9dzEJ5a/xf/3Fsd5k/h+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SzsWr0AAADbAAAADwAAAAAAAAAAAAAAAACYAgAAZHJzL2Rvd25yZXYu&#10;eG1sUEsFBgAAAAAEAAQA9QAAAIIDAAAAAA==&#10;" path="m,l2834,e" filled="f" strokeweight="1.54pt">
                  <v:path arrowok="t" o:connecttype="custom" o:connectlocs="0,0;2834,0" o:connectangles="0,0"/>
                </v:shape>
                <v:shape id="Freeform 4" o:spid="_x0000_s1028" style="position:absolute;left:4190;top:289;width:4188;height:0;visibility:visible;mso-wrap-style:square;v-text-anchor:top" coordsize="4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MawMIA&#10;AADbAAAADwAAAGRycy9kb3ducmV2LnhtbERPS2vCQBC+F/wPyxR6azYVbDW6ighiDq3iA3IdsmMS&#10;zM7G7Mak/75bKPQ2H99zFqvB1OJBrassK3iLYhDEudUVFwou5+3rFITzyBpry6TgmxyslqOnBSba&#10;9nykx8kXIoSwS1BB6X2TSOnykgy6yDbEgbva1qAPsC2kbrEP4aaW4zh+lwYrDg0lNrQpKb+dOqNg&#10;7brt7ECxTzP7me0me33fd19KvTwP6zkIT4P/F/+5Ux3mf8DvL+EA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AxrAwgAAANsAAAAPAAAAAAAAAAAAAAAAAJgCAABkcnMvZG93&#10;bnJldi54bWxQSwUGAAAAAAQABAD1AAAAhwMAAAAA&#10;" path="m,l4188,e" filled="f" strokeweight="1.54pt">
                  <v:path arrowok="t" o:connecttype="custom" o:connectlocs="0,0;4188,0" o:connectangles="0,0"/>
                </v:shape>
                <v:shape id="Freeform 5" o:spid="_x0000_s1029" style="position:absolute;left:8378;top:289;width:2736;height:0;visibility:visible;mso-wrap-style:square;v-text-anchor:top" coordsize="2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F3/cIA&#10;AADbAAAADwAAAGRycy9kb3ducmV2LnhtbESPQW/CMAyF70j8h8hI3CBlB7R2BIQmJu2GYEy7Wo3X&#10;VGucKslK4dfjw6TdbL3n9z5vdqPv1EAxtYENrJYFKOI62JYbA5ePt8UzqJSRLXaBycCNEuy208kG&#10;KxuufKLhnBslIZwqNOBy7iutU+3IY1qGnli07xA9Zlljo23Eq4T7Tj8VxVp7bFkaHPb06qj+Of96&#10;A+WldP5wH/cxfn65wVNeH3VpzHw27l9AZRrzv/nv+t0KvsDKLzKA3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YXf9wgAAANsAAAAPAAAAAAAAAAAAAAAAAJgCAABkcnMvZG93&#10;bnJldi54bWxQSwUGAAAAAAQABAD1AAAAhwMAAAAA&#10;" path="m,l2736,e" filled="f" strokeweight="1.54pt">
                  <v:path arrowok="t" o:connecttype="custom" o:connectlocs="0,0;2736,0" o:connectangles="0,0"/>
                </v:shape>
                <w10:wrap anchorx="page"/>
              </v:group>
            </w:pict>
          </mc:Fallback>
        </mc:AlternateContent>
      </w:r>
      <w:r w:rsidRPr="000B4EDE">
        <w:rPr>
          <w:rFonts w:ascii="Times New Roman" w:hAnsi="Times New Roman" w:cs="Times New Roman"/>
          <w:b/>
          <w:sz w:val="24"/>
          <w:szCs w:val="24"/>
        </w:rPr>
        <w:t xml:space="preserve">  </w:t>
      </w:r>
    </w:p>
    <w:p w:rsidR="00863C90" w:rsidRDefault="00863C90" w:rsidP="00863C90">
      <w:pPr>
        <w:bidi/>
        <w:jc w:val="right"/>
        <w:rPr>
          <w:rFonts w:ascii="Times New Roman" w:hAnsi="Times New Roman" w:cs="Times New Roman"/>
          <w:b/>
          <w:sz w:val="24"/>
          <w:szCs w:val="24"/>
        </w:rPr>
      </w:pPr>
      <w:r>
        <w:rPr>
          <w:rFonts w:ascii="Times New Roman" w:hAnsi="Times New Roman" w:cs="Times New Roman"/>
          <w:b/>
          <w:sz w:val="24"/>
          <w:szCs w:val="24"/>
        </w:rPr>
        <w:t>Série TD N°01</w:t>
      </w:r>
      <w:r w:rsidRPr="000B4EDE">
        <w:rPr>
          <w:rFonts w:ascii="Times New Roman" w:hAnsi="Times New Roman" w:cs="Times New Roman"/>
          <w:b/>
          <w:sz w:val="24"/>
          <w:szCs w:val="24"/>
        </w:rPr>
        <w:t xml:space="preserve"> : Notions de </w:t>
      </w:r>
      <w:r>
        <w:rPr>
          <w:rFonts w:ascii="Times New Roman" w:hAnsi="Times New Roman" w:cs="Times New Roman"/>
          <w:b/>
          <w:sz w:val="24"/>
          <w:szCs w:val="24"/>
        </w:rPr>
        <w:t>variables aléatoires</w:t>
      </w:r>
    </w:p>
    <w:p w:rsidR="00D64201" w:rsidRPr="000B4EDE" w:rsidRDefault="00D64201" w:rsidP="00D64201">
      <w:pPr>
        <w:pStyle w:val="Default"/>
        <w:spacing w:line="276" w:lineRule="auto"/>
        <w:jc w:val="both"/>
      </w:pPr>
    </w:p>
    <w:p w:rsidR="00863C90" w:rsidRPr="00D64201" w:rsidRDefault="00D64201" w:rsidP="00D64201">
      <w:pPr>
        <w:pStyle w:val="Default"/>
        <w:rPr>
          <w:b/>
          <w:bCs/>
        </w:rPr>
      </w:pPr>
      <w:r w:rsidRPr="000B4EDE">
        <w:rPr>
          <w:b/>
          <w:bCs/>
        </w:rPr>
        <w:t>E</w:t>
      </w:r>
      <w:r>
        <w:rPr>
          <w:b/>
          <w:bCs/>
        </w:rPr>
        <w:t>xercice 1</w:t>
      </w:r>
      <w:r w:rsidRPr="000B4EDE">
        <w:rPr>
          <w:b/>
          <w:bCs/>
        </w:rPr>
        <w:t xml:space="preserve"> : </w:t>
      </w:r>
    </w:p>
    <w:p w:rsidR="00863C90" w:rsidRPr="000B4EDE" w:rsidRDefault="00863C90" w:rsidP="00D64201">
      <w:pPr>
        <w:pStyle w:val="Default"/>
        <w:spacing w:line="276" w:lineRule="auto"/>
        <w:jc w:val="both"/>
      </w:pPr>
      <w:r w:rsidRPr="000B4EDE">
        <w:t>On lance successivement 2 fois une pièce de monnaie. Soit la variable aléatoire X représentant le nombre de faces obtenues après ces 2 lancements.</w:t>
      </w:r>
    </w:p>
    <w:p w:rsidR="00863C90" w:rsidRPr="000B4EDE" w:rsidRDefault="00863C90" w:rsidP="00D64201">
      <w:pPr>
        <w:pStyle w:val="Default"/>
        <w:spacing w:line="276" w:lineRule="auto"/>
        <w:jc w:val="both"/>
      </w:pPr>
      <w:r w:rsidRPr="000B4EDE">
        <w:t xml:space="preserve">1) </w:t>
      </w:r>
      <w:r>
        <w:t>D</w:t>
      </w:r>
      <w:r w:rsidRPr="000B4EDE">
        <w:t>onner les valeurs de X</w:t>
      </w:r>
      <w:r>
        <w:t>.</w:t>
      </w:r>
    </w:p>
    <w:p w:rsidR="00863C90" w:rsidRPr="00154335" w:rsidRDefault="00863C90" w:rsidP="00D64201">
      <w:pPr>
        <w:pStyle w:val="Default"/>
        <w:spacing w:line="276" w:lineRule="auto"/>
        <w:jc w:val="both"/>
      </w:pPr>
      <w:r w:rsidRPr="000B4EDE">
        <w:t xml:space="preserve">2) </w:t>
      </w:r>
      <w:r>
        <w:t>D</w:t>
      </w:r>
      <w:r w:rsidRPr="000B4EDE">
        <w:t>éfinir la loi de probabilité de X</w:t>
      </w:r>
      <w:r>
        <w:t>.</w:t>
      </w:r>
    </w:p>
    <w:p w:rsidR="00D64201" w:rsidRDefault="00D64201" w:rsidP="00D64201">
      <w:pPr>
        <w:pStyle w:val="Default"/>
        <w:spacing w:line="276" w:lineRule="auto"/>
        <w:rPr>
          <w:b/>
          <w:bCs/>
        </w:rPr>
      </w:pPr>
    </w:p>
    <w:p w:rsidR="00863C90" w:rsidRPr="00D64201" w:rsidRDefault="00D64201" w:rsidP="00D64201">
      <w:pPr>
        <w:pStyle w:val="Default"/>
        <w:rPr>
          <w:b/>
          <w:bCs/>
        </w:rPr>
      </w:pPr>
      <w:r w:rsidRPr="000B4EDE">
        <w:rPr>
          <w:b/>
          <w:bCs/>
        </w:rPr>
        <w:t>E</w:t>
      </w:r>
      <w:r>
        <w:rPr>
          <w:b/>
          <w:bCs/>
        </w:rPr>
        <w:t>xercice 2</w:t>
      </w:r>
      <w:r w:rsidRPr="000B4EDE">
        <w:rPr>
          <w:b/>
          <w:bCs/>
        </w:rPr>
        <w:t xml:space="preserve"> : </w:t>
      </w:r>
    </w:p>
    <w:p w:rsidR="00863C90" w:rsidRPr="000B4EDE" w:rsidRDefault="00863C90" w:rsidP="00D64201">
      <w:pPr>
        <w:pStyle w:val="Default"/>
        <w:spacing w:line="276" w:lineRule="auto"/>
        <w:jc w:val="both"/>
      </w:pPr>
      <w:r w:rsidRPr="000B4EDE">
        <w:t>On lance une pièce de monnaie un certain nombre de fois. Soit X le nombre de jets nécessaires pour obtenir pile pour la 1</w:t>
      </w:r>
      <w:r w:rsidRPr="0051360A">
        <w:rPr>
          <w:vertAlign w:val="superscript"/>
        </w:rPr>
        <w:t>ere</w:t>
      </w:r>
      <w:r w:rsidRPr="000B4EDE">
        <w:t xml:space="preserve"> fois.</w:t>
      </w:r>
    </w:p>
    <w:p w:rsidR="00863C90" w:rsidRPr="000B4EDE" w:rsidRDefault="00863C90" w:rsidP="00D64201">
      <w:pPr>
        <w:pStyle w:val="Default"/>
        <w:spacing w:line="276" w:lineRule="auto"/>
        <w:jc w:val="both"/>
      </w:pPr>
      <w:r w:rsidRPr="000B4EDE">
        <w:t xml:space="preserve">1) </w:t>
      </w:r>
      <w:r>
        <w:t>Q</w:t>
      </w:r>
      <w:r w:rsidRPr="000B4EDE">
        <w:t>uelles valeurs prend X ?</w:t>
      </w:r>
    </w:p>
    <w:p w:rsidR="00863C90" w:rsidRPr="000B4EDE" w:rsidRDefault="00863C90" w:rsidP="00D64201">
      <w:pPr>
        <w:pStyle w:val="Default"/>
        <w:spacing w:line="276" w:lineRule="auto"/>
        <w:jc w:val="both"/>
      </w:pPr>
      <w:r w:rsidRPr="000B4EDE">
        <w:t xml:space="preserve">2) </w:t>
      </w:r>
      <w:r>
        <w:t>Q</w:t>
      </w:r>
      <w:r w:rsidRPr="000B4EDE">
        <w:t>uelle est la loi de probabilité de X</w:t>
      </w:r>
      <w:r>
        <w:t xml:space="preserve"> </w:t>
      </w:r>
      <w:r w:rsidRPr="000B4EDE">
        <w:t>?</w:t>
      </w:r>
    </w:p>
    <w:p w:rsidR="00863C90" w:rsidRDefault="00863C90" w:rsidP="00D64201">
      <w:pPr>
        <w:pStyle w:val="Default"/>
        <w:spacing w:line="276" w:lineRule="auto"/>
        <w:jc w:val="both"/>
      </w:pPr>
      <w:r w:rsidRPr="000B4EDE">
        <w:t xml:space="preserve">3) </w:t>
      </w:r>
      <w:r>
        <w:t xml:space="preserve">Donner la </w:t>
      </w:r>
      <w:r w:rsidRPr="000B4EDE">
        <w:t>fonction de répartition</w:t>
      </w:r>
      <w:r>
        <w:t>.</w:t>
      </w:r>
    </w:p>
    <w:p w:rsidR="00D64201" w:rsidRDefault="00D64201" w:rsidP="00D64201">
      <w:pPr>
        <w:pStyle w:val="Default"/>
        <w:spacing w:line="276" w:lineRule="auto"/>
        <w:rPr>
          <w:b/>
          <w:bCs/>
        </w:rPr>
      </w:pPr>
    </w:p>
    <w:p w:rsidR="00D64201" w:rsidRDefault="00D64201" w:rsidP="00D64201">
      <w:pPr>
        <w:pStyle w:val="Default"/>
        <w:rPr>
          <w:b/>
          <w:bCs/>
        </w:rPr>
      </w:pPr>
      <w:r w:rsidRPr="000B4EDE">
        <w:rPr>
          <w:b/>
          <w:bCs/>
        </w:rPr>
        <w:t>E</w:t>
      </w:r>
      <w:r>
        <w:rPr>
          <w:b/>
          <w:bCs/>
        </w:rPr>
        <w:t>xercice 3</w:t>
      </w:r>
      <w:r w:rsidRPr="000B4EDE">
        <w:rPr>
          <w:b/>
          <w:bCs/>
        </w:rPr>
        <w:t xml:space="preserve"> : </w:t>
      </w:r>
    </w:p>
    <w:p w:rsidR="00863C90" w:rsidRDefault="00863C90" w:rsidP="00D64201">
      <w:pPr>
        <w:pStyle w:val="Default"/>
        <w:spacing w:line="276" w:lineRule="auto"/>
      </w:pPr>
      <w:r w:rsidRPr="00DA66EB">
        <w:t xml:space="preserve">Soit X la </w:t>
      </w:r>
      <w:proofErr w:type="spellStart"/>
      <w:r w:rsidRPr="00DA66EB">
        <w:t>v.a</w:t>
      </w:r>
      <w:proofErr w:type="spellEnd"/>
      <w:r w:rsidRPr="00DA66EB">
        <w:t>. donnée</w:t>
      </w:r>
      <w:r>
        <w:t xml:space="preserve"> par sa fonction densit</w:t>
      </w:r>
      <w:r w:rsidRPr="00DA66EB">
        <w:t>é</w:t>
      </w:r>
      <w:r>
        <w:t xml:space="preserve">  </w:t>
      </w:r>
    </w:p>
    <w:p w:rsidR="00863C90" w:rsidRPr="00DA66EB" w:rsidRDefault="00863C90" w:rsidP="00D64201">
      <w:pPr>
        <w:pStyle w:val="Default"/>
        <w:spacing w:line="276" w:lineRule="auto"/>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0                        x&lt;0                                       </m:t>
                </m:r>
              </m:e>
              <m:e>
                <m:r>
                  <w:rPr>
                    <w:rFonts w:ascii="Cambria Math" w:hAnsi="Cambria Math"/>
                  </w:rPr>
                  <m:t>1                   x ∈</m:t>
                </m:r>
                <m:d>
                  <m:dPr>
                    <m:begChr m:val="["/>
                    <m:endChr m:val="]"/>
                    <m:ctrlPr>
                      <w:rPr>
                        <w:rFonts w:ascii="Cambria Math" w:hAnsi="Cambria Math"/>
                        <w:i/>
                      </w:rPr>
                    </m:ctrlPr>
                  </m:dPr>
                  <m:e>
                    <m:r>
                      <w:rPr>
                        <w:rFonts w:ascii="Cambria Math" w:hAnsi="Cambria Math"/>
                      </w:rPr>
                      <m:t>0,1</m:t>
                    </m:r>
                  </m:e>
                </m:d>
                <m:r>
                  <w:rPr>
                    <w:rFonts w:ascii="Cambria Math" w:hAnsi="Cambria Math"/>
                  </w:rPr>
                  <m:t xml:space="preserve">                                    </m:t>
                </m:r>
              </m:e>
              <m:e>
                <m:r>
                  <w:rPr>
                    <w:rFonts w:ascii="Cambria Math" w:hAnsi="Cambria Math"/>
                  </w:rPr>
                  <m:t xml:space="preserve">  0                           x&gt;1                                      </m:t>
                </m:r>
              </m:e>
            </m:eqArr>
          </m:e>
        </m:d>
      </m:oMath>
      <w:r w:rsidRPr="00DA66EB">
        <w:t>(Loi uniform</w:t>
      </w:r>
      <w:r>
        <w:t>ément r</w:t>
      </w:r>
      <w:r w:rsidRPr="00DA66EB">
        <w:t>epartie sur [0, 1])</w:t>
      </w:r>
    </w:p>
    <w:p w:rsidR="00863C90" w:rsidRPr="00DA66EB" w:rsidRDefault="00863C90" w:rsidP="00D64201">
      <w:pPr>
        <w:pStyle w:val="Default"/>
        <w:spacing w:line="276" w:lineRule="auto"/>
      </w:pPr>
      <w:r w:rsidRPr="00DA66EB">
        <w:t xml:space="preserve">1) </w:t>
      </w:r>
      <w:r>
        <w:t>D</w:t>
      </w:r>
      <w:r w:rsidRPr="00DA66EB">
        <w:t>onner le graphe de f</w:t>
      </w:r>
      <w:r>
        <w:t>.</w:t>
      </w:r>
    </w:p>
    <w:p w:rsidR="00863C90" w:rsidRPr="00DA66EB" w:rsidRDefault="00863C90" w:rsidP="00D64201">
      <w:pPr>
        <w:pStyle w:val="Default"/>
        <w:spacing w:line="276" w:lineRule="auto"/>
      </w:pPr>
      <w:r>
        <w:t>2) Donner la fonction de r</w:t>
      </w:r>
      <w:r w:rsidRPr="00DA66EB">
        <w:t xml:space="preserve">épartition et son graphe. </w:t>
      </w:r>
      <w:proofErr w:type="gramStart"/>
      <w:r w:rsidRPr="00DA66EB">
        <w:t>Calculer</w:t>
      </w:r>
      <w:r>
        <w:t xml:space="preserve"> </w:t>
      </w:r>
      <w:r w:rsidRPr="00DA66EB">
        <w:t xml:space="preserve"> P</w:t>
      </w:r>
      <w:proofErr w:type="gramEnd"/>
      <w:r w:rsidRPr="00DA66EB">
        <w:t xml:space="preserve">(0, 25 </w:t>
      </w:r>
      <w:r>
        <w:sym w:font="Symbol" w:char="F0A3"/>
      </w:r>
      <w:r w:rsidRPr="00DA66EB">
        <w:t xml:space="preserve"> X &lt;0, 5).</w:t>
      </w:r>
    </w:p>
    <w:p w:rsidR="00D64201" w:rsidRDefault="00D64201" w:rsidP="00D64201">
      <w:pPr>
        <w:pStyle w:val="Default"/>
        <w:spacing w:line="276" w:lineRule="auto"/>
        <w:rPr>
          <w:b/>
          <w:bCs/>
        </w:rPr>
      </w:pPr>
    </w:p>
    <w:p w:rsidR="00D64201" w:rsidRDefault="00D64201" w:rsidP="00D64201">
      <w:pPr>
        <w:pStyle w:val="Default"/>
        <w:rPr>
          <w:b/>
          <w:bCs/>
        </w:rPr>
      </w:pPr>
      <w:r w:rsidRPr="000B4EDE">
        <w:rPr>
          <w:b/>
          <w:bCs/>
        </w:rPr>
        <w:t>E</w:t>
      </w:r>
      <w:r>
        <w:rPr>
          <w:b/>
          <w:bCs/>
        </w:rPr>
        <w:t>xercice 4</w:t>
      </w:r>
      <w:r w:rsidRPr="000B4EDE">
        <w:rPr>
          <w:b/>
          <w:bCs/>
        </w:rPr>
        <w:t xml:space="preserve"> : </w:t>
      </w:r>
    </w:p>
    <w:p w:rsidR="00863C90" w:rsidRDefault="00863C90" w:rsidP="00D64201">
      <w:pPr>
        <w:pStyle w:val="Default"/>
        <w:spacing w:line="276" w:lineRule="auto"/>
      </w:pPr>
      <w:r>
        <w:t>On suppose que la dur</w:t>
      </w:r>
      <w:r w:rsidRPr="00DA66EB">
        <w:t xml:space="preserve">ée de vie d’un individu est une </w:t>
      </w:r>
      <w:proofErr w:type="spellStart"/>
      <w:r w:rsidRPr="00DA66EB">
        <w:t>v.a</w:t>
      </w:r>
      <w:proofErr w:type="spellEnd"/>
      <w:r w:rsidRPr="00DA66EB">
        <w:t>. continue dont la</w:t>
      </w:r>
      <w:r>
        <w:t xml:space="preserve"> densit</w:t>
      </w:r>
      <w:r w:rsidRPr="00DA66EB">
        <w:t>é</w:t>
      </w:r>
      <w:r>
        <w:t xml:space="preserve"> de probabilit</w:t>
      </w:r>
      <w:r w:rsidRPr="00DA66EB">
        <w:t>é est</w:t>
      </w:r>
    </w:p>
    <w:p w:rsidR="00863C90" w:rsidRPr="00DA66EB" w:rsidRDefault="00863C90" w:rsidP="00863C90">
      <w:pPr>
        <w:pStyle w:val="Default"/>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k</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(100-t)</m:t>
                      </m:r>
                    </m:e>
                    <m:sup>
                      <m:r>
                        <w:rPr>
                          <w:rFonts w:ascii="Cambria Math" w:hAnsi="Cambria Math"/>
                        </w:rPr>
                        <m:t>2</m:t>
                      </m:r>
                    </m:sup>
                  </m:sSup>
                  <m:r>
                    <w:rPr>
                      <w:rFonts w:ascii="Cambria Math" w:hAnsi="Cambria Math"/>
                    </w:rPr>
                    <m:t xml:space="preserve">        t ∈</m:t>
                  </m:r>
                  <m:d>
                    <m:dPr>
                      <m:begChr m:val="["/>
                      <m:endChr m:val="]"/>
                      <m:ctrlPr>
                        <w:rPr>
                          <w:rFonts w:ascii="Cambria Math" w:hAnsi="Cambria Math"/>
                          <w:i/>
                        </w:rPr>
                      </m:ctrlPr>
                    </m:dPr>
                    <m:e>
                      <m:r>
                        <w:rPr>
                          <w:rFonts w:ascii="Cambria Math" w:hAnsi="Cambria Math"/>
                        </w:rPr>
                        <m:t>0,100</m:t>
                      </m:r>
                    </m:e>
                  </m:d>
                  <m:r>
                    <w:rPr>
                      <w:rFonts w:ascii="Cambria Math" w:hAnsi="Cambria Math"/>
                    </w:rPr>
                    <m:t xml:space="preserve">                             </m:t>
                  </m:r>
                </m:e>
                <m:e>
                  <m:r>
                    <w:rPr>
                      <w:rFonts w:ascii="Cambria Math" w:hAnsi="Cambria Math"/>
                    </w:rPr>
                    <m:t xml:space="preserve">                                            </m:t>
                  </m:r>
                </m:e>
                <m:e>
                  <m:r>
                    <w:rPr>
                      <w:rFonts w:ascii="Cambria Math" w:hAnsi="Cambria Math"/>
                    </w:rPr>
                    <m:t xml:space="preserve">  0                    sinon                         </m:t>
                  </m:r>
                </m:e>
              </m:eqArr>
            </m:e>
          </m:d>
        </m:oMath>
      </m:oMathPara>
    </w:p>
    <w:p w:rsidR="00863C90" w:rsidRPr="00DA66EB" w:rsidRDefault="00863C90" w:rsidP="00863C90">
      <w:pPr>
        <w:pStyle w:val="Default"/>
      </w:pPr>
    </w:p>
    <w:p w:rsidR="00863C90" w:rsidRPr="00DA66EB" w:rsidRDefault="00863C90" w:rsidP="00863C90">
      <w:pPr>
        <w:pStyle w:val="Default"/>
      </w:pPr>
      <w:r>
        <w:t>1) D</w:t>
      </w:r>
      <w:r w:rsidRPr="00DA66EB">
        <w:t xml:space="preserve">éterminer k pour que f </w:t>
      </w:r>
      <w:r>
        <w:t>soit la fonction densit</w:t>
      </w:r>
      <w:r w:rsidRPr="00DA66EB">
        <w:t xml:space="preserve">é d’une </w:t>
      </w:r>
      <w:proofErr w:type="spellStart"/>
      <w:r w:rsidRPr="00DA66EB">
        <w:t>v.a</w:t>
      </w:r>
      <w:proofErr w:type="spellEnd"/>
      <w:r>
        <w:t>.</w:t>
      </w:r>
    </w:p>
    <w:p w:rsidR="00863C90" w:rsidRDefault="00863C90" w:rsidP="00863C90">
      <w:pPr>
        <w:pStyle w:val="Default"/>
      </w:pPr>
      <w:r>
        <w:t>2) Calculer la probabilit</w:t>
      </w:r>
      <w:r w:rsidRPr="00DA66EB">
        <w:t>é pour qu’un individu meure entre 60 et 70 ans.</w:t>
      </w:r>
    </w:p>
    <w:p w:rsidR="00D64201" w:rsidRDefault="00D64201" w:rsidP="00863C90">
      <w:pPr>
        <w:pStyle w:val="Default"/>
        <w:rPr>
          <w:b/>
          <w:bCs/>
        </w:rPr>
      </w:pPr>
    </w:p>
    <w:p w:rsidR="005662F3" w:rsidRDefault="005662F3" w:rsidP="005662F3">
      <w:pPr>
        <w:pStyle w:val="Default"/>
        <w:rPr>
          <w:b/>
          <w:bCs/>
        </w:rPr>
      </w:pPr>
      <w:r w:rsidRPr="000B4EDE">
        <w:rPr>
          <w:b/>
          <w:bCs/>
        </w:rPr>
        <w:t>E</w:t>
      </w:r>
      <w:r>
        <w:rPr>
          <w:b/>
          <w:bCs/>
        </w:rPr>
        <w:t>xercice 5</w:t>
      </w:r>
      <w:r w:rsidRPr="000B4EDE">
        <w:rPr>
          <w:b/>
          <w:bCs/>
        </w:rPr>
        <w:t xml:space="preserve"> : </w:t>
      </w:r>
    </w:p>
    <w:p w:rsidR="00863C90" w:rsidRDefault="00863C90" w:rsidP="00863C90">
      <w:pPr>
        <w:pStyle w:val="Default"/>
      </w:pPr>
      <w:r w:rsidRPr="00026075">
        <w:t xml:space="preserve">Soit X </w:t>
      </w:r>
      <w:r>
        <w:t>définie par sa fonction densit</w:t>
      </w:r>
      <w:r w:rsidRPr="00026075">
        <w:t>é</w:t>
      </w:r>
      <w:r>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 xml:space="preserve">0                    x&lt;0     x&gt;2                                           </m:t>
                </m:r>
              </m:e>
              <m:e>
                <m:r>
                  <w:rPr>
                    <w:rFonts w:ascii="Cambria Math" w:hAnsi="Cambria Math"/>
                  </w:rPr>
                  <m:t>x                     x ∈</m:t>
                </m:r>
                <m:d>
                  <m:dPr>
                    <m:begChr m:val="["/>
                    <m:endChr m:val="]"/>
                    <m:ctrlPr>
                      <w:rPr>
                        <w:rFonts w:ascii="Cambria Math" w:hAnsi="Cambria Math"/>
                        <w:i/>
                      </w:rPr>
                    </m:ctrlPr>
                  </m:dPr>
                  <m:e>
                    <m:r>
                      <w:rPr>
                        <w:rFonts w:ascii="Cambria Math" w:hAnsi="Cambria Math"/>
                      </w:rPr>
                      <m:t>0,1</m:t>
                    </m:r>
                  </m:e>
                </m:d>
                <m:r>
                  <w:rPr>
                    <w:rFonts w:ascii="Cambria Math" w:hAnsi="Cambria Math"/>
                  </w:rPr>
                  <m:t xml:space="preserve">                                                    </m:t>
                </m:r>
              </m:e>
              <m:e>
                <m:r>
                  <w:rPr>
                    <w:rFonts w:ascii="Cambria Math" w:hAnsi="Cambria Math"/>
                  </w:rPr>
                  <m:t xml:space="preserve"> -x+2           x ∈</m:t>
                </m:r>
                <m:d>
                  <m:dPr>
                    <m:begChr m:val="["/>
                    <m:endChr m:val="]"/>
                    <m:ctrlPr>
                      <w:rPr>
                        <w:rFonts w:ascii="Cambria Math" w:hAnsi="Cambria Math"/>
                        <w:i/>
                      </w:rPr>
                    </m:ctrlPr>
                  </m:dPr>
                  <m:e>
                    <m:r>
                      <w:rPr>
                        <w:rFonts w:ascii="Cambria Math" w:hAnsi="Cambria Math"/>
                      </w:rPr>
                      <m:t>1,2</m:t>
                    </m:r>
                  </m:e>
                </m:d>
                <m:r>
                  <w:rPr>
                    <w:rFonts w:ascii="Cambria Math" w:hAnsi="Cambria Math"/>
                  </w:rPr>
                  <m:t xml:space="preserve">                                                    </m:t>
                </m:r>
              </m:e>
            </m:eqArr>
          </m:e>
        </m:d>
      </m:oMath>
    </w:p>
    <w:p w:rsidR="00863C90" w:rsidRDefault="00863C90" w:rsidP="00863C90">
      <w:pPr>
        <w:pStyle w:val="Default"/>
      </w:pPr>
    </w:p>
    <w:p w:rsidR="00863C90" w:rsidRPr="00816E52" w:rsidRDefault="00863C90" w:rsidP="00863C90">
      <w:pPr>
        <w:pStyle w:val="Default"/>
      </w:pPr>
      <w:r>
        <w:t xml:space="preserve">1) </w:t>
      </w:r>
      <w:proofErr w:type="gramStart"/>
      <w:r>
        <w:t xml:space="preserve">Représenter </w:t>
      </w:r>
      <w:r w:rsidRPr="00816E52">
        <w:t xml:space="preserve"> f</w:t>
      </w:r>
      <w:proofErr w:type="gramEnd"/>
      <w:r w:rsidRPr="00816E52">
        <w:t xml:space="preserve"> </w:t>
      </w:r>
      <w:r>
        <w:t>et v</w:t>
      </w:r>
      <w:r w:rsidRPr="00816E52">
        <w:t xml:space="preserve">érifier que f </w:t>
      </w:r>
      <w:r>
        <w:t>est une fonction densit</w:t>
      </w:r>
      <w:r w:rsidRPr="00816E52">
        <w:t>é.</w:t>
      </w:r>
    </w:p>
    <w:p w:rsidR="00863C90" w:rsidRPr="00816E52" w:rsidRDefault="00863C90" w:rsidP="00863C90">
      <w:pPr>
        <w:pStyle w:val="Default"/>
      </w:pPr>
      <w:r w:rsidRPr="00816E52">
        <w:t xml:space="preserve">2) </w:t>
      </w:r>
      <w:r>
        <w:t>C</w:t>
      </w:r>
      <w:r w:rsidRPr="00816E52">
        <w:t>alculer F</w:t>
      </w:r>
      <w:r>
        <w:t>, la fonction de r</w:t>
      </w:r>
      <w:r w:rsidRPr="00816E52">
        <w:t>épartition.</w:t>
      </w:r>
    </w:p>
    <w:p w:rsidR="00863C90" w:rsidRDefault="00863C90" w:rsidP="00863C90">
      <w:pPr>
        <w:pStyle w:val="Default"/>
      </w:pPr>
      <w:r w:rsidRPr="00816E52">
        <w:t xml:space="preserve">3) </w:t>
      </w:r>
      <w:r>
        <w:t>C</w:t>
      </w:r>
      <w:r w:rsidRPr="00816E52">
        <w:t>alculer E(X).</w:t>
      </w:r>
    </w:p>
    <w:p w:rsidR="00863C90" w:rsidRPr="004213B3" w:rsidRDefault="00863C90" w:rsidP="00863C90">
      <w:pPr>
        <w:pStyle w:val="Default"/>
      </w:pPr>
    </w:p>
    <w:p w:rsidR="00863C90" w:rsidRPr="005662F3" w:rsidRDefault="005662F3" w:rsidP="005662F3">
      <w:pPr>
        <w:pStyle w:val="Default"/>
        <w:rPr>
          <w:b/>
          <w:bCs/>
        </w:rPr>
      </w:pPr>
      <w:r w:rsidRPr="000B4EDE">
        <w:rPr>
          <w:b/>
          <w:bCs/>
        </w:rPr>
        <w:lastRenderedPageBreak/>
        <w:t>E</w:t>
      </w:r>
      <w:r>
        <w:rPr>
          <w:b/>
          <w:bCs/>
        </w:rPr>
        <w:t>xercice 4</w:t>
      </w:r>
      <w:r w:rsidRPr="000B4EDE">
        <w:rPr>
          <w:b/>
          <w:bCs/>
        </w:rPr>
        <w:t xml:space="preserve"> : </w:t>
      </w:r>
    </w:p>
    <w:p w:rsidR="00863C90" w:rsidRDefault="00D64201" w:rsidP="00863C90">
      <w:pPr>
        <w:bidi/>
        <w:jc w:val="right"/>
        <w:rPr>
          <w:rFonts w:ascii="Times New Roman" w:hAnsi="Times New Roman" w:cs="Times New Roman"/>
          <w:color w:val="000000"/>
          <w:sz w:val="24"/>
          <w:szCs w:val="24"/>
        </w:rPr>
      </w:pPr>
      <w:r>
        <w:rPr>
          <w:rFonts w:ascii="Times New Roman" w:hAnsi="Times New Roman" w:cs="Times New Roman"/>
          <w:noProof/>
          <w:color w:val="000000"/>
          <w:sz w:val="24"/>
          <w:szCs w:val="24"/>
          <w:lang w:eastAsia="fr-FR"/>
        </w:rPr>
        <mc:AlternateContent>
          <mc:Choice Requires="wps">
            <w:drawing>
              <wp:anchor distT="0" distB="0" distL="114300" distR="114300" simplePos="0" relativeHeight="251658240" behindDoc="0" locked="0" layoutInCell="1" allowOverlap="1" wp14:anchorId="5F09EBC7" wp14:editId="1AA71181">
                <wp:simplePos x="0" y="0"/>
                <wp:positionH relativeFrom="column">
                  <wp:posOffset>4124325</wp:posOffset>
                </wp:positionH>
                <wp:positionV relativeFrom="paragraph">
                  <wp:posOffset>388619</wp:posOffset>
                </wp:positionV>
                <wp:extent cx="1908175" cy="8477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Look w:val="04A0" w:firstRow="1" w:lastRow="0" w:firstColumn="1" w:lastColumn="0" w:noHBand="0" w:noVBand="1"/>
                            </w:tblPr>
                            <w:tblGrid>
                              <w:gridCol w:w="643"/>
                              <w:gridCol w:w="516"/>
                              <w:gridCol w:w="516"/>
                              <w:gridCol w:w="516"/>
                              <w:gridCol w:w="516"/>
                            </w:tblGrid>
                            <w:tr w:rsidR="00201261" w:rsidTr="00D64201">
                              <w:trPr>
                                <w:trHeight w:val="423"/>
                              </w:trPr>
                              <w:tc>
                                <w:tcPr>
                                  <w:tcW w:w="495" w:type="dxa"/>
                                </w:tcPr>
                                <w:p w:rsidR="00201261" w:rsidRPr="00072989"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xi</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1</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3</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4</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5</w:t>
                                  </w:r>
                                </w:p>
                              </w:tc>
                            </w:tr>
                            <w:tr w:rsidR="00201261" w:rsidTr="00D64201">
                              <w:trPr>
                                <w:trHeight w:val="415"/>
                              </w:trPr>
                              <w:tc>
                                <w:tcPr>
                                  <w:tcW w:w="495" w:type="dxa"/>
                                </w:tcPr>
                                <w:p w:rsidR="00201261" w:rsidRPr="00072989" w:rsidRDefault="00201261">
                                  <w:pPr>
                                    <w:rPr>
                                      <w:rFonts w:ascii="Times New Roman" w:hAnsi="Times New Roman" w:cs="Times New Roman"/>
                                      <w:color w:val="000000"/>
                                      <w:sz w:val="24"/>
                                      <w:szCs w:val="24"/>
                                    </w:rPr>
                                  </w:pPr>
                                  <w:proofErr w:type="gramStart"/>
                                  <w:r w:rsidRPr="00A1516C">
                                    <w:rPr>
                                      <w:rFonts w:ascii="Times New Roman" w:hAnsi="Times New Roman" w:cs="Times New Roman"/>
                                      <w:color w:val="000000"/>
                                      <w:sz w:val="24"/>
                                      <w:szCs w:val="24"/>
                                    </w:rPr>
                                    <w:t>f(</w:t>
                                  </w:r>
                                  <w:proofErr w:type="gramEnd"/>
                                  <w:r w:rsidRPr="00A1516C">
                                    <w:rPr>
                                      <w:rFonts w:ascii="Times New Roman" w:hAnsi="Times New Roman" w:cs="Times New Roman"/>
                                      <w:color w:val="000000"/>
                                      <w:sz w:val="24"/>
                                      <w:szCs w:val="24"/>
                                    </w:rPr>
                                    <w:t>xi)</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0.4</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0.1</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0.2</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0.3</w:t>
                                  </w:r>
                                </w:p>
                              </w:tc>
                            </w:tr>
                          </w:tbl>
                          <w:p w:rsidR="00201261" w:rsidRDefault="00201261" w:rsidP="00863C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9EBC7" id="_x0000_t202" coordsize="21600,21600" o:spt="202" path="m,l,21600r21600,l21600,xe">
                <v:stroke joinstyle="miter"/>
                <v:path gradientshapeok="t" o:connecttype="rect"/>
              </v:shapetype>
              <v:shape id="Zone de texte 5" o:spid="_x0000_s1026" type="#_x0000_t202" style="position:absolute;margin-left:324.75pt;margin-top:30.6pt;width:150.25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flhwIAABQFAAAOAAAAZHJzL2Uyb0RvYy54bWysVNuO0zAQfUfiHyy/d5NU6baJNl3thSKk&#10;5SItvPDmxk5j4XiM7TZZVvw7Y6ftlgUkhMiD48v4zJmZM764HDpFdsI6Cbqi2VlKidA1cKk3Ff30&#10;cTVZUOI805wp0KKiD8LRy+XLFxe9KcUUWlBcWIIg2pW9qWjrvSmTxNWt6Jg7AyM0HjZgO+ZxaTcJ&#10;t6xH9E4l0zQ9T3qw3FiohXO4ezse0mXEbxpR+/dN44QnqqLIzcfRxnEdxmR5wcqNZaaV9Z4G+wcW&#10;HZManR6hbplnZGvlL1CdrC04aPxZDV0CTSNrEWPAaLL0WTT3LTMixoLJceaYJvf/YOt3uw+WSF7R&#10;GSWadViiz1gowgXxYvCCzEKKeuNKtLw3aOuHaxiw1DFcZ+6g/uKIhpuW6Y24shb6VjCOFLNwMzm5&#10;OuK4ALLu3wJHX2zrIQINje1C/jAjBNGxVA/H8iAPUgeXRbrI5sizxrNFPp9PI7mElYfbxjr/WkBH&#10;wqSiFssf0dnuzvnAhpUHk+DMgZJ8JZWKC7tZ3yhLdgylsopfDOCZmdLBWEO4NiKOO0gSfYSzQDeW&#10;/rHIpnl6PS0mq/PFfJKv8tmkmKeLSZoV18V5mhf57ep7IJjlZSs5F/pOYu7HbsDNvyvzviFGAUUh&#10;kr6ixQyzE+P6Y5Bp/H4XZCc9dqWSHeb5aMTKUNhXmmPYrPRMqnGe/Ew/ZhlzcPjHrEQZhMqPGvDD&#10;ekCUoI018AcUhAWsF1YdnxKctGC/UdJjW1bUfd0yKyhRbzSKqsjyPPRxXOSz+RQX9vRkfXrCdI1Q&#10;FfWUjNMbP/b+1li5adHTKGMNVyjERkaNPLHayxdbLwazfyZCb5+uo9XTY7b8AQAA//8DAFBLAwQU&#10;AAYACAAAACEALP5eL94AAAAKAQAADwAAAGRycy9kb3ducmV2LnhtbEyPy07DMBBF90j8gzWV2CDq&#10;tMqDhDgVIIHYtvQDnHiaRI3HUew26d8zrGA3ozm6c265W+wgrjj53pGCzToCgdQ401Or4Pj98fQM&#10;wgdNRg+OUMENPeyq+7tSF8bNtMfrIbSCQ8gXWkEXwlhI6ZsOrfZrNyLx7eQmqwOvUyvNpGcOt4Pc&#10;RlEqre6JP3R6xPcOm/PhYhWcvubHJJ/rz3DM9nH6pvusdjelHlbL6wuIgEv4g+FXn9WhYqfaXch4&#10;MShI4zxhlIfNFgQDeRJxuZrJPM5AVqX8X6H6AQAA//8DAFBLAQItABQABgAIAAAAIQC2gziS/gAA&#10;AOEBAAATAAAAAAAAAAAAAAAAAAAAAABbQ29udGVudF9UeXBlc10ueG1sUEsBAi0AFAAGAAgAAAAh&#10;ADj9If/WAAAAlAEAAAsAAAAAAAAAAAAAAAAALwEAAF9yZWxzLy5yZWxzUEsBAi0AFAAGAAgAAAAh&#10;AGWQN+WHAgAAFAUAAA4AAAAAAAAAAAAAAAAALgIAAGRycy9lMm9Eb2MueG1sUEsBAi0AFAAGAAgA&#10;AAAhACz+Xi/eAAAACgEAAA8AAAAAAAAAAAAAAAAA4QQAAGRycy9kb3ducmV2LnhtbFBLBQYAAAAA&#10;BAAEAPMAAADsBQAAAAA=&#10;" stroked="f">
                <v:textbox>
                  <w:txbxContent>
                    <w:tbl>
                      <w:tblPr>
                        <w:tblStyle w:val="Grilledutableau"/>
                        <w:tblW w:w="0" w:type="auto"/>
                        <w:tblLook w:val="04A0" w:firstRow="1" w:lastRow="0" w:firstColumn="1" w:lastColumn="0" w:noHBand="0" w:noVBand="1"/>
                      </w:tblPr>
                      <w:tblGrid>
                        <w:gridCol w:w="643"/>
                        <w:gridCol w:w="516"/>
                        <w:gridCol w:w="516"/>
                        <w:gridCol w:w="516"/>
                        <w:gridCol w:w="516"/>
                      </w:tblGrid>
                      <w:tr w:rsidR="00201261" w:rsidTr="00D64201">
                        <w:trPr>
                          <w:trHeight w:val="423"/>
                        </w:trPr>
                        <w:tc>
                          <w:tcPr>
                            <w:tcW w:w="495" w:type="dxa"/>
                          </w:tcPr>
                          <w:p w:rsidR="00201261" w:rsidRPr="00072989"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xi</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1</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3</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4</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5</w:t>
                            </w:r>
                          </w:p>
                        </w:tc>
                      </w:tr>
                      <w:tr w:rsidR="00201261" w:rsidTr="00D64201">
                        <w:trPr>
                          <w:trHeight w:val="415"/>
                        </w:trPr>
                        <w:tc>
                          <w:tcPr>
                            <w:tcW w:w="495" w:type="dxa"/>
                          </w:tcPr>
                          <w:p w:rsidR="00201261" w:rsidRPr="00072989" w:rsidRDefault="00201261">
                            <w:pPr>
                              <w:rPr>
                                <w:rFonts w:ascii="Times New Roman" w:hAnsi="Times New Roman" w:cs="Times New Roman"/>
                                <w:color w:val="000000"/>
                                <w:sz w:val="24"/>
                                <w:szCs w:val="24"/>
                              </w:rPr>
                            </w:pPr>
                            <w:proofErr w:type="gramStart"/>
                            <w:r w:rsidRPr="00A1516C">
                              <w:rPr>
                                <w:rFonts w:ascii="Times New Roman" w:hAnsi="Times New Roman" w:cs="Times New Roman"/>
                                <w:color w:val="000000"/>
                                <w:sz w:val="24"/>
                                <w:szCs w:val="24"/>
                              </w:rPr>
                              <w:t>f(</w:t>
                            </w:r>
                            <w:proofErr w:type="gramEnd"/>
                            <w:r w:rsidRPr="00A1516C">
                              <w:rPr>
                                <w:rFonts w:ascii="Times New Roman" w:hAnsi="Times New Roman" w:cs="Times New Roman"/>
                                <w:color w:val="000000"/>
                                <w:sz w:val="24"/>
                                <w:szCs w:val="24"/>
                              </w:rPr>
                              <w:t>xi)</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0.4</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0.1</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0.2</w:t>
                            </w:r>
                          </w:p>
                        </w:tc>
                        <w:tc>
                          <w:tcPr>
                            <w:tcW w:w="496" w:type="dxa"/>
                          </w:tcPr>
                          <w:p w:rsidR="00201261" w:rsidRPr="00072989" w:rsidRDefault="00201261">
                            <w:pPr>
                              <w:rPr>
                                <w:rFonts w:ascii="Times New Roman" w:hAnsi="Times New Roman" w:cs="Times New Roman"/>
                                <w:color w:val="000000"/>
                                <w:sz w:val="24"/>
                                <w:szCs w:val="24"/>
                              </w:rPr>
                            </w:pPr>
                            <w:r w:rsidRPr="00072989">
                              <w:rPr>
                                <w:rFonts w:ascii="Times New Roman" w:hAnsi="Times New Roman" w:cs="Times New Roman"/>
                                <w:color w:val="000000"/>
                                <w:sz w:val="24"/>
                                <w:szCs w:val="24"/>
                              </w:rPr>
                              <w:t>0.3</w:t>
                            </w:r>
                          </w:p>
                        </w:tc>
                      </w:tr>
                    </w:tbl>
                    <w:p w:rsidR="00201261" w:rsidRDefault="00201261" w:rsidP="00863C90"/>
                  </w:txbxContent>
                </v:textbox>
              </v:shape>
            </w:pict>
          </mc:Fallback>
        </mc:AlternateContent>
      </w:r>
      <w:r w:rsidR="00863C90">
        <w:rPr>
          <w:rFonts w:ascii="Times New Roman" w:hAnsi="Times New Roman" w:cs="Times New Roman"/>
          <w:noProof/>
          <w:color w:val="000000"/>
          <w:sz w:val="24"/>
          <w:szCs w:val="24"/>
          <w:lang w:eastAsia="fr-FR"/>
        </w:rPr>
        <mc:AlternateContent>
          <mc:Choice Requires="wps">
            <w:drawing>
              <wp:anchor distT="0" distB="0" distL="114300" distR="114300" simplePos="0" relativeHeight="251658240" behindDoc="0" locked="0" layoutInCell="1" allowOverlap="1" wp14:anchorId="07904DA1" wp14:editId="45FECC71">
                <wp:simplePos x="0" y="0"/>
                <wp:positionH relativeFrom="column">
                  <wp:posOffset>2085975</wp:posOffset>
                </wp:positionH>
                <wp:positionV relativeFrom="paragraph">
                  <wp:posOffset>340995</wp:posOffset>
                </wp:positionV>
                <wp:extent cx="1905000" cy="9048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Look w:val="04A0" w:firstRow="1" w:lastRow="0" w:firstColumn="1" w:lastColumn="0" w:noHBand="0" w:noVBand="1"/>
                            </w:tblPr>
                            <w:tblGrid>
                              <w:gridCol w:w="643"/>
                              <w:gridCol w:w="523"/>
                              <w:gridCol w:w="523"/>
                              <w:gridCol w:w="523"/>
                              <w:gridCol w:w="523"/>
                            </w:tblGrid>
                            <w:tr w:rsidR="00201261" w:rsidTr="00D64201">
                              <w:trPr>
                                <w:trHeight w:val="418"/>
                              </w:trPr>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xi</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-5</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-4</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2</w:t>
                                  </w:r>
                                </w:p>
                              </w:tc>
                            </w:tr>
                            <w:tr w:rsidR="00201261" w:rsidTr="00D64201">
                              <w:trPr>
                                <w:trHeight w:val="552"/>
                              </w:trPr>
                              <w:tc>
                                <w:tcPr>
                                  <w:tcW w:w="400" w:type="dxa"/>
                                </w:tcPr>
                                <w:p w:rsidR="00201261" w:rsidRPr="00A1516C" w:rsidRDefault="00201261">
                                  <w:pPr>
                                    <w:rPr>
                                      <w:rFonts w:ascii="Times New Roman" w:hAnsi="Times New Roman" w:cs="Times New Roman"/>
                                      <w:color w:val="000000"/>
                                      <w:sz w:val="24"/>
                                      <w:szCs w:val="24"/>
                                    </w:rPr>
                                  </w:pPr>
                                  <w:proofErr w:type="gramStart"/>
                                  <w:r w:rsidRPr="00A1516C">
                                    <w:rPr>
                                      <w:rFonts w:ascii="Times New Roman" w:hAnsi="Times New Roman" w:cs="Times New Roman"/>
                                      <w:color w:val="000000"/>
                                      <w:sz w:val="24"/>
                                      <w:szCs w:val="24"/>
                                    </w:rPr>
                                    <w:t>f(</w:t>
                                  </w:r>
                                  <w:proofErr w:type="gramEnd"/>
                                  <w:r w:rsidRPr="00A1516C">
                                    <w:rPr>
                                      <w:rFonts w:ascii="Times New Roman" w:hAnsi="Times New Roman" w:cs="Times New Roman"/>
                                      <w:color w:val="000000"/>
                                      <w:sz w:val="24"/>
                                      <w:szCs w:val="24"/>
                                    </w:rPr>
                                    <w:t>xi)</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1/4</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1/8</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1/2</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1/8</w:t>
                                  </w:r>
                                </w:p>
                              </w:tc>
                            </w:tr>
                          </w:tbl>
                          <w:p w:rsidR="00201261" w:rsidRDefault="00201261" w:rsidP="00863C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4DA1" id="Zone de texte 6" o:spid="_x0000_s1027" type="#_x0000_t202" style="position:absolute;margin-left:164.25pt;margin-top:26.85pt;width:150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AjAIAABsFAAAOAAAAZHJzL2Uyb0RvYy54bWysVMuO2yAU3VfqPyD2GduR87A1zmgeTVVp&#10;+pCm3XRHAMeoGCiQ2NOq/94LJJlMq0pV1SwI+F7OfZxzubwae4n23DqhVYOLixwjrqhmQm0b/Onj&#10;erLEyHmiGJFa8QY/coevVi9fXA6m5lPdacm4RQCiXD2YBnfemzrLHO14T9yFNlyBsdW2Jx6Odpsx&#10;SwZA72U2zfN5NmjLjNWUOwdf75IRryJ+23Lq37et4x7JBkNuPq42rpuwZqtLUm8tMZ2ghzTIP2TR&#10;E6Eg6AnqjniCdlb8BtULarXTrb+gus902wrKYw1QTZH/Us1DRwyPtUBznDm1yf0/WPpu/8EiwRo8&#10;x0iRHij6DEQhxpHno+doHlo0GFeD54MBXz/e6BGojuU6c6/pF4eUvu2I2vJra/XQccIgxSLczM6u&#10;JhwXQDbDW80gFtl5HYHG1vahf9ARBOhA1eOJHsgD0RCyymd5DiYKtiovl4tZDEHq421jnX/NdY/C&#10;psEW6I/oZH/vfMiG1EeXEMxpKdhaSBkPdru5lRbtCUhlHX8H9GduUgVnpcO1hJi+QJIQI9hCupH6&#10;71UxLfObaTVZz5eLSbkuZ5NqkS8neVHdVPO8rMq79Y+QYFHWnWCMq3sBvU/TAB//jubDQCQBRSGi&#10;Afozm84SRX8sEnoZ2pmqeFZkLzxMpRR9g5cnJ1IHYl8pBhdI7YmQaZ89Tz92GXpw/I9diTIIzCcN&#10;+HEzRtFFjQSJbDR7BF1YDbQBw/CiwKbT9htGA0xng93XHbEcI/lGgbaqoizDOMdDOVtM4WDPLZtz&#10;C1EUoBrsMUrbW5+egJ2xYttBpKRmpa9Bj62IUnnK6qBimMBY0+G1CCN+fo5eT2/a6icAAAD//wMA&#10;UEsDBBQABgAIAAAAIQCo5Y593QAAAAoBAAAPAAAAZHJzL2Rvd25yZXYueG1sTI/BToNAEIbvJr7D&#10;Zky8GLtIBVrK0qiJxmtrH2Bgp0DK7hJ2W+jbO3rR48x8+ef7i+1senGh0XfOKnhaRCDI1k53tlFw&#10;+Hp/XIHwAa3G3llScCUP2/L2psBcu8nu6LIPjeAQ63NU0IYw5FL6uiWDfuEGsnw7utFg4HFspB5x&#10;4nDTyziKUmmws/yhxYHeWqpP+7NRcPycHpL1VH2EQ7Z7Tl+xyyp3Ver+bn7ZgAg0hz8YfvRZHUp2&#10;qtzZai96Bct4lTCqIFlmIBhIfxcVk+s0BlkW8n+F8hsAAP//AwBQSwECLQAUAAYACAAAACEAtoM4&#10;kv4AAADhAQAAEwAAAAAAAAAAAAAAAAAAAAAAW0NvbnRlbnRfVHlwZXNdLnhtbFBLAQItABQABgAI&#10;AAAAIQA4/SH/1gAAAJQBAAALAAAAAAAAAAAAAAAAAC8BAABfcmVscy8ucmVsc1BLAQItABQABgAI&#10;AAAAIQAIP/WAjAIAABsFAAAOAAAAAAAAAAAAAAAAAC4CAABkcnMvZTJvRG9jLnhtbFBLAQItABQA&#10;BgAIAAAAIQCo5Y593QAAAAoBAAAPAAAAAAAAAAAAAAAAAOYEAABkcnMvZG93bnJldi54bWxQSwUG&#10;AAAAAAQABADzAAAA8AUAAAAA&#10;" stroked="f">
                <v:textbox>
                  <w:txbxContent>
                    <w:tbl>
                      <w:tblPr>
                        <w:tblStyle w:val="Grilledutableau"/>
                        <w:tblW w:w="0" w:type="auto"/>
                        <w:tblLook w:val="04A0" w:firstRow="1" w:lastRow="0" w:firstColumn="1" w:lastColumn="0" w:noHBand="0" w:noVBand="1"/>
                      </w:tblPr>
                      <w:tblGrid>
                        <w:gridCol w:w="643"/>
                        <w:gridCol w:w="523"/>
                        <w:gridCol w:w="523"/>
                        <w:gridCol w:w="523"/>
                        <w:gridCol w:w="523"/>
                      </w:tblGrid>
                      <w:tr w:rsidR="00201261" w:rsidTr="00D64201">
                        <w:trPr>
                          <w:trHeight w:val="418"/>
                        </w:trPr>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xi</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-5</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-4</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2</w:t>
                            </w:r>
                          </w:p>
                        </w:tc>
                      </w:tr>
                      <w:tr w:rsidR="00201261" w:rsidTr="00D64201">
                        <w:trPr>
                          <w:trHeight w:val="552"/>
                        </w:trPr>
                        <w:tc>
                          <w:tcPr>
                            <w:tcW w:w="400" w:type="dxa"/>
                          </w:tcPr>
                          <w:p w:rsidR="00201261" w:rsidRPr="00A1516C" w:rsidRDefault="00201261">
                            <w:pPr>
                              <w:rPr>
                                <w:rFonts w:ascii="Times New Roman" w:hAnsi="Times New Roman" w:cs="Times New Roman"/>
                                <w:color w:val="000000"/>
                                <w:sz w:val="24"/>
                                <w:szCs w:val="24"/>
                              </w:rPr>
                            </w:pPr>
                            <w:proofErr w:type="gramStart"/>
                            <w:r w:rsidRPr="00A1516C">
                              <w:rPr>
                                <w:rFonts w:ascii="Times New Roman" w:hAnsi="Times New Roman" w:cs="Times New Roman"/>
                                <w:color w:val="000000"/>
                                <w:sz w:val="24"/>
                                <w:szCs w:val="24"/>
                              </w:rPr>
                              <w:t>f(</w:t>
                            </w:r>
                            <w:proofErr w:type="gramEnd"/>
                            <w:r w:rsidRPr="00A1516C">
                              <w:rPr>
                                <w:rFonts w:ascii="Times New Roman" w:hAnsi="Times New Roman" w:cs="Times New Roman"/>
                                <w:color w:val="000000"/>
                                <w:sz w:val="24"/>
                                <w:szCs w:val="24"/>
                              </w:rPr>
                              <w:t>xi)</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1/4</w:t>
                            </w:r>
                          </w:p>
                        </w:tc>
                        <w:tc>
                          <w:tcPr>
                            <w:tcW w:w="400"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1/8</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1/2</w:t>
                            </w:r>
                          </w:p>
                        </w:tc>
                        <w:tc>
                          <w:tcPr>
                            <w:tcW w:w="401" w:type="dxa"/>
                          </w:tcPr>
                          <w:p w:rsidR="00201261" w:rsidRPr="00A1516C" w:rsidRDefault="00201261">
                            <w:pPr>
                              <w:rPr>
                                <w:rFonts w:ascii="Times New Roman" w:hAnsi="Times New Roman" w:cs="Times New Roman"/>
                                <w:color w:val="000000"/>
                                <w:sz w:val="24"/>
                                <w:szCs w:val="24"/>
                              </w:rPr>
                            </w:pPr>
                            <w:r w:rsidRPr="00A1516C">
                              <w:rPr>
                                <w:rFonts w:ascii="Times New Roman" w:hAnsi="Times New Roman" w:cs="Times New Roman"/>
                                <w:color w:val="000000"/>
                                <w:sz w:val="24"/>
                                <w:szCs w:val="24"/>
                              </w:rPr>
                              <w:t>1/8</w:t>
                            </w:r>
                          </w:p>
                        </w:tc>
                      </w:tr>
                    </w:tbl>
                    <w:p w:rsidR="00201261" w:rsidRDefault="00201261" w:rsidP="00863C90"/>
                  </w:txbxContent>
                </v:textbox>
              </v:shape>
            </w:pict>
          </mc:Fallback>
        </mc:AlternateContent>
      </w:r>
      <w:r w:rsidR="00863C90" w:rsidRPr="005151F4">
        <w:rPr>
          <w:rFonts w:ascii="Times New Roman" w:hAnsi="Times New Roman" w:cs="Times New Roman"/>
          <w:color w:val="000000"/>
          <w:sz w:val="24"/>
          <w:szCs w:val="24"/>
        </w:rPr>
        <w:t>Calculer</w:t>
      </w:r>
      <w:r w:rsidR="00863C90">
        <w:rPr>
          <w:rFonts w:ascii="Times New Roman" w:hAnsi="Times New Roman" w:cs="Times New Roman"/>
          <w:color w:val="000000"/>
          <w:sz w:val="24"/>
          <w:szCs w:val="24"/>
        </w:rPr>
        <w:t xml:space="preserve"> l’espérance mathématique μ, la variance ϭ</w:t>
      </w:r>
      <w:r w:rsidR="00863C90" w:rsidRPr="005151F4">
        <w:rPr>
          <w:rFonts w:ascii="Times New Roman" w:hAnsi="Times New Roman" w:cs="Times New Roman"/>
          <w:color w:val="000000"/>
          <w:sz w:val="24"/>
          <w:szCs w:val="24"/>
          <w:vertAlign w:val="superscript"/>
        </w:rPr>
        <w:t>2</w:t>
      </w:r>
      <w:r w:rsidR="00863C90">
        <w:rPr>
          <w:rFonts w:ascii="Times New Roman" w:hAnsi="Times New Roman" w:cs="Times New Roman"/>
          <w:color w:val="000000"/>
          <w:sz w:val="24"/>
          <w:szCs w:val="24"/>
        </w:rPr>
        <w:t xml:space="preserve"> et l’écart-type de chacune des lois de </w:t>
      </w:r>
      <w:r w:rsidR="00863C90" w:rsidRPr="005151F4">
        <w:rPr>
          <w:rFonts w:ascii="Times New Roman" w:hAnsi="Times New Roman" w:cs="Times New Roman"/>
          <w:color w:val="000000"/>
          <w:sz w:val="24"/>
          <w:szCs w:val="24"/>
        </w:rPr>
        <w:t>probabilité</w:t>
      </w:r>
      <w:r w:rsidR="00863C90">
        <w:rPr>
          <w:rFonts w:ascii="Times New Roman" w:hAnsi="Times New Roman" w:cs="Times New Roman"/>
          <w:color w:val="000000"/>
          <w:sz w:val="24"/>
          <w:szCs w:val="24"/>
        </w:rPr>
        <w:t xml:space="preserve"> suivantes :</w:t>
      </w:r>
    </w:p>
    <w:tbl>
      <w:tblPr>
        <w:tblStyle w:val="Grilledutableau"/>
        <w:bidiVisual/>
        <w:tblW w:w="0" w:type="auto"/>
        <w:tblInd w:w="7739" w:type="dxa"/>
        <w:tblLook w:val="04A0" w:firstRow="1" w:lastRow="0" w:firstColumn="1" w:lastColumn="0" w:noHBand="0" w:noVBand="1"/>
      </w:tblPr>
      <w:tblGrid>
        <w:gridCol w:w="667"/>
        <w:gridCol w:w="668"/>
        <w:gridCol w:w="557"/>
        <w:gridCol w:w="825"/>
      </w:tblGrid>
      <w:tr w:rsidR="00863C90" w:rsidTr="00D64201">
        <w:tc>
          <w:tcPr>
            <w:tcW w:w="708" w:type="dxa"/>
          </w:tcPr>
          <w:p w:rsidR="00863C90" w:rsidRPr="00A1516C" w:rsidRDefault="00863C90" w:rsidP="00D64201">
            <w:pPr>
              <w:bidi/>
              <w:jc w:val="right"/>
              <w:rPr>
                <w:rFonts w:ascii="Times New Roman" w:hAnsi="Times New Roman" w:cs="Times New Roman"/>
                <w:bCs/>
                <w:sz w:val="24"/>
                <w:szCs w:val="24"/>
                <w:rtl/>
              </w:rPr>
            </w:pPr>
            <w:r w:rsidRPr="00A1516C">
              <w:rPr>
                <w:rFonts w:ascii="Times New Roman" w:hAnsi="Times New Roman" w:cs="Times New Roman"/>
                <w:bCs/>
                <w:sz w:val="24"/>
                <w:szCs w:val="24"/>
              </w:rPr>
              <w:t>11</w:t>
            </w:r>
          </w:p>
        </w:tc>
        <w:tc>
          <w:tcPr>
            <w:tcW w:w="709" w:type="dxa"/>
          </w:tcPr>
          <w:p w:rsidR="00863C90" w:rsidRPr="00A1516C" w:rsidRDefault="00863C90" w:rsidP="00D64201">
            <w:pPr>
              <w:bidi/>
              <w:jc w:val="right"/>
              <w:rPr>
                <w:rFonts w:ascii="Times New Roman" w:hAnsi="Times New Roman" w:cs="Times New Roman"/>
                <w:bCs/>
                <w:sz w:val="24"/>
                <w:szCs w:val="24"/>
                <w:rtl/>
              </w:rPr>
            </w:pPr>
            <w:r w:rsidRPr="00A1516C">
              <w:rPr>
                <w:rFonts w:ascii="Times New Roman" w:hAnsi="Times New Roman" w:cs="Times New Roman"/>
                <w:bCs/>
                <w:sz w:val="24"/>
                <w:szCs w:val="24"/>
              </w:rPr>
              <w:t>3</w:t>
            </w:r>
          </w:p>
        </w:tc>
        <w:tc>
          <w:tcPr>
            <w:tcW w:w="567" w:type="dxa"/>
          </w:tcPr>
          <w:p w:rsidR="00863C90" w:rsidRPr="00A1516C" w:rsidRDefault="00863C90" w:rsidP="00D64201">
            <w:pPr>
              <w:bidi/>
              <w:jc w:val="right"/>
              <w:rPr>
                <w:rFonts w:ascii="Times New Roman" w:hAnsi="Times New Roman" w:cs="Times New Roman"/>
                <w:bCs/>
                <w:sz w:val="24"/>
                <w:szCs w:val="24"/>
                <w:rtl/>
              </w:rPr>
            </w:pPr>
            <w:r w:rsidRPr="00A1516C">
              <w:rPr>
                <w:rFonts w:ascii="Times New Roman" w:hAnsi="Times New Roman" w:cs="Times New Roman"/>
                <w:bCs/>
                <w:sz w:val="24"/>
                <w:szCs w:val="24"/>
              </w:rPr>
              <w:t>2</w:t>
            </w:r>
          </w:p>
        </w:tc>
        <w:tc>
          <w:tcPr>
            <w:tcW w:w="883" w:type="dxa"/>
          </w:tcPr>
          <w:p w:rsidR="00863C90" w:rsidRPr="005151F4" w:rsidRDefault="00863C90" w:rsidP="00D64201">
            <w:pPr>
              <w:bidi/>
              <w:jc w:val="right"/>
              <w:rPr>
                <w:rFonts w:ascii="Times New Roman" w:hAnsi="Times New Roman" w:cs="Times New Roman"/>
                <w:bCs/>
                <w:sz w:val="24"/>
                <w:szCs w:val="24"/>
                <w:vertAlign w:val="subscript"/>
                <w:rtl/>
              </w:rPr>
            </w:pPr>
            <w:r w:rsidRPr="005151F4">
              <w:rPr>
                <w:rFonts w:ascii="Times New Roman" w:hAnsi="Times New Roman" w:cs="Times New Roman"/>
                <w:bCs/>
                <w:sz w:val="24"/>
                <w:szCs w:val="24"/>
              </w:rPr>
              <w:t>x</w:t>
            </w:r>
            <w:r w:rsidRPr="005151F4">
              <w:rPr>
                <w:rFonts w:ascii="Times New Roman" w:hAnsi="Times New Roman" w:cs="Times New Roman"/>
                <w:bCs/>
                <w:sz w:val="24"/>
                <w:szCs w:val="24"/>
                <w:vertAlign w:val="subscript"/>
              </w:rPr>
              <w:t>i</w:t>
            </w:r>
          </w:p>
        </w:tc>
      </w:tr>
      <w:tr w:rsidR="00863C90" w:rsidTr="00D64201">
        <w:tc>
          <w:tcPr>
            <w:tcW w:w="708" w:type="dxa"/>
          </w:tcPr>
          <w:p w:rsidR="00863C90" w:rsidRPr="00A1516C" w:rsidRDefault="00863C90" w:rsidP="00D64201">
            <w:pPr>
              <w:bidi/>
              <w:jc w:val="right"/>
              <w:rPr>
                <w:rFonts w:ascii="Times New Roman" w:hAnsi="Times New Roman" w:cs="Times New Roman"/>
                <w:bCs/>
                <w:sz w:val="24"/>
                <w:szCs w:val="24"/>
                <w:rtl/>
              </w:rPr>
            </w:pPr>
            <w:r w:rsidRPr="00A1516C">
              <w:rPr>
                <w:rFonts w:ascii="Times New Roman" w:hAnsi="Times New Roman" w:cs="Times New Roman"/>
                <w:bCs/>
                <w:sz w:val="24"/>
                <w:szCs w:val="24"/>
              </w:rPr>
              <w:t>1/6</w:t>
            </w:r>
          </w:p>
        </w:tc>
        <w:tc>
          <w:tcPr>
            <w:tcW w:w="709" w:type="dxa"/>
          </w:tcPr>
          <w:p w:rsidR="00863C90" w:rsidRPr="00A1516C" w:rsidRDefault="00863C90" w:rsidP="00D64201">
            <w:pPr>
              <w:bidi/>
              <w:jc w:val="right"/>
              <w:rPr>
                <w:rFonts w:ascii="Times New Roman" w:hAnsi="Times New Roman" w:cs="Times New Roman"/>
                <w:bCs/>
                <w:sz w:val="24"/>
                <w:szCs w:val="24"/>
                <w:rtl/>
              </w:rPr>
            </w:pPr>
            <w:r w:rsidRPr="00A1516C">
              <w:rPr>
                <w:rFonts w:ascii="Times New Roman" w:hAnsi="Times New Roman" w:cs="Times New Roman"/>
                <w:bCs/>
                <w:sz w:val="24"/>
                <w:szCs w:val="24"/>
              </w:rPr>
              <w:t>1/2</w:t>
            </w:r>
          </w:p>
        </w:tc>
        <w:tc>
          <w:tcPr>
            <w:tcW w:w="567" w:type="dxa"/>
          </w:tcPr>
          <w:p w:rsidR="00863C90" w:rsidRPr="00A1516C" w:rsidRDefault="00863C90" w:rsidP="00D64201">
            <w:pPr>
              <w:bidi/>
              <w:jc w:val="right"/>
              <w:rPr>
                <w:rFonts w:ascii="Times New Roman" w:hAnsi="Times New Roman" w:cs="Times New Roman"/>
                <w:bCs/>
                <w:sz w:val="24"/>
                <w:szCs w:val="24"/>
                <w:rtl/>
              </w:rPr>
            </w:pPr>
            <w:r w:rsidRPr="00A1516C">
              <w:rPr>
                <w:rFonts w:ascii="Times New Roman" w:hAnsi="Times New Roman" w:cs="Times New Roman"/>
                <w:bCs/>
                <w:sz w:val="24"/>
                <w:szCs w:val="24"/>
              </w:rPr>
              <w:t>1/3</w:t>
            </w:r>
          </w:p>
        </w:tc>
        <w:tc>
          <w:tcPr>
            <w:tcW w:w="883" w:type="dxa"/>
          </w:tcPr>
          <w:p w:rsidR="00863C90" w:rsidRPr="005151F4" w:rsidRDefault="00863C90" w:rsidP="00D64201">
            <w:pPr>
              <w:bidi/>
              <w:jc w:val="right"/>
              <w:rPr>
                <w:rFonts w:ascii="Times New Roman" w:hAnsi="Times New Roman" w:cs="Times New Roman"/>
                <w:bCs/>
                <w:sz w:val="24"/>
                <w:szCs w:val="24"/>
                <w:rtl/>
              </w:rPr>
            </w:pPr>
            <w:proofErr w:type="gramStart"/>
            <w:r w:rsidRPr="005151F4">
              <w:rPr>
                <w:rFonts w:ascii="Times New Roman" w:hAnsi="Times New Roman" w:cs="Times New Roman"/>
                <w:bCs/>
                <w:sz w:val="24"/>
                <w:szCs w:val="24"/>
              </w:rPr>
              <w:t>f(</w:t>
            </w:r>
            <w:proofErr w:type="gramEnd"/>
            <w:r w:rsidRPr="005151F4">
              <w:rPr>
                <w:rFonts w:ascii="Times New Roman" w:hAnsi="Times New Roman" w:cs="Times New Roman"/>
                <w:bCs/>
                <w:sz w:val="24"/>
                <w:szCs w:val="24"/>
              </w:rPr>
              <w:t>x</w:t>
            </w:r>
            <w:r w:rsidRPr="005151F4">
              <w:rPr>
                <w:rFonts w:ascii="Times New Roman" w:hAnsi="Times New Roman" w:cs="Times New Roman"/>
                <w:bCs/>
                <w:sz w:val="24"/>
                <w:szCs w:val="24"/>
                <w:vertAlign w:val="subscript"/>
              </w:rPr>
              <w:t>i</w:t>
            </w:r>
            <w:r w:rsidRPr="005151F4">
              <w:rPr>
                <w:rFonts w:ascii="Times New Roman" w:hAnsi="Times New Roman" w:cs="Times New Roman"/>
                <w:bCs/>
                <w:sz w:val="24"/>
                <w:szCs w:val="24"/>
              </w:rPr>
              <w:t>)</w:t>
            </w:r>
          </w:p>
        </w:tc>
      </w:tr>
    </w:tbl>
    <w:p w:rsidR="00D64201" w:rsidRPr="005151F4" w:rsidRDefault="00D64201" w:rsidP="00D64201">
      <w:pPr>
        <w:bidi/>
        <w:jc w:val="right"/>
        <w:rPr>
          <w:rFonts w:ascii="Times New Roman" w:hAnsi="Times New Roman" w:cs="Times New Roman"/>
          <w:b/>
          <w:sz w:val="24"/>
          <w:szCs w:val="24"/>
        </w:rPr>
      </w:pPr>
    </w:p>
    <w:p w:rsidR="0037407D" w:rsidRDefault="0037407D" w:rsidP="0037407D">
      <w:pPr>
        <w:pStyle w:val="Default"/>
        <w:rPr>
          <w:b/>
          <w:bCs/>
        </w:rPr>
      </w:pPr>
      <w:r w:rsidRPr="000B4EDE">
        <w:rPr>
          <w:b/>
          <w:bCs/>
        </w:rPr>
        <w:t>E</w:t>
      </w:r>
      <w:r>
        <w:rPr>
          <w:b/>
          <w:bCs/>
        </w:rPr>
        <w:t xml:space="preserve">xercice </w:t>
      </w:r>
      <w:r>
        <w:rPr>
          <w:b/>
          <w:bCs/>
        </w:rPr>
        <w:t>5</w:t>
      </w:r>
      <w:r w:rsidRPr="000B4EDE">
        <w:rPr>
          <w:b/>
          <w:bCs/>
        </w:rPr>
        <w:t xml:space="preserve"> : </w:t>
      </w:r>
    </w:p>
    <w:p w:rsidR="0037407D" w:rsidRPr="005662F3" w:rsidRDefault="0037407D" w:rsidP="0037407D">
      <w:pPr>
        <w:pStyle w:val="Default"/>
        <w:rPr>
          <w:b/>
          <w:bCs/>
        </w:rPr>
      </w:pPr>
    </w:p>
    <w:p w:rsidR="00863C90" w:rsidRDefault="00863C90" w:rsidP="00863C90">
      <w:pPr>
        <w:rPr>
          <w:rFonts w:ascii="Times New Roman" w:hAnsi="Times New Roman" w:cs="Times New Roman"/>
          <w:bCs/>
          <w:sz w:val="24"/>
          <w:szCs w:val="24"/>
        </w:rPr>
      </w:pPr>
      <w:r>
        <w:rPr>
          <w:rFonts w:ascii="Times New Roman" w:hAnsi="Times New Roman" w:cs="Times New Roman"/>
          <w:bCs/>
          <w:sz w:val="24"/>
          <w:szCs w:val="24"/>
        </w:rPr>
        <w:t>On jette un dé bien équilibré. Soit X la variable aléatoire représentant le double du nombre obtenu, et Y une variable prenant les valeurs 1 ou 3 suivant que l’on obtient soit un nombre impair ou pair.</w:t>
      </w:r>
    </w:p>
    <w:p w:rsidR="00863C90" w:rsidRDefault="00863C90" w:rsidP="00863C90">
      <w:pPr>
        <w:rPr>
          <w:rFonts w:ascii="Times New Roman" w:hAnsi="Times New Roman" w:cs="Times New Roman"/>
          <w:bCs/>
          <w:sz w:val="24"/>
          <w:szCs w:val="24"/>
        </w:rPr>
      </w:pPr>
      <w:r>
        <w:rPr>
          <w:rFonts w:ascii="Times New Roman" w:hAnsi="Times New Roman" w:cs="Times New Roman"/>
          <w:bCs/>
          <w:sz w:val="24"/>
          <w:szCs w:val="24"/>
        </w:rPr>
        <w:t>Calculer la distribution, l’espérance</w:t>
      </w:r>
      <w:proofErr w:type="gramStart"/>
      <w:r>
        <w:rPr>
          <w:rFonts w:ascii="Times New Roman" w:hAnsi="Times New Roman" w:cs="Times New Roman"/>
          <w:bCs/>
          <w:sz w:val="24"/>
          <w:szCs w:val="24"/>
        </w:rPr>
        <w:t>,  la</w:t>
      </w:r>
      <w:proofErr w:type="gramEnd"/>
      <w:r>
        <w:rPr>
          <w:rFonts w:ascii="Times New Roman" w:hAnsi="Times New Roman" w:cs="Times New Roman"/>
          <w:bCs/>
          <w:sz w:val="24"/>
          <w:szCs w:val="24"/>
        </w:rPr>
        <w:t xml:space="preserve"> variance et l’écart type de X, Y, X+Y, XY.</w:t>
      </w:r>
    </w:p>
    <w:p w:rsidR="0037407D" w:rsidRPr="005662F3" w:rsidRDefault="0037407D" w:rsidP="0037407D">
      <w:pPr>
        <w:pStyle w:val="Default"/>
        <w:rPr>
          <w:b/>
          <w:bCs/>
        </w:rPr>
      </w:pPr>
      <w:r w:rsidRPr="000B4EDE">
        <w:rPr>
          <w:b/>
          <w:bCs/>
        </w:rPr>
        <w:t>E</w:t>
      </w:r>
      <w:r>
        <w:rPr>
          <w:b/>
          <w:bCs/>
        </w:rPr>
        <w:t xml:space="preserve">xercice </w:t>
      </w:r>
      <w:r>
        <w:rPr>
          <w:b/>
          <w:bCs/>
        </w:rPr>
        <w:softHyphen/>
        <w:t>6</w:t>
      </w:r>
      <w:r w:rsidRPr="000B4EDE">
        <w:rPr>
          <w:b/>
          <w:bCs/>
        </w:rPr>
        <w:t xml:space="preserve"> : </w:t>
      </w:r>
    </w:p>
    <w:p w:rsidR="00863C90" w:rsidRDefault="00863C90" w:rsidP="00863C90">
      <w:pPr>
        <w:bidi/>
        <w:jc w:val="right"/>
        <w:rPr>
          <w:rFonts w:ascii="Times New Roman" w:hAnsi="Times New Roman" w:cs="Times New Roman"/>
          <w:bCs/>
          <w:sz w:val="24"/>
          <w:szCs w:val="24"/>
        </w:rPr>
      </w:pPr>
      <w:r w:rsidRPr="005043E9">
        <w:rPr>
          <w:rFonts w:ascii="Times New Roman" w:hAnsi="Times New Roman" w:cs="Times New Roman"/>
          <w:bCs/>
          <w:sz w:val="24"/>
          <w:szCs w:val="24"/>
        </w:rPr>
        <w:t>On lance</w:t>
      </w:r>
      <w:r>
        <w:rPr>
          <w:rFonts w:ascii="Times New Roman" w:hAnsi="Times New Roman" w:cs="Times New Roman"/>
          <w:bCs/>
          <w:sz w:val="24"/>
          <w:szCs w:val="24"/>
        </w:rPr>
        <w:t xml:space="preserve"> trois fois une pièce de monnaie parfaitement équilibrée. X est une variable aléatoire   qui prend </w:t>
      </w:r>
      <w:proofErr w:type="gramStart"/>
      <w:r>
        <w:rPr>
          <w:rFonts w:ascii="Times New Roman" w:hAnsi="Times New Roman" w:cs="Times New Roman"/>
          <w:bCs/>
          <w:sz w:val="24"/>
          <w:szCs w:val="24"/>
        </w:rPr>
        <w:t>les valeurs</w:t>
      </w:r>
      <w:proofErr w:type="gramEnd"/>
      <w:r>
        <w:rPr>
          <w:rFonts w:ascii="Times New Roman" w:hAnsi="Times New Roman" w:cs="Times New Roman"/>
          <w:bCs/>
          <w:sz w:val="24"/>
          <w:szCs w:val="24"/>
        </w:rPr>
        <w:t xml:space="preserve"> 0 et 1 selon que le premier jet donne face ou pile. Y désigne le nombre de faces obtenu. Calculer :</w:t>
      </w:r>
    </w:p>
    <w:p w:rsidR="00863C90" w:rsidRPr="005B29B6" w:rsidRDefault="00863C90" w:rsidP="00863C90">
      <w:pPr>
        <w:pStyle w:val="Paragraphedeliste"/>
        <w:numPr>
          <w:ilvl w:val="0"/>
          <w:numId w:val="1"/>
        </w:numPr>
        <w:rPr>
          <w:rFonts w:ascii="Times New Roman" w:hAnsi="Times New Roman" w:cs="Times New Roman"/>
          <w:bCs/>
          <w:sz w:val="24"/>
          <w:szCs w:val="24"/>
        </w:rPr>
      </w:pPr>
      <w:r w:rsidRPr="005B29B6">
        <w:rPr>
          <w:rFonts w:ascii="Times New Roman" w:hAnsi="Times New Roman" w:cs="Times New Roman"/>
          <w:bCs/>
          <w:sz w:val="24"/>
          <w:szCs w:val="24"/>
        </w:rPr>
        <w:t xml:space="preserve"> </w:t>
      </w:r>
      <w:r>
        <w:rPr>
          <w:rFonts w:ascii="Times New Roman" w:hAnsi="Times New Roman" w:cs="Times New Roman"/>
          <w:bCs/>
          <w:sz w:val="24"/>
          <w:szCs w:val="24"/>
        </w:rPr>
        <w:t xml:space="preserve">La </w:t>
      </w:r>
      <w:r>
        <w:rPr>
          <w:rFonts w:ascii="Times New Roman" w:hAnsi="Times New Roman" w:cs="Times New Roman"/>
          <w:color w:val="000000"/>
          <w:sz w:val="24"/>
          <w:szCs w:val="24"/>
        </w:rPr>
        <w:t xml:space="preserve">loi de </w:t>
      </w:r>
      <w:r w:rsidRPr="005151F4">
        <w:rPr>
          <w:rFonts w:ascii="Times New Roman" w:hAnsi="Times New Roman" w:cs="Times New Roman"/>
          <w:color w:val="000000"/>
          <w:sz w:val="24"/>
          <w:szCs w:val="24"/>
        </w:rPr>
        <w:t>probabilité</w:t>
      </w:r>
      <w:r>
        <w:rPr>
          <w:rFonts w:ascii="Times New Roman" w:hAnsi="Times New Roman" w:cs="Times New Roman"/>
          <w:color w:val="000000"/>
          <w:sz w:val="24"/>
          <w:szCs w:val="24"/>
        </w:rPr>
        <w:t xml:space="preserve"> de X et Y</w:t>
      </w:r>
    </w:p>
    <w:tbl>
      <w:tblPr>
        <w:tblStyle w:val="Grilledutableau"/>
        <w:tblpPr w:leftFromText="141" w:rightFromText="141" w:vertAnchor="text" w:horzAnchor="page" w:tblpX="7306" w:tblpY="201"/>
        <w:tblW w:w="0" w:type="auto"/>
        <w:tblLook w:val="04A0" w:firstRow="1" w:lastRow="0" w:firstColumn="1" w:lastColumn="0" w:noHBand="0" w:noVBand="1"/>
      </w:tblPr>
      <w:tblGrid>
        <w:gridCol w:w="1242"/>
        <w:gridCol w:w="709"/>
        <w:gridCol w:w="709"/>
        <w:gridCol w:w="709"/>
      </w:tblGrid>
      <w:tr w:rsidR="0037407D" w:rsidTr="0037407D">
        <w:trPr>
          <w:trHeight w:val="531"/>
        </w:trPr>
        <w:tc>
          <w:tcPr>
            <w:tcW w:w="1242" w:type="dxa"/>
          </w:tcPr>
          <w:p w:rsidR="0037407D" w:rsidRDefault="0037407D" w:rsidP="0037407D">
            <w:pPr>
              <w:rPr>
                <w:rFonts w:ascii="Times New Roman" w:hAnsi="Times New Roman" w:cs="Times New Roman"/>
                <w:bCs/>
                <w:sz w:val="24"/>
                <w:szCs w:val="24"/>
              </w:rPr>
            </w:pPr>
            <w:r>
              <w:rPr>
                <w:rFonts w:ascii="Times New Roman" w:hAnsi="Times New Roman" w:cs="Times New Roman"/>
                <w:bCs/>
                <w:noProof/>
                <w:sz w:val="24"/>
                <w:szCs w:val="24"/>
                <w:lang w:eastAsia="fr-FR"/>
              </w:rPr>
              <mc:AlternateContent>
                <mc:Choice Requires="wps">
                  <w:drawing>
                    <wp:anchor distT="0" distB="0" distL="114300" distR="114300" simplePos="0" relativeHeight="251661312" behindDoc="0" locked="0" layoutInCell="1" allowOverlap="1" wp14:anchorId="37F77014" wp14:editId="2A937C85">
                      <wp:simplePos x="0" y="0"/>
                      <wp:positionH relativeFrom="column">
                        <wp:posOffset>-57785</wp:posOffset>
                      </wp:positionH>
                      <wp:positionV relativeFrom="paragraph">
                        <wp:posOffset>7620</wp:posOffset>
                      </wp:positionV>
                      <wp:extent cx="742950" cy="619125"/>
                      <wp:effectExtent l="0" t="0" r="19050" b="2857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4DDC4D" id="_x0000_t32" coordsize="21600,21600" o:spt="32" o:oned="t" path="m,l21600,21600e" filled="f">
                      <v:path arrowok="t" fillok="f" o:connecttype="none"/>
                      <o:lock v:ext="edit" shapetype="t"/>
                    </v:shapetype>
                    <v:shape id="Connecteur droit avec flèche 1" o:spid="_x0000_s1026" type="#_x0000_t32" style="position:absolute;margin-left:-4.55pt;margin-top:.6pt;width:58.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wVMwIAAFMEAAAOAAAAZHJzL2Uyb0RvYy54bWysVMGO0zAQvSPxD1bubZqSdtuo6QolLZcF&#10;VtrlA1zbaSwcj2W7TSvE//Af/BhjNy0sXBAiB2ec8bx5M/Oc1f2pU+QorJOgyyQbTxIiNAMu9b5M&#10;Pj1vR4uEOE81pwq0KJOzcMn9+vWrVW8KMYUWFBeWIIh2RW/KpPXeFGnqWCs66sZghEZnA7ajHrd2&#10;n3JLe0TvVDqdTOZpD5YbC0w4h1/rizNZR/ymEcx/bBonPFFlgtx8XG1cd2FN1yta7C01rWQDDfoP&#10;LDoqNSa9QdXUU3Kw8g+oTjILDho/ZtCl0DSSiVgDVpNNfqvmqaVGxFqwOc7c2uT+Hyz7cHy0RHKc&#10;XUI07XBEFWiNfRMHS7gF6Qk9CkYa9f0bDoVkoWW9cQVGVvrRhqLZST+ZB2CfHdFQtVTvRaT+fDaI&#10;FyPSFyFh4wwm3vXvgeMZevAQ+3dqbBcgsTPkFMd0vo1JnDxh+PEuny5nOEyGrnm2zKazwCmlxTXY&#10;WOffCehIMMrEeUvlvvVDYWCzmIoeH5y/BF4DQmYNW6lU1IXSpC+T5QwTBI8DJXlwxo3d7yplyZEG&#10;ZcVnYPHimIWD5hGsFZRvBttTqS42slY64GFxSGewLtL5spwsN4vNIh/l0/lmlE/qevR2W+Wj+Ta7&#10;m9Vv6qqqs6+BWpYXreRc6MDuKuMs/zuZDBfqIsCbkG9tSF+ix0Yj2es7ko7TDQO9SGMH/PxoQ2vD&#10;oFG58fBwy8LV+HUfT/38F6x/AAAA//8DAFBLAwQUAAYACAAAACEApY6XstsAAAAHAQAADwAAAGRy&#10;cy9kb3ducmV2LnhtbEyOzU7DMBCE70i8g7VIXFBrJxK0SbOpKiQOHGkrcXXjJUmJ11HsNKFPj3uC&#10;4/xo5iu2s+3EhQbfOkZIlgoEceVMyzXC8fC2WIPwQbPRnWNC+CEP2/L+rtC5cRN/0GUfahFH2Oca&#10;oQmhz6X0VUNW+6XriWP25QarQ5RDLc2gpzhuO5kq9SKtbjk+NLqn14aq7/1oEciPz4naZbY+vl+n&#10;p8/0ep76A+Ljw7zbgAg0h78y3PAjOpSR6eRGNl50CIssic3opyBusVplIE4I2XoFsizkf/7yFwAA&#10;//8DAFBLAQItABQABgAIAAAAIQC2gziS/gAAAOEBAAATAAAAAAAAAAAAAAAAAAAAAABbQ29udGVu&#10;dF9UeXBlc10ueG1sUEsBAi0AFAAGAAgAAAAhADj9If/WAAAAlAEAAAsAAAAAAAAAAAAAAAAALwEA&#10;AF9yZWxzLy5yZWxzUEsBAi0AFAAGAAgAAAAhACH1TBUzAgAAUwQAAA4AAAAAAAAAAAAAAAAALgIA&#10;AGRycy9lMm9Eb2MueG1sUEsBAi0AFAAGAAgAAAAhAKWOl7LbAAAABwEAAA8AAAAAAAAAAAAAAAAA&#10;jQQAAGRycy9kb3ducmV2LnhtbFBLBQYAAAAABAAEAPMAAACVBQAAAAA=&#10;"/>
                  </w:pict>
                </mc:Fallback>
              </mc:AlternateContent>
            </w:r>
            <w:r>
              <w:rPr>
                <w:rFonts w:ascii="Times New Roman" w:hAnsi="Times New Roman" w:cs="Times New Roman"/>
                <w:bCs/>
                <w:sz w:val="24"/>
                <w:szCs w:val="24"/>
              </w:rPr>
              <w:t xml:space="preserve">      Y</w:t>
            </w:r>
          </w:p>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 xml:space="preserve">X       </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-3</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2</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4</w:t>
            </w:r>
          </w:p>
        </w:tc>
      </w:tr>
      <w:tr w:rsidR="0037407D" w:rsidTr="0037407D">
        <w:tc>
          <w:tcPr>
            <w:tcW w:w="1242"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1</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0.1</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0.2</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0.2</w:t>
            </w:r>
          </w:p>
        </w:tc>
      </w:tr>
      <w:tr w:rsidR="0037407D" w:rsidTr="0037407D">
        <w:tc>
          <w:tcPr>
            <w:tcW w:w="1242"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3</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0.3</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0.1</w:t>
            </w:r>
          </w:p>
        </w:tc>
        <w:tc>
          <w:tcPr>
            <w:tcW w:w="709" w:type="dxa"/>
          </w:tcPr>
          <w:p w:rsidR="0037407D" w:rsidRDefault="0037407D" w:rsidP="0037407D">
            <w:pPr>
              <w:rPr>
                <w:rFonts w:ascii="Times New Roman" w:hAnsi="Times New Roman" w:cs="Times New Roman"/>
                <w:bCs/>
                <w:sz w:val="24"/>
                <w:szCs w:val="24"/>
              </w:rPr>
            </w:pPr>
            <w:r>
              <w:rPr>
                <w:rFonts w:ascii="Times New Roman" w:hAnsi="Times New Roman" w:cs="Times New Roman"/>
                <w:bCs/>
                <w:sz w:val="24"/>
                <w:szCs w:val="24"/>
              </w:rPr>
              <w:t>0.1</w:t>
            </w:r>
          </w:p>
        </w:tc>
      </w:tr>
    </w:tbl>
    <w:p w:rsidR="00863C90" w:rsidRPr="005B29B6" w:rsidRDefault="00863C90" w:rsidP="00863C90">
      <w:pPr>
        <w:pStyle w:val="Paragraphedeliste"/>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La </w:t>
      </w:r>
      <w:r>
        <w:rPr>
          <w:rFonts w:ascii="Times New Roman" w:hAnsi="Times New Roman" w:cs="Times New Roman"/>
          <w:color w:val="000000"/>
          <w:sz w:val="24"/>
          <w:szCs w:val="24"/>
        </w:rPr>
        <w:t xml:space="preserve">loi de </w:t>
      </w:r>
      <w:r w:rsidRPr="005151F4">
        <w:rPr>
          <w:rFonts w:ascii="Times New Roman" w:hAnsi="Times New Roman" w:cs="Times New Roman"/>
          <w:color w:val="000000"/>
          <w:sz w:val="24"/>
          <w:szCs w:val="24"/>
        </w:rPr>
        <w:t>probabilité</w:t>
      </w:r>
      <w:r>
        <w:rPr>
          <w:rFonts w:ascii="Times New Roman" w:hAnsi="Times New Roman" w:cs="Times New Roman"/>
          <w:color w:val="000000"/>
          <w:sz w:val="24"/>
          <w:szCs w:val="24"/>
        </w:rPr>
        <w:t xml:space="preserve"> produit h de X et Y.</w:t>
      </w:r>
    </w:p>
    <w:p w:rsidR="00863C90" w:rsidRPr="005B29B6" w:rsidRDefault="00863C90" w:rsidP="00863C90">
      <w:pPr>
        <w:pStyle w:val="Paragraphedeliste"/>
        <w:numPr>
          <w:ilvl w:val="0"/>
          <w:numId w:val="1"/>
        </w:numPr>
        <w:rPr>
          <w:rFonts w:ascii="Times New Roman" w:hAnsi="Times New Roman" w:cs="Times New Roman"/>
          <w:bCs/>
          <w:sz w:val="24"/>
          <w:szCs w:val="24"/>
        </w:rPr>
      </w:pPr>
      <w:proofErr w:type="spellStart"/>
      <w:r>
        <w:rPr>
          <w:rFonts w:ascii="Times New Roman" w:hAnsi="Times New Roman" w:cs="Times New Roman"/>
          <w:color w:val="000000"/>
          <w:sz w:val="24"/>
          <w:szCs w:val="24"/>
        </w:rPr>
        <w:t>Cov</w:t>
      </w:r>
      <w:proofErr w:type="spellEnd"/>
      <w:r>
        <w:rPr>
          <w:rFonts w:ascii="Times New Roman" w:hAnsi="Times New Roman" w:cs="Times New Roman"/>
          <w:color w:val="000000"/>
          <w:sz w:val="24"/>
          <w:szCs w:val="24"/>
        </w:rPr>
        <w:t>(X</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w:t>
      </w:r>
    </w:p>
    <w:p w:rsidR="0037407D" w:rsidRPr="005662F3" w:rsidRDefault="0037407D" w:rsidP="0037407D">
      <w:pPr>
        <w:pStyle w:val="Default"/>
        <w:rPr>
          <w:b/>
          <w:bCs/>
        </w:rPr>
      </w:pPr>
      <w:r w:rsidRPr="000B4EDE">
        <w:rPr>
          <w:b/>
          <w:bCs/>
        </w:rPr>
        <w:t>E</w:t>
      </w:r>
      <w:r>
        <w:rPr>
          <w:b/>
          <w:bCs/>
        </w:rPr>
        <w:t xml:space="preserve">xercice </w:t>
      </w:r>
      <w:r>
        <w:rPr>
          <w:b/>
          <w:bCs/>
        </w:rPr>
        <w:t>7</w:t>
      </w:r>
      <w:r w:rsidRPr="000B4EDE">
        <w:rPr>
          <w:b/>
          <w:bCs/>
        </w:rPr>
        <w:t xml:space="preserve"> : </w:t>
      </w:r>
    </w:p>
    <w:p w:rsidR="00863C90" w:rsidRDefault="00863C90" w:rsidP="00863C90">
      <w:pPr>
        <w:rPr>
          <w:rFonts w:ascii="Times New Roman" w:hAnsi="Times New Roman" w:cs="Times New Roman"/>
          <w:bCs/>
          <w:sz w:val="24"/>
          <w:szCs w:val="24"/>
        </w:rPr>
      </w:pPr>
      <w:r>
        <w:rPr>
          <w:rFonts w:ascii="Times New Roman" w:hAnsi="Times New Roman" w:cs="Times New Roman"/>
          <w:bCs/>
          <w:sz w:val="24"/>
          <w:szCs w:val="24"/>
        </w:rPr>
        <w:t>Supposons que X et Y aient les distributions jointes :</w:t>
      </w:r>
    </w:p>
    <w:p w:rsidR="00863C90" w:rsidRDefault="00863C90" w:rsidP="00863C90">
      <w:pPr>
        <w:pStyle w:val="Paragraphedeliste"/>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 Calculer les</w:t>
      </w:r>
      <w:r w:rsidRPr="002B0D24">
        <w:rPr>
          <w:rFonts w:ascii="Times New Roman" w:hAnsi="Times New Roman" w:cs="Times New Roman"/>
          <w:bCs/>
          <w:sz w:val="24"/>
          <w:szCs w:val="24"/>
        </w:rPr>
        <w:t xml:space="preserve"> loi</w:t>
      </w:r>
      <w:r>
        <w:rPr>
          <w:rFonts w:ascii="Times New Roman" w:hAnsi="Times New Roman" w:cs="Times New Roman"/>
          <w:bCs/>
          <w:sz w:val="24"/>
          <w:szCs w:val="24"/>
        </w:rPr>
        <w:t>s</w:t>
      </w:r>
      <w:r w:rsidRPr="002B0D24">
        <w:rPr>
          <w:rFonts w:ascii="Times New Roman" w:hAnsi="Times New Roman" w:cs="Times New Roman"/>
          <w:bCs/>
          <w:sz w:val="24"/>
          <w:szCs w:val="24"/>
        </w:rPr>
        <w:t xml:space="preserve"> de probabilité de X et Y</w:t>
      </w:r>
      <w:r>
        <w:rPr>
          <w:rFonts w:ascii="Times New Roman" w:hAnsi="Times New Roman" w:cs="Times New Roman"/>
          <w:bCs/>
          <w:sz w:val="24"/>
          <w:szCs w:val="24"/>
        </w:rPr>
        <w:t>.</w:t>
      </w:r>
    </w:p>
    <w:p w:rsidR="00863C90" w:rsidRDefault="00863C90" w:rsidP="00863C90">
      <w:pPr>
        <w:pStyle w:val="Paragraphedeliste"/>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Calculer </w:t>
      </w:r>
      <w:r w:rsidRPr="002B0D24">
        <w:rPr>
          <w:rFonts w:ascii="Times New Roman" w:hAnsi="Times New Roman" w:cs="Times New Roman"/>
          <w:bCs/>
          <w:sz w:val="24"/>
          <w:szCs w:val="24"/>
        </w:rPr>
        <w:tab/>
      </w:r>
      <w:proofErr w:type="spellStart"/>
      <w:r w:rsidRPr="002B0D24">
        <w:rPr>
          <w:rFonts w:ascii="Times New Roman" w:hAnsi="Times New Roman" w:cs="Times New Roman"/>
          <w:bCs/>
          <w:sz w:val="24"/>
          <w:szCs w:val="24"/>
        </w:rPr>
        <w:t>Cov</w:t>
      </w:r>
      <w:proofErr w:type="spellEnd"/>
      <w:r w:rsidRPr="002B0D24">
        <w:rPr>
          <w:rFonts w:ascii="Times New Roman" w:hAnsi="Times New Roman" w:cs="Times New Roman"/>
          <w:bCs/>
          <w:sz w:val="24"/>
          <w:szCs w:val="24"/>
        </w:rPr>
        <w:t>(X</w:t>
      </w:r>
      <w:proofErr w:type="gramStart"/>
      <w:r w:rsidRPr="002B0D24">
        <w:rPr>
          <w:rFonts w:ascii="Times New Roman" w:hAnsi="Times New Roman" w:cs="Times New Roman"/>
          <w:bCs/>
          <w:sz w:val="24"/>
          <w:szCs w:val="24"/>
        </w:rPr>
        <w:t>,Y</w:t>
      </w:r>
      <w:proofErr w:type="gramEnd"/>
      <w:r w:rsidRPr="002B0D24">
        <w:rPr>
          <w:rFonts w:ascii="Times New Roman" w:hAnsi="Times New Roman" w:cs="Times New Roman"/>
          <w:bCs/>
          <w:sz w:val="24"/>
          <w:szCs w:val="24"/>
        </w:rPr>
        <w:t>).</w:t>
      </w:r>
    </w:p>
    <w:p w:rsidR="00863C90" w:rsidRDefault="00863C90" w:rsidP="00863C90">
      <w:pPr>
        <w:pStyle w:val="Paragraphedeliste"/>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Calculer </w:t>
      </w:r>
      <w:r w:rsidRPr="002B0D24">
        <w:rPr>
          <w:rFonts w:ascii="Times New Roman" w:hAnsi="Times New Roman" w:cs="Times New Roman"/>
          <w:bCs/>
          <w:sz w:val="24"/>
          <w:szCs w:val="24"/>
        </w:rPr>
        <w:tab/>
      </w:r>
      <w:r>
        <w:rPr>
          <w:rFonts w:ascii="Times New Roman" w:hAnsi="Times New Roman" w:cs="Times New Roman"/>
          <w:bCs/>
          <w:sz w:val="24"/>
          <w:szCs w:val="24"/>
        </w:rPr>
        <w:t>ρ</w:t>
      </w:r>
      <w:r w:rsidRPr="002B0D24">
        <w:rPr>
          <w:rFonts w:ascii="Times New Roman" w:hAnsi="Times New Roman" w:cs="Times New Roman"/>
          <w:bCs/>
          <w:sz w:val="24"/>
          <w:szCs w:val="24"/>
        </w:rPr>
        <w:t>(X</w:t>
      </w:r>
      <w:proofErr w:type="gramStart"/>
      <w:r w:rsidRPr="002B0D24">
        <w:rPr>
          <w:rFonts w:ascii="Times New Roman" w:hAnsi="Times New Roman" w:cs="Times New Roman"/>
          <w:bCs/>
          <w:sz w:val="24"/>
          <w:szCs w:val="24"/>
        </w:rPr>
        <w:t>,Y</w:t>
      </w:r>
      <w:proofErr w:type="gramEnd"/>
      <w:r w:rsidRPr="002B0D24">
        <w:rPr>
          <w:rFonts w:ascii="Times New Roman" w:hAnsi="Times New Roman" w:cs="Times New Roman"/>
          <w:bCs/>
          <w:sz w:val="24"/>
          <w:szCs w:val="24"/>
        </w:rPr>
        <w:t>)</w:t>
      </w:r>
      <w:r>
        <w:rPr>
          <w:rFonts w:ascii="Times New Roman" w:hAnsi="Times New Roman" w:cs="Times New Roman"/>
          <w:bCs/>
          <w:sz w:val="24"/>
          <w:szCs w:val="24"/>
        </w:rPr>
        <w:t>(le coefficient de corrélation)</w:t>
      </w:r>
    </w:p>
    <w:p w:rsidR="00201261" w:rsidRPr="0037407D" w:rsidRDefault="00863C90" w:rsidP="0037407D">
      <w:pPr>
        <w:pStyle w:val="Paragraphedeliste"/>
        <w:numPr>
          <w:ilvl w:val="0"/>
          <w:numId w:val="2"/>
        </w:numPr>
        <w:rPr>
          <w:rFonts w:ascii="Times New Roman" w:hAnsi="Times New Roman" w:cs="Times New Roman"/>
          <w:bCs/>
          <w:sz w:val="24"/>
          <w:szCs w:val="24"/>
        </w:rPr>
      </w:pPr>
      <w:r>
        <w:rPr>
          <w:rFonts w:ascii="Times New Roman" w:hAnsi="Times New Roman" w:cs="Times New Roman"/>
          <w:bCs/>
          <w:sz w:val="24"/>
          <w:szCs w:val="24"/>
        </w:rPr>
        <w:t>Est-ce que X et Y sont des variables aléatoires indépendantes ?</w:t>
      </w:r>
    </w:p>
    <w:p w:rsidR="00201261" w:rsidRDefault="00201261" w:rsidP="00201261">
      <w:pPr>
        <w:pStyle w:val="Default"/>
        <w:rPr>
          <w:b/>
          <w:bCs/>
        </w:rPr>
      </w:pPr>
    </w:p>
    <w:p w:rsidR="00201261" w:rsidRPr="0037407D" w:rsidRDefault="00201261" w:rsidP="0037407D">
      <w:pPr>
        <w:rPr>
          <w:rFonts w:ascii="Times New Roman" w:hAnsi="Times New Roman" w:cs="Times New Roman"/>
          <w:bCs/>
          <w:sz w:val="24"/>
          <w:szCs w:val="24"/>
        </w:rPr>
      </w:pPr>
      <w:r w:rsidRPr="000B4EDE">
        <w:rPr>
          <w:b/>
          <w:bCs/>
        </w:rPr>
        <w:t>E</w:t>
      </w:r>
      <w:r w:rsidR="0037407D">
        <w:rPr>
          <w:b/>
          <w:bCs/>
        </w:rPr>
        <w:t>xercice 8</w:t>
      </w:r>
      <w:r w:rsidRPr="000B4EDE">
        <w:rPr>
          <w:b/>
          <w:bCs/>
        </w:rPr>
        <w:t xml:space="preserve"> : </w:t>
      </w:r>
      <w:r w:rsidR="0037407D">
        <w:rPr>
          <w:rFonts w:ascii="Times New Roman" w:hAnsi="Times New Roman" w:cs="Times New Roman"/>
          <w:bCs/>
          <w:sz w:val="24"/>
          <w:szCs w:val="24"/>
        </w:rPr>
        <w:t>Probabilité conditionnelle</w:t>
      </w:r>
    </w:p>
    <w:p w:rsidR="00201261" w:rsidRPr="00D72794" w:rsidRDefault="00201261" w:rsidP="00201261">
      <w:pPr>
        <w:pStyle w:val="Default"/>
        <w:spacing w:line="276" w:lineRule="auto"/>
      </w:pPr>
      <w:r w:rsidRPr="00D72794">
        <w:t>Dans un lycée</w:t>
      </w:r>
      <w:r>
        <w:t>, 25% des élèves échouent en mathématiques, 15</w:t>
      </w:r>
      <w:proofErr w:type="gramStart"/>
      <w:r>
        <w:t>%  échouent</w:t>
      </w:r>
      <w:proofErr w:type="gramEnd"/>
      <w:r>
        <w:t xml:space="preserve"> en chimie et 10% échouent à la fois en mathématiques et en chimie. On choisit un élève au hasard.</w:t>
      </w:r>
    </w:p>
    <w:p w:rsidR="00201261" w:rsidRPr="000B4EDE" w:rsidRDefault="00201261" w:rsidP="00201261">
      <w:pPr>
        <w:pStyle w:val="Default"/>
        <w:spacing w:after="49" w:line="276" w:lineRule="auto"/>
        <w:jc w:val="both"/>
      </w:pPr>
      <w:r w:rsidRPr="000B4EDE">
        <w:t xml:space="preserve">1) </w:t>
      </w:r>
      <w:r>
        <w:t xml:space="preserve">Si l’élève a échoué en chimie, quelle est </w:t>
      </w:r>
      <w:r w:rsidRPr="000B4EDE">
        <w:t xml:space="preserve">la probabilité </w:t>
      </w:r>
      <w:r>
        <w:t xml:space="preserve">pour </w:t>
      </w:r>
      <w:r w:rsidRPr="000B4EDE">
        <w:t>qu</w:t>
      </w:r>
      <w:r>
        <w:t>’il ait a</w:t>
      </w:r>
      <w:r w:rsidRPr="000B4EDE">
        <w:t>u</w:t>
      </w:r>
      <w:r>
        <w:t>ssi échoué en mathématiques ?</w:t>
      </w:r>
      <w:r w:rsidRPr="000B4EDE">
        <w:t xml:space="preserve"> </w:t>
      </w:r>
    </w:p>
    <w:p w:rsidR="00201261" w:rsidRPr="000B4EDE" w:rsidRDefault="00201261" w:rsidP="00201261">
      <w:pPr>
        <w:pStyle w:val="Default"/>
        <w:spacing w:after="49" w:line="276" w:lineRule="auto"/>
        <w:jc w:val="both"/>
      </w:pPr>
      <w:r w:rsidRPr="000B4EDE">
        <w:t xml:space="preserve">2) </w:t>
      </w:r>
      <w:r>
        <w:t xml:space="preserve">Si l’élève a échoué en mathématiques, quelle est </w:t>
      </w:r>
      <w:r w:rsidRPr="000B4EDE">
        <w:t xml:space="preserve">la probabilité </w:t>
      </w:r>
      <w:r>
        <w:t xml:space="preserve">pour </w:t>
      </w:r>
      <w:r w:rsidRPr="000B4EDE">
        <w:t>qu</w:t>
      </w:r>
      <w:r>
        <w:t>’il ait a</w:t>
      </w:r>
      <w:r w:rsidRPr="000B4EDE">
        <w:t>u</w:t>
      </w:r>
      <w:r>
        <w:t>ssi échoué</w:t>
      </w:r>
      <w:r w:rsidRPr="00C47EF5">
        <w:t xml:space="preserve"> </w:t>
      </w:r>
      <w:r>
        <w:t xml:space="preserve">en </w:t>
      </w:r>
      <w:proofErr w:type="gramStart"/>
      <w:r>
        <w:t>chimie</w:t>
      </w:r>
      <w:r w:rsidRPr="000B4EDE">
        <w:t>?</w:t>
      </w:r>
      <w:proofErr w:type="gramEnd"/>
      <w:r w:rsidRPr="000B4EDE">
        <w:t xml:space="preserve"> </w:t>
      </w:r>
    </w:p>
    <w:p w:rsidR="00201261" w:rsidRPr="000B4EDE" w:rsidRDefault="00201261" w:rsidP="00201261">
      <w:pPr>
        <w:pStyle w:val="Default"/>
        <w:spacing w:line="276" w:lineRule="auto"/>
        <w:jc w:val="both"/>
      </w:pPr>
      <w:r w:rsidRPr="000B4EDE">
        <w:t xml:space="preserve">3) </w:t>
      </w:r>
      <w:r>
        <w:t xml:space="preserve">Quelle est </w:t>
      </w:r>
      <w:r w:rsidRPr="000B4EDE">
        <w:t xml:space="preserve">la probabilité </w:t>
      </w:r>
      <w:r>
        <w:t xml:space="preserve">pour </w:t>
      </w:r>
      <w:r w:rsidRPr="000B4EDE">
        <w:t>qu</w:t>
      </w:r>
      <w:r>
        <w:t>’il ait échoué</w:t>
      </w:r>
      <w:r w:rsidRPr="00C47EF5">
        <w:t xml:space="preserve"> </w:t>
      </w:r>
      <w:r>
        <w:t>en mathématiques</w:t>
      </w:r>
      <w:proofErr w:type="gramStart"/>
      <w:r>
        <w:t>  ou</w:t>
      </w:r>
      <w:proofErr w:type="gramEnd"/>
      <w:r>
        <w:t xml:space="preserve"> en chimie</w:t>
      </w:r>
      <w:r w:rsidRPr="000B4EDE">
        <w:t xml:space="preserve">? </w:t>
      </w:r>
    </w:p>
    <w:p w:rsidR="00201261" w:rsidRDefault="00201261" w:rsidP="00201261">
      <w:pPr>
        <w:pStyle w:val="Default"/>
        <w:spacing w:line="276" w:lineRule="auto"/>
        <w:jc w:val="both"/>
        <w:rPr>
          <w:b/>
          <w:bCs/>
        </w:rPr>
      </w:pPr>
    </w:p>
    <w:p w:rsidR="00201261" w:rsidRDefault="00201261" w:rsidP="0037407D">
      <w:pPr>
        <w:pStyle w:val="Default"/>
        <w:rPr>
          <w:b/>
          <w:bCs/>
        </w:rPr>
      </w:pPr>
      <w:r w:rsidRPr="000B4EDE">
        <w:rPr>
          <w:b/>
          <w:bCs/>
        </w:rPr>
        <w:t>E</w:t>
      </w:r>
      <w:r>
        <w:rPr>
          <w:b/>
          <w:bCs/>
        </w:rPr>
        <w:t xml:space="preserve">xercice </w:t>
      </w:r>
      <w:r w:rsidR="0037407D">
        <w:rPr>
          <w:b/>
          <w:bCs/>
        </w:rPr>
        <w:t>9</w:t>
      </w:r>
      <w:r w:rsidRPr="000B4EDE">
        <w:rPr>
          <w:b/>
          <w:bCs/>
        </w:rPr>
        <w:t xml:space="preserve"> : </w:t>
      </w:r>
    </w:p>
    <w:p w:rsidR="00201261" w:rsidRPr="000B4EDE" w:rsidRDefault="00201261" w:rsidP="00201261">
      <w:pPr>
        <w:pStyle w:val="Default"/>
        <w:spacing w:line="276" w:lineRule="auto"/>
        <w:jc w:val="both"/>
      </w:pPr>
      <w:r w:rsidRPr="000B4EDE">
        <w:t>Une entreprise utilise 3 machines différentes A,</w:t>
      </w:r>
      <w:r>
        <w:t xml:space="preserve"> </w:t>
      </w:r>
      <w:r w:rsidRPr="000B4EDE">
        <w:t>B</w:t>
      </w:r>
      <w:proofErr w:type="gramStart"/>
      <w:r w:rsidRPr="000B4EDE">
        <w:t>,C</w:t>
      </w:r>
      <w:proofErr w:type="gramEnd"/>
      <w:r w:rsidRPr="000B4EDE">
        <w:t xml:space="preserve"> pour fabriquer des pièces. 40 % sont fabriquées par A, 30 % par B et 30 % par C. La machine A produit 2 % de pièces défectueuses, </w:t>
      </w:r>
      <w:proofErr w:type="gramStart"/>
      <w:r w:rsidRPr="000B4EDE">
        <w:t xml:space="preserve">B </w:t>
      </w:r>
      <w:r>
        <w:t xml:space="preserve"> </w:t>
      </w:r>
      <w:r w:rsidRPr="000B4EDE">
        <w:t>4</w:t>
      </w:r>
      <w:proofErr w:type="gramEnd"/>
      <w:r w:rsidRPr="000B4EDE">
        <w:t xml:space="preserve"> % et C</w:t>
      </w:r>
      <w:r>
        <w:t xml:space="preserve"> </w:t>
      </w:r>
      <w:r w:rsidRPr="000B4EDE">
        <w:t xml:space="preserve"> 5 %.</w:t>
      </w:r>
    </w:p>
    <w:p w:rsidR="00201261" w:rsidRPr="000B4EDE" w:rsidRDefault="00201261" w:rsidP="00201261">
      <w:pPr>
        <w:pStyle w:val="Default"/>
        <w:spacing w:line="276" w:lineRule="auto"/>
        <w:jc w:val="both"/>
      </w:pPr>
      <w:r w:rsidRPr="000B4EDE">
        <w:t>1) On prélève une pièce au hasard. Probabilité qu’elle soit défectueuse</w:t>
      </w:r>
      <w:r>
        <w:t> ?</w:t>
      </w:r>
    </w:p>
    <w:p w:rsidR="00201261" w:rsidRPr="000B4EDE" w:rsidRDefault="00201261" w:rsidP="00201261">
      <w:pPr>
        <w:pStyle w:val="Default"/>
        <w:spacing w:line="276" w:lineRule="auto"/>
        <w:jc w:val="both"/>
      </w:pPr>
      <w:r w:rsidRPr="000B4EDE">
        <w:t>2) On prélève une pièce. Elle est défectueuse. Probabilité qu’elle vienne de A</w:t>
      </w:r>
      <w:r>
        <w:t> ?</w:t>
      </w:r>
    </w:p>
    <w:p w:rsidR="00201261" w:rsidRDefault="00201261" w:rsidP="00201261">
      <w:pPr>
        <w:pStyle w:val="Default"/>
        <w:spacing w:line="276" w:lineRule="auto"/>
        <w:jc w:val="both"/>
      </w:pPr>
      <w:r w:rsidRPr="000B4EDE">
        <w:t>3) On prélève une pièce. Elle est saine. Probabilité qu’elle vienne de C</w:t>
      </w:r>
      <w:r>
        <w:t> ?</w:t>
      </w:r>
    </w:p>
    <w:p w:rsidR="00201261" w:rsidRPr="00201261" w:rsidRDefault="00201261" w:rsidP="00201261">
      <w:pPr>
        <w:rPr>
          <w:rFonts w:ascii="Times New Roman" w:hAnsi="Times New Roman" w:cs="Times New Roman"/>
          <w:bCs/>
          <w:sz w:val="24"/>
          <w:szCs w:val="24"/>
        </w:rPr>
      </w:pPr>
    </w:p>
    <w:p w:rsidR="00863C90" w:rsidRDefault="00863C90" w:rsidP="00863C90">
      <w:pPr>
        <w:rPr>
          <w:rFonts w:ascii="Times New Roman" w:hAnsi="Times New Roman" w:cs="Times New Roman"/>
          <w:bCs/>
          <w:sz w:val="24"/>
          <w:szCs w:val="24"/>
        </w:rPr>
      </w:pPr>
    </w:p>
    <w:p w:rsidR="00863C90" w:rsidRDefault="00863C90" w:rsidP="00863C90">
      <w:pPr>
        <w:rPr>
          <w:rFonts w:ascii="Times New Roman" w:hAnsi="Times New Roman" w:cs="Times New Roman"/>
          <w:bCs/>
          <w:sz w:val="24"/>
          <w:szCs w:val="24"/>
        </w:rPr>
      </w:pPr>
    </w:p>
    <w:p w:rsidR="00863C90" w:rsidRDefault="00863C90" w:rsidP="00863C90">
      <w:pPr>
        <w:rPr>
          <w:rFonts w:ascii="Times New Roman" w:hAnsi="Times New Roman" w:cs="Times New Roman"/>
          <w:bCs/>
          <w:sz w:val="24"/>
          <w:szCs w:val="24"/>
        </w:rPr>
      </w:pPr>
    </w:p>
    <w:p w:rsidR="00863C90" w:rsidRPr="00674A1D" w:rsidRDefault="00863C90" w:rsidP="00863C90">
      <w:pPr>
        <w:rPr>
          <w:rFonts w:ascii="Times New Roman" w:hAnsi="Times New Roman" w:cs="Times New Roman"/>
          <w:bCs/>
          <w:sz w:val="24"/>
          <w:szCs w:val="24"/>
        </w:rPr>
      </w:pPr>
      <w:r w:rsidRPr="00674A1D">
        <w:rPr>
          <w:rFonts w:ascii="Times New Roman" w:hAnsi="Times New Roman" w:cs="Times New Roman"/>
          <w:bCs/>
          <w:sz w:val="24"/>
          <w:szCs w:val="24"/>
        </w:rPr>
        <w:t xml:space="preserve">Une machine </w:t>
      </w:r>
      <w:r>
        <w:rPr>
          <w:rFonts w:ascii="Times New Roman" w:hAnsi="Times New Roman" w:cs="Times New Roman"/>
          <w:bCs/>
          <w:sz w:val="24"/>
          <w:szCs w:val="24"/>
        </w:rPr>
        <w:t>à</w:t>
      </w:r>
      <w:r w:rsidRPr="00674A1D">
        <w:rPr>
          <w:rFonts w:ascii="Times New Roman" w:hAnsi="Times New Roman" w:cs="Times New Roman"/>
          <w:bCs/>
          <w:sz w:val="24"/>
          <w:szCs w:val="24"/>
        </w:rPr>
        <w:t xml:space="preserve"> embouteiller peut tomber en panne. </w:t>
      </w:r>
      <w:r>
        <w:rPr>
          <w:rFonts w:ascii="Times New Roman" w:hAnsi="Times New Roman" w:cs="Times New Roman"/>
          <w:bCs/>
          <w:sz w:val="24"/>
          <w:szCs w:val="24"/>
        </w:rPr>
        <w:t>La probabilit</w:t>
      </w:r>
      <w:r w:rsidRPr="00674A1D">
        <w:rPr>
          <w:rFonts w:ascii="Times New Roman" w:hAnsi="Times New Roman" w:cs="Times New Roman"/>
          <w:bCs/>
          <w:sz w:val="24"/>
          <w:szCs w:val="24"/>
        </w:rPr>
        <w:t>é d’une</w:t>
      </w:r>
      <w:r>
        <w:rPr>
          <w:rFonts w:ascii="Times New Roman" w:hAnsi="Times New Roman" w:cs="Times New Roman"/>
          <w:bCs/>
          <w:sz w:val="24"/>
          <w:szCs w:val="24"/>
        </w:rPr>
        <w:t xml:space="preserve"> </w:t>
      </w:r>
      <w:r w:rsidRPr="00674A1D">
        <w:rPr>
          <w:rFonts w:ascii="Times New Roman" w:hAnsi="Times New Roman" w:cs="Times New Roman"/>
          <w:bCs/>
          <w:sz w:val="24"/>
          <w:szCs w:val="24"/>
        </w:rPr>
        <w:t xml:space="preserve">panne </w:t>
      </w:r>
      <w:r>
        <w:rPr>
          <w:rFonts w:ascii="Times New Roman" w:hAnsi="Times New Roman" w:cs="Times New Roman"/>
          <w:bCs/>
          <w:sz w:val="24"/>
          <w:szCs w:val="24"/>
        </w:rPr>
        <w:t>à</w:t>
      </w:r>
      <w:r w:rsidRPr="00674A1D">
        <w:rPr>
          <w:rFonts w:ascii="Times New Roman" w:hAnsi="Times New Roman" w:cs="Times New Roman"/>
          <w:bCs/>
          <w:sz w:val="24"/>
          <w:szCs w:val="24"/>
        </w:rPr>
        <w:t xml:space="preserve"> chaque emploi est de 0,01. La machin</w:t>
      </w:r>
      <w:r>
        <w:rPr>
          <w:rFonts w:ascii="Times New Roman" w:hAnsi="Times New Roman" w:cs="Times New Roman"/>
          <w:bCs/>
          <w:sz w:val="24"/>
          <w:szCs w:val="24"/>
        </w:rPr>
        <w:t xml:space="preserve">e doit être utilisée 100 fois. </w:t>
      </w:r>
      <w:r w:rsidRPr="00674A1D">
        <w:rPr>
          <w:rFonts w:ascii="Times New Roman" w:hAnsi="Times New Roman" w:cs="Times New Roman"/>
          <w:bCs/>
          <w:sz w:val="24"/>
          <w:szCs w:val="24"/>
        </w:rPr>
        <w:t>Soit X</w:t>
      </w:r>
      <w:r>
        <w:rPr>
          <w:rFonts w:ascii="Times New Roman" w:hAnsi="Times New Roman" w:cs="Times New Roman"/>
          <w:bCs/>
          <w:sz w:val="24"/>
          <w:szCs w:val="24"/>
        </w:rPr>
        <w:t>= nb de pannes obtenues apr</w:t>
      </w:r>
      <w:r w:rsidRPr="00674A1D">
        <w:rPr>
          <w:rFonts w:ascii="Times New Roman" w:hAnsi="Times New Roman" w:cs="Times New Roman"/>
          <w:bCs/>
          <w:sz w:val="24"/>
          <w:szCs w:val="24"/>
        </w:rPr>
        <w:t>ès</w:t>
      </w:r>
      <w:r>
        <w:rPr>
          <w:rFonts w:ascii="Times New Roman" w:hAnsi="Times New Roman" w:cs="Times New Roman"/>
          <w:bCs/>
          <w:sz w:val="24"/>
          <w:szCs w:val="24"/>
        </w:rPr>
        <w:t xml:space="preserve"> 100 utilisations</w:t>
      </w:r>
    </w:p>
    <w:p w:rsidR="00863C90" w:rsidRPr="00674A1D" w:rsidRDefault="00863C90" w:rsidP="00863C90">
      <w:pPr>
        <w:bidi/>
        <w:jc w:val="right"/>
        <w:rPr>
          <w:rFonts w:ascii="Times New Roman" w:hAnsi="Times New Roman" w:cs="Times New Roman"/>
          <w:bCs/>
          <w:sz w:val="24"/>
          <w:szCs w:val="24"/>
        </w:rPr>
      </w:pPr>
      <w:r w:rsidRPr="00674A1D">
        <w:rPr>
          <w:rFonts w:ascii="Times New Roman" w:hAnsi="Times New Roman" w:cs="Times New Roman"/>
          <w:bCs/>
          <w:sz w:val="24"/>
          <w:szCs w:val="24"/>
        </w:rPr>
        <w:t>1) Quelle est la loi de X ?</w:t>
      </w:r>
    </w:p>
    <w:p w:rsidR="00863C90" w:rsidRPr="00674A1D" w:rsidRDefault="00863C90" w:rsidP="00863C90">
      <w:pPr>
        <w:bidi/>
        <w:jc w:val="right"/>
        <w:rPr>
          <w:rFonts w:ascii="Times New Roman" w:hAnsi="Times New Roman" w:cs="Times New Roman"/>
          <w:bCs/>
          <w:sz w:val="24"/>
          <w:szCs w:val="24"/>
        </w:rPr>
      </w:pPr>
      <w:r w:rsidRPr="00674A1D">
        <w:rPr>
          <w:rFonts w:ascii="Times New Roman" w:hAnsi="Times New Roman" w:cs="Times New Roman"/>
          <w:bCs/>
          <w:sz w:val="24"/>
          <w:szCs w:val="24"/>
        </w:rPr>
        <w:t xml:space="preserve">Calculer P(X = 0), P(X = 1) et P(X </w:t>
      </w:r>
      <w:r>
        <w:rPr>
          <w:rFonts w:ascii="Times New Roman" w:hAnsi="Times New Roman" w:cs="Times New Roman"/>
          <w:bCs/>
          <w:sz w:val="24"/>
          <w:szCs w:val="24"/>
        </w:rPr>
        <w:t>≥</w:t>
      </w:r>
      <w:r w:rsidRPr="00674A1D">
        <w:rPr>
          <w:rFonts w:ascii="Times New Roman" w:hAnsi="Times New Roman" w:cs="Times New Roman"/>
          <w:bCs/>
          <w:sz w:val="24"/>
          <w:szCs w:val="24"/>
        </w:rPr>
        <w:t xml:space="preserve"> 4).</w:t>
      </w:r>
    </w:p>
    <w:p w:rsidR="00863C90" w:rsidRDefault="00863C90" w:rsidP="00863C90">
      <w:pPr>
        <w:bidi/>
        <w:jc w:val="right"/>
        <w:rPr>
          <w:rFonts w:ascii="Times New Roman" w:hAnsi="Times New Roman" w:cs="Times New Roman"/>
          <w:bCs/>
          <w:sz w:val="24"/>
          <w:szCs w:val="24"/>
        </w:rPr>
      </w:pPr>
      <w:r>
        <w:rPr>
          <w:rFonts w:ascii="Times New Roman" w:hAnsi="Times New Roman" w:cs="Times New Roman"/>
          <w:bCs/>
          <w:sz w:val="24"/>
          <w:szCs w:val="24"/>
        </w:rPr>
        <w:t>2) On estime le coû</w:t>
      </w:r>
      <w:r w:rsidRPr="00674A1D">
        <w:rPr>
          <w:rFonts w:ascii="Times New Roman" w:hAnsi="Times New Roman" w:cs="Times New Roman"/>
          <w:bCs/>
          <w:sz w:val="24"/>
          <w:szCs w:val="24"/>
        </w:rPr>
        <w:t>t</w:t>
      </w:r>
      <w:r>
        <w:rPr>
          <w:rFonts w:ascii="Times New Roman" w:hAnsi="Times New Roman" w:cs="Times New Roman"/>
          <w:bCs/>
          <w:sz w:val="24"/>
          <w:szCs w:val="24"/>
        </w:rPr>
        <w:t xml:space="preserve"> d’une </w:t>
      </w:r>
      <w:proofErr w:type="gramStart"/>
      <w:r>
        <w:rPr>
          <w:rFonts w:ascii="Times New Roman" w:hAnsi="Times New Roman" w:cs="Times New Roman"/>
          <w:bCs/>
          <w:sz w:val="24"/>
          <w:szCs w:val="24"/>
        </w:rPr>
        <w:t>r</w:t>
      </w:r>
      <w:r w:rsidRPr="00674A1D">
        <w:rPr>
          <w:rFonts w:ascii="Times New Roman" w:hAnsi="Times New Roman" w:cs="Times New Roman"/>
          <w:bCs/>
          <w:sz w:val="24"/>
          <w:szCs w:val="24"/>
        </w:rPr>
        <w:t xml:space="preserve">éparation </w:t>
      </w:r>
      <w:r>
        <w:rPr>
          <w:rFonts w:ascii="Times New Roman" w:hAnsi="Times New Roman" w:cs="Times New Roman"/>
          <w:bCs/>
          <w:sz w:val="24"/>
          <w:szCs w:val="24"/>
        </w:rPr>
        <w:t xml:space="preserve"> à</w:t>
      </w:r>
      <w:proofErr w:type="gramEnd"/>
      <w:r w:rsidRPr="00674A1D">
        <w:rPr>
          <w:rFonts w:ascii="Times New Roman" w:hAnsi="Times New Roman" w:cs="Times New Roman"/>
          <w:bCs/>
          <w:sz w:val="24"/>
          <w:szCs w:val="24"/>
        </w:rPr>
        <w:t xml:space="preserve"> 500</w:t>
      </w:r>
      <w:r>
        <w:rPr>
          <w:rFonts w:ascii="Times New Roman" w:hAnsi="Times New Roman" w:cs="Times New Roman"/>
          <w:bCs/>
          <w:sz w:val="24"/>
          <w:szCs w:val="24"/>
        </w:rPr>
        <w:t>0</w:t>
      </w:r>
      <w:r w:rsidRPr="00674A1D">
        <w:rPr>
          <w:rFonts w:ascii="Times New Roman" w:hAnsi="Times New Roman" w:cs="Times New Roman"/>
          <w:bCs/>
          <w:sz w:val="24"/>
          <w:szCs w:val="24"/>
        </w:rPr>
        <w:t xml:space="preserve"> </w:t>
      </w:r>
      <w:r>
        <w:rPr>
          <w:rFonts w:ascii="Times New Roman" w:hAnsi="Times New Roman" w:cs="Times New Roman"/>
          <w:bCs/>
          <w:sz w:val="24"/>
          <w:szCs w:val="24"/>
        </w:rPr>
        <w:t>DA</w:t>
      </w:r>
      <w:r w:rsidRPr="00674A1D">
        <w:rPr>
          <w:rFonts w:ascii="Times New Roman" w:hAnsi="Times New Roman" w:cs="Times New Roman"/>
          <w:bCs/>
          <w:sz w:val="24"/>
          <w:szCs w:val="24"/>
        </w:rPr>
        <w:t xml:space="preserve">. Soit la </w:t>
      </w:r>
      <w:proofErr w:type="spellStart"/>
      <w:r w:rsidRPr="00674A1D">
        <w:rPr>
          <w:rFonts w:ascii="Times New Roman" w:hAnsi="Times New Roman" w:cs="Times New Roman"/>
          <w:bCs/>
          <w:sz w:val="24"/>
          <w:szCs w:val="24"/>
        </w:rPr>
        <w:t>v.a</w:t>
      </w:r>
      <w:proofErr w:type="spellEnd"/>
      <w:r>
        <w:rPr>
          <w:rFonts w:ascii="Times New Roman" w:hAnsi="Times New Roman" w:cs="Times New Roman"/>
          <w:bCs/>
          <w:sz w:val="24"/>
          <w:szCs w:val="24"/>
        </w:rPr>
        <w:t xml:space="preserve"> </w:t>
      </w:r>
      <w:r w:rsidRPr="00674A1D">
        <w:rPr>
          <w:rFonts w:ascii="Times New Roman" w:hAnsi="Times New Roman" w:cs="Times New Roman"/>
          <w:bCs/>
          <w:sz w:val="24"/>
          <w:szCs w:val="24"/>
        </w:rPr>
        <w:t xml:space="preserve">Y </w:t>
      </w:r>
      <w:r>
        <w:rPr>
          <w:rFonts w:ascii="Times New Roman" w:hAnsi="Times New Roman" w:cs="Times New Roman"/>
          <w:bCs/>
          <w:sz w:val="24"/>
          <w:szCs w:val="24"/>
        </w:rPr>
        <w:t>repr</w:t>
      </w:r>
      <w:r w:rsidRPr="00674A1D">
        <w:rPr>
          <w:rFonts w:ascii="Times New Roman" w:hAnsi="Times New Roman" w:cs="Times New Roman"/>
          <w:bCs/>
          <w:sz w:val="24"/>
          <w:szCs w:val="24"/>
        </w:rPr>
        <w:t>ésentant</w:t>
      </w:r>
      <w:r>
        <w:rPr>
          <w:rFonts w:ascii="Times New Roman" w:hAnsi="Times New Roman" w:cs="Times New Roman"/>
          <w:bCs/>
          <w:sz w:val="24"/>
          <w:szCs w:val="24"/>
        </w:rPr>
        <w:t xml:space="preserve"> la d</w:t>
      </w:r>
      <w:r w:rsidRPr="00674A1D">
        <w:rPr>
          <w:rFonts w:ascii="Times New Roman" w:hAnsi="Times New Roman" w:cs="Times New Roman"/>
          <w:bCs/>
          <w:sz w:val="24"/>
          <w:szCs w:val="24"/>
        </w:rPr>
        <w:t>épense</w:t>
      </w:r>
      <w:r>
        <w:rPr>
          <w:rFonts w:ascii="Times New Roman" w:hAnsi="Times New Roman" w:cs="Times New Roman"/>
          <w:bCs/>
          <w:sz w:val="24"/>
          <w:szCs w:val="24"/>
        </w:rPr>
        <w:t xml:space="preserve"> pour les r</w:t>
      </w:r>
      <w:r w:rsidRPr="00674A1D">
        <w:rPr>
          <w:rFonts w:ascii="Times New Roman" w:hAnsi="Times New Roman" w:cs="Times New Roman"/>
          <w:bCs/>
          <w:sz w:val="24"/>
          <w:szCs w:val="24"/>
        </w:rPr>
        <w:t>épa</w:t>
      </w:r>
      <w:r>
        <w:rPr>
          <w:rFonts w:ascii="Times New Roman" w:hAnsi="Times New Roman" w:cs="Times New Roman"/>
          <w:bCs/>
          <w:sz w:val="24"/>
          <w:szCs w:val="24"/>
        </w:rPr>
        <w:t xml:space="preserve">rations après 100 utilisations. </w:t>
      </w:r>
      <w:r w:rsidRPr="00674A1D">
        <w:rPr>
          <w:rFonts w:ascii="Times New Roman" w:hAnsi="Times New Roman" w:cs="Times New Roman"/>
          <w:bCs/>
          <w:sz w:val="24"/>
          <w:szCs w:val="24"/>
        </w:rPr>
        <w:t xml:space="preserve">Exprimer Y en fonction de X et </w:t>
      </w:r>
      <w:proofErr w:type="gramStart"/>
      <w:r w:rsidRPr="00674A1D">
        <w:rPr>
          <w:rFonts w:ascii="Times New Roman" w:hAnsi="Times New Roman" w:cs="Times New Roman"/>
          <w:bCs/>
          <w:sz w:val="24"/>
          <w:szCs w:val="24"/>
        </w:rPr>
        <w:t xml:space="preserve">calculer </w:t>
      </w:r>
      <w:r>
        <w:rPr>
          <w:rFonts w:ascii="Times New Roman" w:hAnsi="Times New Roman" w:cs="Times New Roman"/>
          <w:bCs/>
          <w:sz w:val="24"/>
          <w:szCs w:val="24"/>
        </w:rPr>
        <w:t xml:space="preserve"> </w:t>
      </w:r>
      <w:r w:rsidRPr="00674A1D">
        <w:rPr>
          <w:rFonts w:ascii="Times New Roman" w:hAnsi="Times New Roman" w:cs="Times New Roman"/>
          <w:bCs/>
          <w:sz w:val="24"/>
          <w:szCs w:val="24"/>
        </w:rPr>
        <w:t>E</w:t>
      </w:r>
      <w:proofErr w:type="gramEnd"/>
      <w:r w:rsidRPr="00674A1D">
        <w:rPr>
          <w:rFonts w:ascii="Times New Roman" w:hAnsi="Times New Roman" w:cs="Times New Roman"/>
          <w:bCs/>
          <w:sz w:val="24"/>
          <w:szCs w:val="24"/>
        </w:rPr>
        <w:t xml:space="preserve">(Y ) </w:t>
      </w:r>
      <w:r>
        <w:rPr>
          <w:rFonts w:ascii="Times New Roman" w:hAnsi="Times New Roman" w:cs="Times New Roman"/>
          <w:bCs/>
          <w:sz w:val="24"/>
          <w:szCs w:val="24"/>
        </w:rPr>
        <w:t>,</w:t>
      </w:r>
      <w:r w:rsidRPr="00674A1D">
        <w:rPr>
          <w:rFonts w:ascii="Times New Roman" w:hAnsi="Times New Roman" w:cs="Times New Roman"/>
          <w:bCs/>
          <w:sz w:val="24"/>
          <w:szCs w:val="24"/>
        </w:rPr>
        <w:t>V</w:t>
      </w:r>
      <w:r>
        <w:rPr>
          <w:rFonts w:ascii="Times New Roman" w:hAnsi="Times New Roman" w:cs="Times New Roman"/>
          <w:bCs/>
          <w:sz w:val="24"/>
          <w:szCs w:val="24"/>
        </w:rPr>
        <w:t>ar</w:t>
      </w:r>
      <w:r w:rsidRPr="00674A1D">
        <w:rPr>
          <w:rFonts w:ascii="Times New Roman" w:hAnsi="Times New Roman" w:cs="Times New Roman"/>
          <w:bCs/>
          <w:sz w:val="24"/>
          <w:szCs w:val="24"/>
        </w:rPr>
        <w:t xml:space="preserve"> (Y ).</w:t>
      </w:r>
    </w:p>
    <w:p w:rsidR="00863C90" w:rsidRPr="00F242B4" w:rsidRDefault="00863C90" w:rsidP="00863C90">
      <w:pPr>
        <w:rPr>
          <w:rFonts w:ascii="Times New Roman" w:hAnsi="Times New Roman" w:cs="Times New Roman"/>
          <w:b/>
          <w:bCs/>
          <w:sz w:val="24"/>
          <w:szCs w:val="24"/>
        </w:rPr>
      </w:pPr>
      <w:r>
        <w:rPr>
          <w:rFonts w:ascii="Times New Roman" w:hAnsi="Times New Roman" w:cs="Times New Roman"/>
          <w:b/>
          <w:bCs/>
          <w:sz w:val="24"/>
          <w:szCs w:val="24"/>
        </w:rPr>
        <w:t>Ex09 :</w:t>
      </w:r>
    </w:p>
    <w:p w:rsidR="00863C90" w:rsidRPr="00F242B4" w:rsidRDefault="00863C90" w:rsidP="00863C90">
      <w:pPr>
        <w:rPr>
          <w:rFonts w:ascii="Times New Roman" w:hAnsi="Times New Roman" w:cs="Times New Roman"/>
          <w:sz w:val="24"/>
          <w:szCs w:val="24"/>
        </w:rPr>
      </w:pPr>
      <w:r>
        <w:rPr>
          <w:rFonts w:ascii="Times New Roman" w:hAnsi="Times New Roman" w:cs="Times New Roman"/>
          <w:sz w:val="24"/>
          <w:szCs w:val="24"/>
        </w:rPr>
        <w:t>Dans un h</w:t>
      </w:r>
      <w:r w:rsidRPr="00F242B4">
        <w:rPr>
          <w:rFonts w:ascii="Times New Roman" w:hAnsi="Times New Roman" w:cs="Times New Roman"/>
          <w:sz w:val="24"/>
          <w:szCs w:val="24"/>
        </w:rPr>
        <w:t xml:space="preserve">ôpital, il arrive en moyenne 1,25 personne </w:t>
      </w:r>
      <w:r>
        <w:rPr>
          <w:rFonts w:ascii="Times New Roman" w:hAnsi="Times New Roman" w:cs="Times New Roman"/>
          <w:sz w:val="24"/>
          <w:szCs w:val="24"/>
        </w:rPr>
        <w:t>à</w:t>
      </w:r>
      <w:r w:rsidRPr="00F242B4">
        <w:rPr>
          <w:rFonts w:ascii="Times New Roman" w:hAnsi="Times New Roman" w:cs="Times New Roman"/>
          <w:sz w:val="24"/>
          <w:szCs w:val="24"/>
        </w:rPr>
        <w:t xml:space="preserve"> la minute</w:t>
      </w:r>
      <w:r>
        <w:rPr>
          <w:rFonts w:ascii="Times New Roman" w:hAnsi="Times New Roman" w:cs="Times New Roman"/>
          <w:sz w:val="24"/>
          <w:szCs w:val="24"/>
        </w:rPr>
        <w:t xml:space="preserve"> </w:t>
      </w:r>
      <w:r w:rsidRPr="00F242B4">
        <w:rPr>
          <w:rFonts w:ascii="Times New Roman" w:hAnsi="Times New Roman" w:cs="Times New Roman"/>
          <w:sz w:val="24"/>
          <w:szCs w:val="24"/>
        </w:rPr>
        <w:t>aux urgences entre 9 h et 12 h.</w:t>
      </w:r>
    </w:p>
    <w:p w:rsidR="00863C90" w:rsidRPr="00F242B4" w:rsidRDefault="00863C90" w:rsidP="00863C90">
      <w:pPr>
        <w:rPr>
          <w:rFonts w:ascii="Times New Roman" w:hAnsi="Times New Roman" w:cs="Times New Roman"/>
          <w:sz w:val="24"/>
          <w:szCs w:val="24"/>
        </w:rPr>
      </w:pPr>
      <w:r w:rsidRPr="00F242B4">
        <w:rPr>
          <w:rFonts w:ascii="Times New Roman" w:hAnsi="Times New Roman" w:cs="Times New Roman"/>
          <w:sz w:val="24"/>
          <w:szCs w:val="24"/>
        </w:rPr>
        <w:t>X : nb de pers</w:t>
      </w:r>
      <w:r>
        <w:rPr>
          <w:rFonts w:ascii="Times New Roman" w:hAnsi="Times New Roman" w:cs="Times New Roman"/>
          <w:sz w:val="24"/>
          <w:szCs w:val="24"/>
        </w:rPr>
        <w:t>onnes observ</w:t>
      </w:r>
      <w:r w:rsidRPr="00F242B4">
        <w:rPr>
          <w:rFonts w:ascii="Times New Roman" w:hAnsi="Times New Roman" w:cs="Times New Roman"/>
          <w:sz w:val="24"/>
          <w:szCs w:val="24"/>
        </w:rPr>
        <w:t xml:space="preserve">ées </w:t>
      </w:r>
      <w:r>
        <w:rPr>
          <w:rFonts w:ascii="Times New Roman" w:hAnsi="Times New Roman" w:cs="Times New Roman"/>
          <w:sz w:val="24"/>
          <w:szCs w:val="24"/>
        </w:rPr>
        <w:t>à</w:t>
      </w:r>
      <w:r w:rsidRPr="00F242B4">
        <w:rPr>
          <w:rFonts w:ascii="Times New Roman" w:hAnsi="Times New Roman" w:cs="Times New Roman"/>
          <w:sz w:val="24"/>
          <w:szCs w:val="24"/>
        </w:rPr>
        <w:t xml:space="preserve"> la minute </w:t>
      </w:r>
      <w:r>
        <w:rPr>
          <w:rFonts w:ascii="Times New Roman" w:hAnsi="Times New Roman" w:cs="Times New Roman"/>
          <w:sz w:val="24"/>
          <w:szCs w:val="24"/>
        </w:rPr>
        <w:t>à</w:t>
      </w:r>
      <w:r w:rsidRPr="00F242B4">
        <w:rPr>
          <w:rFonts w:ascii="Times New Roman" w:hAnsi="Times New Roman" w:cs="Times New Roman"/>
          <w:sz w:val="24"/>
          <w:szCs w:val="24"/>
        </w:rPr>
        <w:t xml:space="preserve"> l’entr</w:t>
      </w:r>
      <w:r>
        <w:rPr>
          <w:rFonts w:ascii="Times New Roman" w:hAnsi="Times New Roman" w:cs="Times New Roman"/>
          <w:sz w:val="24"/>
          <w:szCs w:val="24"/>
        </w:rPr>
        <w:t>é</w:t>
      </w:r>
      <w:r w:rsidRPr="00F242B4">
        <w:rPr>
          <w:rFonts w:ascii="Times New Roman" w:hAnsi="Times New Roman" w:cs="Times New Roman"/>
          <w:sz w:val="24"/>
          <w:szCs w:val="24"/>
        </w:rPr>
        <w:t>e de ce service.</w:t>
      </w:r>
    </w:p>
    <w:p w:rsidR="00863C90" w:rsidRPr="00F242B4" w:rsidRDefault="00863C90" w:rsidP="00863C90">
      <w:pPr>
        <w:rPr>
          <w:rFonts w:ascii="Times New Roman" w:hAnsi="Times New Roman" w:cs="Times New Roman"/>
          <w:sz w:val="24"/>
          <w:szCs w:val="24"/>
        </w:rPr>
      </w:pPr>
      <w:r w:rsidRPr="00F242B4">
        <w:rPr>
          <w:rFonts w:ascii="Times New Roman" w:hAnsi="Times New Roman" w:cs="Times New Roman"/>
          <w:sz w:val="24"/>
          <w:szCs w:val="24"/>
        </w:rPr>
        <w:t xml:space="preserve">On admet </w:t>
      </w:r>
      <w:proofErr w:type="gramStart"/>
      <w:r w:rsidRPr="00F242B4">
        <w:rPr>
          <w:rFonts w:ascii="Times New Roman" w:hAnsi="Times New Roman" w:cs="Times New Roman"/>
          <w:sz w:val="24"/>
          <w:szCs w:val="24"/>
        </w:rPr>
        <w:t xml:space="preserve">X </w:t>
      </w:r>
      <w:r>
        <w:rPr>
          <w:rFonts w:ascii="Times New Roman" w:hAnsi="Times New Roman" w:cs="Times New Roman"/>
          <w:sz w:val="24"/>
          <w:szCs w:val="24"/>
        </w:rPr>
        <w:t xml:space="preserve"> suit</w:t>
      </w:r>
      <w:proofErr w:type="gramEnd"/>
      <w:r>
        <w:rPr>
          <w:rFonts w:ascii="Times New Roman" w:hAnsi="Times New Roman" w:cs="Times New Roman"/>
          <w:sz w:val="24"/>
          <w:szCs w:val="24"/>
        </w:rPr>
        <w:t xml:space="preserve"> une loi de poisson de  paramètre </w:t>
      </w:r>
      <w:r w:rsidRPr="00F242B4">
        <w:rPr>
          <w:rFonts w:ascii="Times New Roman" w:hAnsi="Times New Roman" w:cs="Times New Roman"/>
          <w:sz w:val="24"/>
          <w:szCs w:val="24"/>
        </w:rPr>
        <w:t>1, 25</w:t>
      </w:r>
    </w:p>
    <w:p w:rsidR="00863C90" w:rsidRPr="00F242B4" w:rsidRDefault="00863C90" w:rsidP="00863C90">
      <w:pPr>
        <w:rPr>
          <w:rFonts w:ascii="Times New Roman" w:hAnsi="Times New Roman" w:cs="Times New Roman"/>
          <w:sz w:val="24"/>
          <w:szCs w:val="24"/>
        </w:rPr>
      </w:pPr>
      <w:r>
        <w:rPr>
          <w:rFonts w:ascii="Times New Roman" w:hAnsi="Times New Roman" w:cs="Times New Roman"/>
          <w:sz w:val="24"/>
          <w:szCs w:val="24"/>
        </w:rPr>
        <w:t>D</w:t>
      </w:r>
      <w:r w:rsidRPr="00F242B4">
        <w:rPr>
          <w:rFonts w:ascii="Times New Roman" w:hAnsi="Times New Roman" w:cs="Times New Roman"/>
          <w:sz w:val="24"/>
          <w:szCs w:val="24"/>
        </w:rPr>
        <w:t>éterminer</w:t>
      </w:r>
      <w:r>
        <w:rPr>
          <w:rFonts w:ascii="Times New Roman" w:hAnsi="Times New Roman" w:cs="Times New Roman"/>
          <w:sz w:val="24"/>
          <w:szCs w:val="24"/>
        </w:rPr>
        <w:t xml:space="preserve"> les </w:t>
      </w:r>
      <w:proofErr w:type="gramStart"/>
      <w:r>
        <w:rPr>
          <w:rFonts w:ascii="Times New Roman" w:hAnsi="Times New Roman" w:cs="Times New Roman"/>
          <w:sz w:val="24"/>
          <w:szCs w:val="24"/>
        </w:rPr>
        <w:t>probabilit</w:t>
      </w:r>
      <w:r w:rsidRPr="00F242B4">
        <w:rPr>
          <w:rFonts w:ascii="Times New Roman" w:hAnsi="Times New Roman" w:cs="Times New Roman"/>
          <w:sz w:val="24"/>
          <w:szCs w:val="24"/>
        </w:rPr>
        <w:t>és</w:t>
      </w:r>
      <w:r>
        <w:rPr>
          <w:rFonts w:ascii="Times New Roman" w:hAnsi="Times New Roman" w:cs="Times New Roman"/>
          <w:sz w:val="24"/>
          <w:szCs w:val="24"/>
        </w:rPr>
        <w:t xml:space="preserve"> </w:t>
      </w:r>
      <w:r w:rsidRPr="00F242B4">
        <w:rPr>
          <w:rFonts w:ascii="Times New Roman" w:hAnsi="Times New Roman" w:cs="Times New Roman"/>
          <w:sz w:val="24"/>
          <w:szCs w:val="24"/>
        </w:rPr>
        <w:t xml:space="preserve"> suivantes</w:t>
      </w:r>
      <w:proofErr w:type="gramEnd"/>
      <w:r>
        <w:rPr>
          <w:rFonts w:ascii="Times New Roman" w:hAnsi="Times New Roman" w:cs="Times New Roman"/>
          <w:sz w:val="24"/>
          <w:szCs w:val="24"/>
        </w:rPr>
        <w:t> :</w:t>
      </w:r>
    </w:p>
    <w:p w:rsidR="00863C90" w:rsidRDefault="00863C90" w:rsidP="00863C90">
      <w:pPr>
        <w:rPr>
          <w:rFonts w:ascii="Times New Roman" w:hAnsi="Times New Roman" w:cs="Times New Roman"/>
          <w:sz w:val="24"/>
          <w:szCs w:val="24"/>
        </w:rPr>
      </w:pPr>
      <w:r w:rsidRPr="00F242B4">
        <w:rPr>
          <w:rFonts w:ascii="Times New Roman" w:hAnsi="Times New Roman" w:cs="Times New Roman"/>
          <w:sz w:val="24"/>
          <w:szCs w:val="24"/>
        </w:rPr>
        <w:t>a) En 1mn il arrive 2 personnes</w:t>
      </w:r>
      <w:r>
        <w:rPr>
          <w:rFonts w:ascii="Times New Roman" w:hAnsi="Times New Roman" w:cs="Times New Roman"/>
          <w:sz w:val="24"/>
          <w:szCs w:val="24"/>
        </w:rPr>
        <w:t xml:space="preserve">        </w:t>
      </w:r>
      <w:r w:rsidRPr="00F242B4">
        <w:rPr>
          <w:rFonts w:ascii="Times New Roman" w:hAnsi="Times New Roman" w:cs="Times New Roman"/>
          <w:sz w:val="24"/>
          <w:szCs w:val="24"/>
        </w:rPr>
        <w:t xml:space="preserve"> b) 4 personnes au plus </w:t>
      </w:r>
      <w:r>
        <w:rPr>
          <w:rFonts w:ascii="Times New Roman" w:hAnsi="Times New Roman" w:cs="Times New Roman"/>
          <w:sz w:val="24"/>
          <w:szCs w:val="24"/>
        </w:rPr>
        <w:t xml:space="preserve">        </w:t>
      </w:r>
      <w:r w:rsidRPr="00F242B4">
        <w:rPr>
          <w:rFonts w:ascii="Times New Roman" w:hAnsi="Times New Roman" w:cs="Times New Roman"/>
          <w:sz w:val="24"/>
          <w:szCs w:val="24"/>
        </w:rPr>
        <w:t xml:space="preserve">c) 3 personnes </w:t>
      </w:r>
      <w:proofErr w:type="gramStart"/>
      <w:r w:rsidRPr="00F242B4">
        <w:rPr>
          <w:rFonts w:ascii="Times New Roman" w:hAnsi="Times New Roman" w:cs="Times New Roman"/>
          <w:sz w:val="24"/>
          <w:szCs w:val="24"/>
        </w:rPr>
        <w:t>au</w:t>
      </w:r>
      <w:r>
        <w:rPr>
          <w:rFonts w:ascii="Times New Roman" w:hAnsi="Times New Roman" w:cs="Times New Roman"/>
          <w:sz w:val="24"/>
          <w:szCs w:val="24"/>
        </w:rPr>
        <w:t xml:space="preserve">  </w:t>
      </w:r>
      <w:r w:rsidRPr="00F242B4">
        <w:rPr>
          <w:rFonts w:ascii="Times New Roman" w:hAnsi="Times New Roman" w:cs="Times New Roman"/>
          <w:sz w:val="24"/>
          <w:szCs w:val="24"/>
        </w:rPr>
        <w:t>moins</w:t>
      </w:r>
      <w:proofErr w:type="gramEnd"/>
      <w:r w:rsidRPr="00F242B4">
        <w:rPr>
          <w:rFonts w:ascii="Times New Roman" w:hAnsi="Times New Roman" w:cs="Times New Roman"/>
          <w:sz w:val="24"/>
          <w:szCs w:val="24"/>
        </w:rPr>
        <w:t>.</w:t>
      </w:r>
    </w:p>
    <w:p w:rsidR="00863C90" w:rsidRPr="007B69BB" w:rsidRDefault="00863C90" w:rsidP="00863C90">
      <w:pPr>
        <w:rPr>
          <w:rFonts w:ascii="Times New Roman" w:hAnsi="Times New Roman" w:cs="Times New Roman"/>
          <w:b/>
          <w:bCs/>
          <w:sz w:val="24"/>
          <w:szCs w:val="24"/>
        </w:rPr>
      </w:pPr>
      <w:r>
        <w:rPr>
          <w:rFonts w:ascii="Times New Roman" w:hAnsi="Times New Roman" w:cs="Times New Roman"/>
          <w:b/>
          <w:bCs/>
          <w:sz w:val="24"/>
          <w:szCs w:val="24"/>
        </w:rPr>
        <w:t>Ex10 :</w:t>
      </w:r>
    </w:p>
    <w:p w:rsidR="00863C90" w:rsidRDefault="00863C90" w:rsidP="00863C90">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0F649445" wp14:editId="2098E10D">
            <wp:extent cx="6638925" cy="1605915"/>
            <wp:effectExtent l="19050" t="0" r="9525" b="0"/>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6638925" cy="1605915"/>
                    </a:xfrm>
                    <a:prstGeom prst="rect">
                      <a:avLst/>
                    </a:prstGeom>
                    <a:noFill/>
                    <a:ln w="9525">
                      <a:noFill/>
                      <a:miter lim="800000"/>
                      <a:headEnd/>
                      <a:tailEnd/>
                    </a:ln>
                  </pic:spPr>
                </pic:pic>
              </a:graphicData>
            </a:graphic>
          </wp:inline>
        </w:drawing>
      </w:r>
    </w:p>
    <w:p w:rsidR="00863C90" w:rsidRPr="007B69BB" w:rsidRDefault="00863C90" w:rsidP="00863C90">
      <w:pPr>
        <w:rPr>
          <w:rFonts w:ascii="Times New Roman" w:hAnsi="Times New Roman" w:cs="Times New Roman"/>
          <w:b/>
          <w:bCs/>
          <w:sz w:val="24"/>
          <w:szCs w:val="24"/>
        </w:rPr>
      </w:pPr>
      <w:r>
        <w:rPr>
          <w:rFonts w:ascii="Times New Roman" w:hAnsi="Times New Roman" w:cs="Times New Roman"/>
          <w:b/>
          <w:bCs/>
          <w:sz w:val="24"/>
          <w:szCs w:val="24"/>
        </w:rPr>
        <w:t>Ex11 :</w:t>
      </w:r>
    </w:p>
    <w:p w:rsidR="00863C90" w:rsidRDefault="00863C90" w:rsidP="00863C90">
      <w:pPr>
        <w:jc w:val="both"/>
        <w:rPr>
          <w:rFonts w:ascii="Times New Roman" w:hAnsi="Times New Roman" w:cs="Times New Roman"/>
          <w:sz w:val="24"/>
          <w:szCs w:val="24"/>
        </w:rPr>
      </w:pPr>
      <w:r w:rsidRPr="00EB0C32">
        <w:rPr>
          <w:rFonts w:ascii="Times New Roman" w:hAnsi="Times New Roman" w:cs="Times New Roman"/>
          <w:sz w:val="24"/>
          <w:szCs w:val="24"/>
        </w:rPr>
        <w:t xml:space="preserve"> Dans une poste d’un petit village, on remarque qu’entre 10 heures et 11 heures, la probabilité pour que deux personnes entrent durant la même minute est considérée comme nulle et que l</w:t>
      </w:r>
      <w:r>
        <w:rPr>
          <w:rFonts w:ascii="Times New Roman" w:hAnsi="Times New Roman" w:cs="Times New Roman"/>
          <w:sz w:val="24"/>
          <w:szCs w:val="24"/>
        </w:rPr>
        <w:t>’arrivée des personnes est indé</w:t>
      </w:r>
      <w:r w:rsidRPr="00EB0C32">
        <w:rPr>
          <w:rFonts w:ascii="Times New Roman" w:hAnsi="Times New Roman" w:cs="Times New Roman"/>
          <w:sz w:val="24"/>
          <w:szCs w:val="24"/>
        </w:rPr>
        <w:t>pendante de la minute considérée. On a observé que la probabilité pour qu’une personne se présente entre la minute n et la minute n+1 est : p = 0.1. On veut calculer la probabilité pour que : 3</w:t>
      </w:r>
      <w:proofErr w:type="gramStart"/>
      <w:r w:rsidRPr="00EB0C32">
        <w:rPr>
          <w:rFonts w:ascii="Times New Roman" w:hAnsi="Times New Roman" w:cs="Times New Roman"/>
          <w:sz w:val="24"/>
          <w:szCs w:val="24"/>
        </w:rPr>
        <w:t>,4,5,6,7,8</w:t>
      </w:r>
      <w:proofErr w:type="gramEnd"/>
      <w:r w:rsidRPr="00EB0C32">
        <w:rPr>
          <w:rFonts w:ascii="Times New Roman" w:hAnsi="Times New Roman" w:cs="Times New Roman"/>
          <w:sz w:val="24"/>
          <w:szCs w:val="24"/>
        </w:rPr>
        <w:t xml:space="preserve">... </w:t>
      </w:r>
      <w:proofErr w:type="gramStart"/>
      <w:r w:rsidRPr="00EB0C32">
        <w:rPr>
          <w:rFonts w:ascii="Times New Roman" w:hAnsi="Times New Roman" w:cs="Times New Roman"/>
          <w:sz w:val="24"/>
          <w:szCs w:val="24"/>
        </w:rPr>
        <w:t>personnes</w:t>
      </w:r>
      <w:proofErr w:type="gramEnd"/>
      <w:r w:rsidRPr="00EB0C32">
        <w:rPr>
          <w:rFonts w:ascii="Times New Roman" w:hAnsi="Times New Roman" w:cs="Times New Roman"/>
          <w:sz w:val="24"/>
          <w:szCs w:val="24"/>
        </w:rPr>
        <w:t xml:space="preserve"> se présentent au guichet entre 10h et 11h. </w:t>
      </w:r>
    </w:p>
    <w:p w:rsidR="00863C90" w:rsidRDefault="00863C90" w:rsidP="00863C90">
      <w:pPr>
        <w:rPr>
          <w:rFonts w:ascii="Times New Roman" w:hAnsi="Times New Roman" w:cs="Times New Roman"/>
          <w:sz w:val="24"/>
          <w:szCs w:val="24"/>
        </w:rPr>
      </w:pPr>
      <w:r w:rsidRPr="00EB0C32">
        <w:rPr>
          <w:rFonts w:ascii="Times New Roman" w:hAnsi="Times New Roman" w:cs="Times New Roman"/>
          <w:sz w:val="24"/>
          <w:szCs w:val="24"/>
        </w:rPr>
        <w:t>1. Définir une variable aléatoire adaptée, puis répondre au problème considéré.</w:t>
      </w:r>
    </w:p>
    <w:p w:rsidR="00863C90" w:rsidRDefault="00863C90" w:rsidP="00863C90">
      <w:pPr>
        <w:rPr>
          <w:rFonts w:ascii="Times New Roman" w:hAnsi="Times New Roman" w:cs="Times New Roman"/>
          <w:sz w:val="24"/>
          <w:szCs w:val="24"/>
        </w:rPr>
      </w:pPr>
      <w:r w:rsidRPr="00EB0C32">
        <w:rPr>
          <w:rFonts w:ascii="Times New Roman" w:hAnsi="Times New Roman" w:cs="Times New Roman"/>
          <w:sz w:val="24"/>
          <w:szCs w:val="24"/>
        </w:rPr>
        <w:t xml:space="preserve"> 2. Quelle est la probabilité pour qu</w:t>
      </w:r>
      <w:r>
        <w:rPr>
          <w:rFonts w:ascii="Times New Roman" w:hAnsi="Times New Roman" w:cs="Times New Roman"/>
          <w:sz w:val="24"/>
          <w:szCs w:val="24"/>
        </w:rPr>
        <w:t>’</w:t>
      </w:r>
      <w:r w:rsidRPr="00EB0C32">
        <w:rPr>
          <w:rFonts w:ascii="Times New Roman" w:hAnsi="Times New Roman" w:cs="Times New Roman"/>
          <w:sz w:val="24"/>
          <w:szCs w:val="24"/>
        </w:rPr>
        <w:t>au moins 10 personnes se présentent au guichet entre 10h et 11h ?</w:t>
      </w:r>
    </w:p>
    <w:p w:rsidR="00863C90" w:rsidRDefault="00863C90" w:rsidP="00863C90">
      <w:pPr>
        <w:rPr>
          <w:rFonts w:ascii="Times New Roman" w:hAnsi="Times New Roman" w:cs="Times New Roman"/>
          <w:sz w:val="24"/>
          <w:szCs w:val="24"/>
        </w:rPr>
      </w:pPr>
    </w:p>
    <w:p w:rsidR="00863C90" w:rsidRDefault="00863C90" w:rsidP="00863C90">
      <w:pPr>
        <w:rPr>
          <w:rFonts w:ascii="Times New Roman" w:hAnsi="Times New Roman" w:cs="Times New Roman"/>
          <w:sz w:val="24"/>
          <w:szCs w:val="24"/>
        </w:rPr>
      </w:pPr>
      <w:r w:rsidRPr="00EB0C32">
        <w:rPr>
          <w:rFonts w:ascii="Times New Roman" w:hAnsi="Times New Roman" w:cs="Times New Roman"/>
          <w:sz w:val="24"/>
          <w:szCs w:val="24"/>
        </w:rPr>
        <w:t xml:space="preserve">Exercice 8 Un industriel doit vérifier l’état de marche de ses machines et en remplacer certaines le cas échéant. D’après des statistiques précédentes, il évalue à 30% la probabilité pour une machine de tomber en </w:t>
      </w:r>
      <w:r w:rsidRPr="00EB0C32">
        <w:rPr>
          <w:rFonts w:ascii="Times New Roman" w:hAnsi="Times New Roman" w:cs="Times New Roman"/>
          <w:sz w:val="24"/>
          <w:szCs w:val="24"/>
        </w:rPr>
        <w:lastRenderedPageBreak/>
        <w:t>panne en 5 ans ; parmi ces dernières, la probabilité de devenir hors d’usage suite à une panne plus grave est évaluée à 75% ; cette probabilité est de 40% pour une machine n’ayant jamais eu de panne. 1. Quelle est la probabilité pour une machine donnée de plus de cinq ans d’être hors d’usage ? 2. Quelle est la probabilité pour une machine hors d’usage de n’avoir jamais eu de panne auparavant ? 3. Soit X la variable aléatoire «nombre de machines qui tombent en panne au bout de 5 ans, parmi 10 machines choisies au hasard». Quelle est la loi de probabilité de X, (on donnera le type de loi et les formules de calcul), son espérance, sa variance et son écart-type ? 4. Calculer P[X = 5].</w:t>
      </w:r>
    </w:p>
    <w:p w:rsidR="00863C90" w:rsidRPr="00CB1140" w:rsidRDefault="00863C90" w:rsidP="00863C90">
      <w:pPr>
        <w:bidi/>
        <w:jc w:val="right"/>
        <w:rPr>
          <w:rFonts w:ascii="Times New Roman" w:hAnsi="Times New Roman" w:cs="Times New Roman"/>
          <w:bCs/>
          <w:sz w:val="24"/>
          <w:szCs w:val="24"/>
        </w:rPr>
      </w:pPr>
    </w:p>
    <w:p w:rsidR="00863C90" w:rsidRPr="000B4EDE" w:rsidRDefault="00863C90" w:rsidP="00863C90">
      <w:pPr>
        <w:pStyle w:val="Default"/>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Default="00863C90" w:rsidP="00863C90">
      <w:pPr>
        <w:rPr>
          <w:rFonts w:ascii="Times New Roman" w:hAnsi="Times New Roman" w:cs="Times New Roman"/>
          <w:b/>
          <w:bCs/>
          <w:sz w:val="24"/>
          <w:szCs w:val="24"/>
        </w:rPr>
      </w:pPr>
    </w:p>
    <w:p w:rsidR="00863C90" w:rsidRPr="000B4EDE" w:rsidRDefault="00863C90" w:rsidP="00863C90">
      <w:pPr>
        <w:jc w:val="center"/>
        <w:rPr>
          <w:rFonts w:ascii="Times New Roman" w:hAnsi="Times New Roman" w:cs="Times New Roman"/>
          <w:b/>
          <w:bCs/>
          <w:sz w:val="24"/>
          <w:szCs w:val="24"/>
        </w:rPr>
      </w:pPr>
      <w:r w:rsidRPr="000B4EDE">
        <w:rPr>
          <w:rFonts w:ascii="Times New Roman" w:hAnsi="Times New Roman" w:cs="Times New Roman"/>
          <w:b/>
          <w:bCs/>
          <w:sz w:val="24"/>
          <w:szCs w:val="24"/>
        </w:rPr>
        <w:t>Corrigé</w:t>
      </w:r>
    </w:p>
    <w:p w:rsidR="00863C90" w:rsidRPr="000B4EDE" w:rsidRDefault="00863C90" w:rsidP="00863C90">
      <w:pPr>
        <w:rPr>
          <w:rFonts w:ascii="Times New Roman" w:hAnsi="Times New Roman" w:cs="Times New Roman"/>
          <w:b/>
          <w:bCs/>
          <w:sz w:val="24"/>
          <w:szCs w:val="24"/>
        </w:rPr>
      </w:pPr>
      <w:r w:rsidRPr="000B4EDE">
        <w:rPr>
          <w:rFonts w:ascii="Times New Roman" w:hAnsi="Times New Roman" w:cs="Times New Roman"/>
          <w:b/>
          <w:bCs/>
          <w:sz w:val="24"/>
          <w:szCs w:val="24"/>
        </w:rPr>
        <w:t>Ex0</w:t>
      </w:r>
      <w:r>
        <w:rPr>
          <w:rFonts w:ascii="Times New Roman" w:hAnsi="Times New Roman" w:cs="Times New Roman"/>
          <w:b/>
          <w:bCs/>
          <w:sz w:val="24"/>
          <w:szCs w:val="24"/>
        </w:rPr>
        <w:t>1</w:t>
      </w:r>
      <w:r w:rsidRPr="000B4EDE">
        <w:rPr>
          <w:rFonts w:ascii="Times New Roman" w:hAnsi="Times New Roman" w:cs="Times New Roman"/>
          <w:b/>
          <w:bCs/>
          <w:sz w:val="24"/>
          <w:szCs w:val="24"/>
        </w:rPr>
        <w:t> :</w:t>
      </w:r>
    </w:p>
    <w:p w:rsidR="00863C90" w:rsidRPr="000B4EDE" w:rsidRDefault="00863C90" w:rsidP="00863C90">
      <w:pPr>
        <w:pStyle w:val="Default"/>
      </w:pPr>
      <w:r w:rsidRPr="000B4EDE">
        <w:t xml:space="preserve">La population c’est → présence de guérison ; soit p = 0.4 </w:t>
      </w:r>
    </w:p>
    <w:p w:rsidR="00863C90" w:rsidRPr="000B4EDE" w:rsidRDefault="00863C90" w:rsidP="00863C90">
      <w:pPr>
        <w:pStyle w:val="Default"/>
      </w:pPr>
      <w:r w:rsidRPr="000B4EDE">
        <w:t xml:space="preserve">Les patients → non présence de guérison ; soit q = 1- p = 0.6 </w:t>
      </w:r>
    </w:p>
    <w:p w:rsidR="00863C90" w:rsidRPr="000B4EDE" w:rsidRDefault="00863C90" w:rsidP="00863C90">
      <w:pPr>
        <w:pStyle w:val="Default"/>
      </w:pPr>
      <w:r w:rsidRPr="000B4EDE">
        <w:t>1) On applique la loi binomiale B (</w:t>
      </w:r>
      <w:proofErr w:type="spellStart"/>
      <w:r w:rsidRPr="000B4EDE">
        <w:t>n</w:t>
      </w:r>
      <w:proofErr w:type="gramStart"/>
      <w:r w:rsidRPr="000B4EDE">
        <w:t>,p</w:t>
      </w:r>
      <w:proofErr w:type="spellEnd"/>
      <w:proofErr w:type="gramEnd"/>
      <w:r w:rsidRPr="000B4EDE">
        <w:t xml:space="preserve">) de paramètres n = 15 et p = 0.4 </w:t>
      </w:r>
    </w:p>
    <w:p w:rsidR="00863C90" w:rsidRPr="000B4EDE" w:rsidRDefault="00863C90" w:rsidP="00863C90">
      <w:pPr>
        <w:pStyle w:val="Default"/>
      </w:pPr>
      <w:proofErr w:type="gramStart"/>
      <w:r w:rsidRPr="000B4EDE">
        <w:t>n</w:t>
      </w:r>
      <w:proofErr w:type="gramEnd"/>
      <w:r w:rsidRPr="000B4EDE">
        <w:t xml:space="preserve"> = 15 personnes tirées au hasard de la population et p = 0.4 c’est la proportion des personnes qui guérissent. </w:t>
      </w:r>
    </w:p>
    <w:p w:rsidR="00863C90" w:rsidRPr="000B4EDE" w:rsidRDefault="00863C90" w:rsidP="00863C90">
      <w:pPr>
        <w:pStyle w:val="Default"/>
      </w:pPr>
      <w:r w:rsidRPr="000B4EDE">
        <w:t xml:space="preserve">La variable aléatoire X : est le nombre de personnes qui guérissent, c’est-à-dire les valeurs entières à attribuer à la </w:t>
      </w:r>
      <w:proofErr w:type="spellStart"/>
      <w:r w:rsidRPr="000B4EDE">
        <w:t>v.a</w:t>
      </w:r>
      <w:proofErr w:type="spellEnd"/>
      <w:r w:rsidRPr="000B4EDE">
        <w:t xml:space="preserve">. X et qui sont : 0 – 1 – 2 – 3 – 4 – 5 – 6 – 7 – 8 – 9 – 10 – 11 – 12 – 13 – 14 – 15. </w:t>
      </w:r>
    </w:p>
    <w:p w:rsidR="00863C90" w:rsidRPr="000B4EDE" w:rsidRDefault="00863C90" w:rsidP="00863C90">
      <w:pPr>
        <w:pStyle w:val="Default"/>
      </w:pPr>
      <w:r w:rsidRPr="000B4EDE">
        <w:t xml:space="preserve">La formule de la loi binomiale donnant la probabilité pour que la variable aléatoire X prenne la valeur k est la suivante : </w:t>
      </w:r>
      <m:oMath>
        <m:r>
          <m:rPr>
            <m:sty m:val="p"/>
          </m:rPr>
          <w:rPr>
            <w:rFonts w:ascii="Cambria Math"/>
          </w:rPr>
          <m:t>P</m:t>
        </m:r>
        <m:d>
          <m:dPr>
            <m:ctrlPr>
              <w:rPr>
                <w:rFonts w:ascii="Cambria Math" w:hAnsi="Cambria Math"/>
              </w:rPr>
            </m:ctrlPr>
          </m:dPr>
          <m:e>
            <m:r>
              <m:rPr>
                <m:sty m:val="p"/>
              </m:rPr>
              <w:rPr>
                <w:rFonts w:ascii="Cambria Math"/>
              </w:rPr>
              <m:t>X=k</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sSup>
          <m:sSupPr>
            <m:ctrlPr>
              <w:rPr>
                <w:rFonts w:ascii="Cambria Math" w:hAnsi="Cambria Math"/>
                <w:i/>
              </w:rPr>
            </m:ctrlPr>
          </m:sSupPr>
          <m:e>
            <m:r>
              <w:rPr>
                <w:rFonts w:ascii="Cambria Math" w:hAnsi="Cambria Math"/>
              </w:rPr>
              <m:t>q</m:t>
            </m:r>
          </m:e>
          <m:sup>
            <m:r>
              <w:rPr>
                <w:rFonts w:ascii="Cambria Math"/>
              </w:rPr>
              <m:t>15</m:t>
            </m:r>
            <m:r>
              <w:rPr>
                <w:rFonts w:ascii="Cambria Math"/>
              </w:rPr>
              <m:t>-</m:t>
            </m:r>
            <m:r>
              <w:rPr>
                <w:rFonts w:ascii="Cambria Math" w:hAnsi="Cambria Math"/>
              </w:rPr>
              <m:t>k</m:t>
            </m:r>
          </m:sup>
        </m:sSup>
      </m:oMath>
      <w:r w:rsidRPr="000B4EDE">
        <w:t xml:space="preserve"> </w:t>
      </w:r>
    </w:p>
    <w:p w:rsidR="00863C90" w:rsidRPr="000B4EDE" w:rsidRDefault="00863C90" w:rsidP="00863C90">
      <w:pPr>
        <w:pStyle w:val="Default"/>
      </w:pPr>
      <w:r w:rsidRPr="000B4EDE">
        <w:t xml:space="preserve">D’où la loi de probabilité de X : </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X=0</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0</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0</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15</m:t>
            </m:r>
          </m:sup>
        </m:sSup>
        <m:r>
          <m:rPr>
            <m:sty m:val="p"/>
          </m:rPr>
          <w:rPr>
            <w:rFonts w:ascii="Cambria Math"/>
          </w:rPr>
          <m:t>=4.7</m:t>
        </m:r>
        <m:r>
          <m:rPr>
            <m:sty m:val="p"/>
          </m:rPr>
          <w:rPr>
            <w:rFonts w:ascii="Cambria Math"/>
          </w:rPr>
          <m:t>×</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4</m:t>
            </m:r>
          </m:sup>
        </m:sSup>
      </m:oMath>
      <w:r w:rsidRPr="000B4EDE">
        <w:t xml:space="preserve">   </w:t>
      </w:r>
      <w:r>
        <w:t xml:space="preserve">  </w:t>
      </w:r>
      <w:r w:rsidRPr="000B4EDE">
        <w:t>(1)</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X=1</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14</m:t>
            </m:r>
          </m:sup>
        </m:sSup>
        <m:r>
          <m:rPr>
            <m:sty m:val="p"/>
          </m:rPr>
          <w:rPr>
            <w:rFonts w:ascii="Cambria Math"/>
          </w:rPr>
          <m:t>=4.7</m:t>
        </m:r>
        <m:r>
          <m:rPr>
            <m:sty m:val="p"/>
          </m:rPr>
          <w:rPr>
            <w:rFonts w:ascii="Cambria Math"/>
          </w:rPr>
          <m:t>×</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3</m:t>
            </m:r>
          </m:sup>
        </m:sSup>
      </m:oMath>
      <w:r w:rsidRPr="000B4EDE">
        <w:t xml:space="preserve">    (2)</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X=2</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2</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2</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13</m:t>
            </m:r>
          </m:sup>
        </m:sSup>
        <m:r>
          <m:rPr>
            <m:sty m:val="p"/>
          </m:rPr>
          <w:rPr>
            <w:rFonts w:ascii="Cambria Math"/>
          </w:rPr>
          <m:t>=0.021941965</m:t>
        </m:r>
      </m:oMath>
      <w:r w:rsidRPr="000B4EDE">
        <w:t xml:space="preserve">   (3) </w:t>
      </w:r>
      <m:oMath>
        <m:r>
          <m:rPr>
            <m:sty m:val="p"/>
          </m:rPr>
          <w:rPr>
            <w:rFonts w:ascii="Cambria Math"/>
          </w:rPr>
          <m:t xml:space="preserve">P </m:t>
        </m:r>
        <m:d>
          <m:dPr>
            <m:ctrlPr>
              <w:rPr>
                <w:rFonts w:ascii="Cambria Math" w:hAnsi="Cambria Math"/>
              </w:rPr>
            </m:ctrlPr>
          </m:dPr>
          <m:e>
            <m:r>
              <m:rPr>
                <m:sty m:val="p"/>
              </m:rPr>
              <w:rPr>
                <w:rFonts w:ascii="Cambria Math"/>
              </w:rPr>
              <m:t>X=3</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3</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3</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12</m:t>
            </m:r>
          </m:sup>
        </m:sSup>
        <m:r>
          <m:rPr>
            <m:sty m:val="p"/>
          </m:rPr>
          <w:rPr>
            <w:rFonts w:ascii="Cambria Math"/>
          </w:rPr>
          <m:t xml:space="preserve">=0.0633 </m:t>
        </m:r>
      </m:oMath>
      <w:r w:rsidRPr="000B4EDE">
        <w:t xml:space="preserve">   </w:t>
      </w:r>
      <w:r>
        <w:t xml:space="preserve">    </w:t>
      </w:r>
      <w:r w:rsidRPr="000B4EDE">
        <w:t>(4)</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X=4</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4</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4</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11</m:t>
            </m:r>
          </m:sup>
        </m:sSup>
        <m:r>
          <m:rPr>
            <m:sty m:val="p"/>
          </m:rPr>
          <w:rPr>
            <w:rFonts w:ascii="Cambria Math"/>
          </w:rPr>
          <m:t>=0.12677</m:t>
        </m:r>
      </m:oMath>
      <w:r w:rsidRPr="000B4EDE">
        <w:t xml:space="preserve">    (5)</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X=5</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5</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5</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10</m:t>
            </m:r>
          </m:sup>
        </m:sSup>
        <m:r>
          <m:rPr>
            <m:sty m:val="p"/>
          </m:rPr>
          <w:rPr>
            <w:rFonts w:ascii="Cambria Math"/>
          </w:rPr>
          <m:t xml:space="preserve">=0.18593 </m:t>
        </m:r>
      </m:oMath>
      <w:r w:rsidRPr="000B4EDE">
        <w:t xml:space="preserve">            (6)</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X=6</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6</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6</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9</m:t>
            </m:r>
          </m:sup>
        </m:sSup>
        <m:r>
          <m:rPr>
            <m:sty m:val="p"/>
          </m:rPr>
          <w:rPr>
            <w:rFonts w:ascii="Cambria Math"/>
          </w:rPr>
          <m:t>=0.206597</m:t>
        </m:r>
      </m:oMath>
      <w:r w:rsidRPr="000B4EDE">
        <w:t xml:space="preserve">    (7)</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X=7</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7</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7</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8</m:t>
            </m:r>
          </m:sup>
        </m:sSup>
        <m:r>
          <m:rPr>
            <m:sty m:val="p"/>
          </m:rPr>
          <w:rPr>
            <w:rFonts w:ascii="Cambria Math"/>
          </w:rPr>
          <m:t>=0.177083</m:t>
        </m:r>
      </m:oMath>
      <w:r w:rsidRPr="000B4EDE">
        <w:t xml:space="preserve">    </w:t>
      </w:r>
      <w:r>
        <w:t xml:space="preserve">      </w:t>
      </w:r>
      <w:r w:rsidRPr="000B4EDE">
        <w:t>(8)</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X=8</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8</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8</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7</m:t>
            </m:r>
          </m:sup>
        </m:sSup>
        <m:r>
          <m:rPr>
            <m:sty m:val="p"/>
          </m:rPr>
          <w:rPr>
            <w:rFonts w:ascii="Cambria Math"/>
          </w:rPr>
          <m:t>=0.118055</m:t>
        </m:r>
      </m:oMath>
      <w:r w:rsidRPr="000B4EDE">
        <w:t xml:space="preserve">    (9)</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X=9</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9</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9</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6</m:t>
            </m:r>
          </m:sup>
        </m:sSup>
        <m:r>
          <m:rPr>
            <m:sty m:val="p"/>
          </m:rPr>
          <w:rPr>
            <w:rFonts w:ascii="Cambria Math"/>
          </w:rPr>
          <m:t xml:space="preserve">=0.061214 </m:t>
        </m:r>
      </m:oMath>
      <w:r w:rsidRPr="000B4EDE">
        <w:t xml:space="preserve">      (10)</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X=10</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10</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10</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5</m:t>
            </m:r>
          </m:sup>
        </m:sSup>
        <m:r>
          <m:rPr>
            <m:sty m:val="p"/>
          </m:rPr>
          <w:rPr>
            <w:rFonts w:ascii="Cambria Math"/>
          </w:rPr>
          <m:t>=0.024485</m:t>
        </m:r>
      </m:oMath>
      <w:r>
        <w:t xml:space="preserve">  </w:t>
      </w:r>
      <w:r w:rsidRPr="000B4EDE">
        <w:t>(11)</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X=11</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11</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11</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4</m:t>
            </m:r>
          </m:sup>
        </m:sSup>
        <m:r>
          <m:rPr>
            <m:sty m:val="p"/>
          </m:rPr>
          <w:rPr>
            <w:rFonts w:ascii="Cambria Math"/>
          </w:rPr>
          <m:t xml:space="preserve">=7.42 </m:t>
        </m:r>
        <m:r>
          <m:rPr>
            <m:sty m:val="p"/>
          </m:rPr>
          <w:rPr>
            <w:rFonts w:ascii="Cambria Math"/>
          </w:rPr>
          <m:t>×</m:t>
        </m:r>
        <m:r>
          <m:rPr>
            <m:sty m:val="p"/>
          </m:rPr>
          <w:rPr>
            <w:rFonts w:ascii="Cambria Math"/>
          </w:rPr>
          <m:t xml:space="preserve"> </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3</m:t>
            </m:r>
          </m:sup>
        </m:sSup>
        <m:r>
          <m:rPr>
            <m:sty m:val="p"/>
          </m:rPr>
          <w:rPr>
            <w:rFonts w:ascii="Cambria Math"/>
          </w:rPr>
          <m:t xml:space="preserve"> </m:t>
        </m:r>
      </m:oMath>
      <w:r w:rsidRPr="000B4EDE">
        <w:t xml:space="preserve">            (12)</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X=12</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12</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12</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3</m:t>
            </m:r>
          </m:sup>
        </m:sSup>
        <m:r>
          <m:rPr>
            <m:sty m:val="p"/>
          </m:rPr>
          <w:rPr>
            <w:rFonts w:ascii="Cambria Math"/>
          </w:rPr>
          <m:t xml:space="preserve">=1.65 </m:t>
        </m:r>
        <m:r>
          <m:rPr>
            <m:sty m:val="p"/>
          </m:rPr>
          <w:rPr>
            <w:rFonts w:ascii="Cambria Math"/>
          </w:rPr>
          <m:t>×</m:t>
        </m:r>
        <m:r>
          <m:rPr>
            <m:sty m:val="p"/>
          </m:rPr>
          <w:rPr>
            <w:rFonts w:ascii="Cambria Math"/>
          </w:rPr>
          <m:t xml:space="preserve"> </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3</m:t>
            </m:r>
          </m:sup>
        </m:sSup>
      </m:oMath>
      <w:r w:rsidRPr="000B4EDE">
        <w:t xml:space="preserve">            (13)</w:t>
      </w:r>
    </w:p>
    <w:p w:rsidR="00863C90" w:rsidRPr="000B4EDE" w:rsidRDefault="00863C90" w:rsidP="00863C90">
      <w:pPr>
        <w:pStyle w:val="Default"/>
      </w:pPr>
      <m:oMath>
        <m:r>
          <m:rPr>
            <m:sty m:val="p"/>
          </m:rPr>
          <w:rPr>
            <w:rFonts w:ascii="Cambria Math"/>
          </w:rPr>
          <m:t xml:space="preserve">P </m:t>
        </m:r>
        <m:d>
          <m:dPr>
            <m:ctrlPr>
              <w:rPr>
                <w:rFonts w:ascii="Cambria Math" w:hAnsi="Cambria Math"/>
              </w:rPr>
            </m:ctrlPr>
          </m:dPr>
          <m:e>
            <m:r>
              <m:rPr>
                <m:sty m:val="p"/>
              </m:rPr>
              <w:rPr>
                <w:rFonts w:ascii="Cambria Math"/>
              </w:rPr>
              <m:t>X=13</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13</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13</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2</m:t>
            </m:r>
          </m:sup>
        </m:sSup>
        <m:r>
          <m:rPr>
            <m:sty m:val="p"/>
          </m:rPr>
          <w:rPr>
            <w:rFonts w:ascii="Cambria Math"/>
          </w:rPr>
          <m:t xml:space="preserve">=2.54 </m:t>
        </m:r>
        <m:r>
          <m:rPr>
            <m:sty m:val="p"/>
          </m:rPr>
          <w:rPr>
            <w:rFonts w:ascii="Cambria Math"/>
          </w:rPr>
          <m:t>×</m:t>
        </m:r>
        <m:r>
          <m:rPr>
            <m:sty m:val="p"/>
          </m:rPr>
          <w:rPr>
            <w:rFonts w:ascii="Cambria Math"/>
          </w:rPr>
          <m:t xml:space="preserve"> </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4</m:t>
            </m:r>
          </m:sup>
        </m:sSup>
      </m:oMath>
      <w:r>
        <w:t xml:space="preserve"> </w:t>
      </w:r>
      <w:r w:rsidRPr="000B4EDE">
        <w:t>(14)</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X=14</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14</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14</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m:t>
            </m:r>
          </m:sup>
        </m:sSup>
        <m:r>
          <m:rPr>
            <m:sty m:val="p"/>
          </m:rPr>
          <w:rPr>
            <w:rFonts w:ascii="Cambria Math"/>
          </w:rPr>
          <m:t xml:space="preserve">=2.42 </m:t>
        </m:r>
        <m:r>
          <m:rPr>
            <m:sty m:val="p"/>
          </m:rPr>
          <w:rPr>
            <w:rFonts w:ascii="Cambria Math"/>
          </w:rPr>
          <m:t>×</m:t>
        </m:r>
        <m:r>
          <m:rPr>
            <m:sty m:val="p"/>
          </m:rPr>
          <w:rPr>
            <w:rFonts w:ascii="Cambria Math"/>
          </w:rPr>
          <m:t xml:space="preserve"> </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5</m:t>
            </m:r>
          </m:sup>
        </m:sSup>
      </m:oMath>
      <w:r w:rsidRPr="00DA66EB">
        <w:t xml:space="preserve">   (15)</w:t>
      </w:r>
      <w:r>
        <w:t xml:space="preserve">            </w:t>
      </w:r>
      <m:oMath>
        <m:r>
          <m:rPr>
            <m:sty m:val="p"/>
          </m:rPr>
          <w:rPr>
            <w:rFonts w:ascii="Cambria Math"/>
          </w:rPr>
          <m:t xml:space="preserve">P </m:t>
        </m:r>
        <m:d>
          <m:dPr>
            <m:ctrlPr>
              <w:rPr>
                <w:rFonts w:ascii="Cambria Math" w:hAnsi="Cambria Math"/>
              </w:rPr>
            </m:ctrlPr>
          </m:dPr>
          <m:e>
            <m:r>
              <m:rPr>
                <m:sty m:val="p"/>
              </m:rPr>
              <w:rPr>
                <w:rFonts w:ascii="Cambria Math"/>
              </w:rPr>
              <m:t>X=15</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15</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15</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0</m:t>
            </m:r>
          </m:sup>
        </m:sSup>
        <m:r>
          <m:rPr>
            <m:sty m:val="p"/>
          </m:rPr>
          <w:rPr>
            <w:rFonts w:ascii="Cambria Math"/>
          </w:rPr>
          <m:t xml:space="preserve">=1.07 </m:t>
        </m:r>
        <m:r>
          <m:rPr>
            <m:sty m:val="p"/>
          </m:rPr>
          <w:rPr>
            <w:rFonts w:ascii="Cambria Math"/>
          </w:rPr>
          <m:t>×</m:t>
        </m:r>
        <m:r>
          <m:rPr>
            <m:sty m:val="p"/>
          </m:rPr>
          <w:rPr>
            <w:rFonts w:ascii="Cambria Math"/>
          </w:rPr>
          <m:t xml:space="preserve"> </m:t>
        </m:r>
        <m:sSup>
          <m:sSupPr>
            <m:ctrlPr>
              <w:rPr>
                <w:rFonts w:ascii="Cambria Math" w:hAnsi="Cambria Math"/>
              </w:rPr>
            </m:ctrlPr>
          </m:sSupPr>
          <m:e>
            <m:r>
              <m:rPr>
                <m:sty m:val="p"/>
              </m:rPr>
              <w:rPr>
                <w:rFonts w:ascii="Cambria Math"/>
              </w:rPr>
              <m:t>10</m:t>
            </m:r>
          </m:e>
          <m:sup>
            <m:r>
              <m:rPr>
                <m:sty m:val="p"/>
              </m:rPr>
              <w:rPr>
                <w:rFonts w:ascii="Cambria Math" w:hAnsi="Cambria Math"/>
              </w:rPr>
              <m:t>-</m:t>
            </m:r>
            <m:r>
              <m:rPr>
                <m:sty m:val="p"/>
              </m:rPr>
              <w:rPr>
                <w:rFonts w:ascii="Cambria Math"/>
              </w:rPr>
              <m:t>6</m:t>
            </m:r>
          </m:sup>
        </m:sSup>
      </m:oMath>
      <w:r w:rsidRPr="000B4EDE">
        <w:t xml:space="preserve">            (16)</w:t>
      </w:r>
    </w:p>
    <w:p w:rsidR="00863C90" w:rsidRPr="000B4EDE" w:rsidRDefault="00863C90" w:rsidP="00863C90">
      <w:pPr>
        <w:pStyle w:val="Default"/>
      </w:pPr>
      <w:r w:rsidRPr="000B4EDE">
        <w:t xml:space="preserve">Et la somme de toutes ces probabilités est égale à l’unité : </w:t>
      </w:r>
    </w:p>
    <w:p w:rsidR="00863C90" w:rsidRPr="000B4EDE" w:rsidRDefault="00863C90" w:rsidP="00863C90">
      <w:pPr>
        <w:pStyle w:val="Default"/>
      </w:pPr>
      <m:oMath>
        <m:nary>
          <m:naryPr>
            <m:chr m:val="∑"/>
            <m:limLoc m:val="undOvr"/>
            <m:ctrlPr>
              <w:rPr>
                <w:rFonts w:ascii="Cambria Math" w:hAnsi="Cambria Math"/>
                <w:i/>
              </w:rPr>
            </m:ctrlPr>
          </m:naryPr>
          <m:sub>
            <m:r>
              <w:rPr>
                <w:rFonts w:ascii="Cambria Math" w:hAnsi="Cambria Math"/>
              </w:rPr>
              <m:t>k</m:t>
            </m:r>
            <m:r>
              <w:rPr>
                <w:rFonts w:ascii="Cambria Math"/>
              </w:rPr>
              <m:t>=0</m:t>
            </m:r>
          </m:sub>
          <m:sup>
            <m:r>
              <w:rPr>
                <w:rFonts w:ascii="Cambria Math"/>
              </w:rPr>
              <m:t>15</m:t>
            </m:r>
          </m:sup>
          <m:e>
            <m:r>
              <m:rPr>
                <m:sty m:val="p"/>
              </m:rPr>
              <w:rPr>
                <w:rFonts w:ascii="Cambria Math"/>
              </w:rPr>
              <m:t>P</m:t>
            </m:r>
            <m:d>
              <m:dPr>
                <m:ctrlPr>
                  <w:rPr>
                    <w:rFonts w:ascii="Cambria Math" w:hAnsi="Cambria Math"/>
                  </w:rPr>
                </m:ctrlPr>
              </m:dPr>
              <m:e>
                <m:r>
                  <m:rPr>
                    <m:sty m:val="p"/>
                  </m:rPr>
                  <w:rPr>
                    <w:rFonts w:ascii="Cambria Math"/>
                  </w:rPr>
                  <m:t>X=k</m:t>
                </m:r>
              </m:e>
            </m:d>
            <m:r>
              <m:rPr>
                <m:sty m:val="p"/>
              </m:rPr>
              <w:rPr>
                <w:rFonts w:ascii="Cambria Math"/>
              </w:rPr>
              <m:t>=</m:t>
            </m:r>
            <m:nary>
              <m:naryPr>
                <m:chr m:val="∑"/>
                <m:limLoc m:val="undOvr"/>
                <m:ctrlPr>
                  <w:rPr>
                    <w:rFonts w:ascii="Cambria Math" w:hAnsi="Cambria Math"/>
                  </w:rPr>
                </m:ctrlPr>
              </m:naryPr>
              <m:sub>
                <m:r>
                  <m:rPr>
                    <m:sty m:val="p"/>
                  </m:rPr>
                  <w:rPr>
                    <w:rFonts w:ascii="Cambria Math"/>
                  </w:rPr>
                  <m:t>k=0</m:t>
                </m:r>
              </m:sub>
              <m:sup>
                <m:r>
                  <m:rPr>
                    <m:sty m:val="p"/>
                  </m:rPr>
                  <w:rPr>
                    <w:rFonts w:ascii="Cambria Math"/>
                  </w:rPr>
                  <m:t>15</m:t>
                </m:r>
              </m:sup>
              <m:e>
                <m:sSubSup>
                  <m:sSubSupPr>
                    <m:ctrlPr>
                      <w:rPr>
                        <w:rFonts w:ascii="Cambria Math" w:hAnsi="Cambria Math"/>
                      </w:rPr>
                    </m:ctrlPr>
                  </m:sSubSupPr>
                  <m:e>
                    <m:r>
                      <m:rPr>
                        <m:sty m:val="p"/>
                      </m:rPr>
                      <w:rPr>
                        <w:rFonts w:ascii="Cambria Math"/>
                      </w:rPr>
                      <m:t>C</m:t>
                    </m:r>
                  </m:e>
                  <m:sub>
                    <m:r>
                      <m:rPr>
                        <m:sty m:val="p"/>
                      </m:rPr>
                      <w:rPr>
                        <w:rFonts w:ascii="Cambria Math"/>
                      </w:rPr>
                      <m:t>n</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e>
            </m:nary>
            <m:r>
              <m:rPr>
                <m:sty m:val="p"/>
              </m:rPr>
              <w:rPr>
                <w:rFonts w:ascii="Cambria Math"/>
              </w:rPr>
              <m:t xml:space="preserve"> </m:t>
            </m:r>
          </m:e>
        </m:nary>
        <m:sSup>
          <m:sSupPr>
            <m:ctrlPr>
              <w:rPr>
                <w:rFonts w:ascii="Cambria Math" w:hAnsi="Cambria Math"/>
                <w:i/>
              </w:rPr>
            </m:ctrlPr>
          </m:sSupPr>
          <m:e>
            <m:r>
              <w:rPr>
                <w:rFonts w:ascii="Cambria Math" w:hAnsi="Cambria Math"/>
              </w:rPr>
              <m:t>q</m:t>
            </m:r>
          </m:e>
          <m:sup>
            <m:r>
              <w:rPr>
                <w:rFonts w:ascii="Cambria Math" w:hAnsi="Cambria Math"/>
              </w:rPr>
              <m:t>n-k</m:t>
            </m:r>
          </m:sup>
        </m:sSup>
      </m:oMath>
      <w:r w:rsidRPr="000B4EDE">
        <w:t xml:space="preserve"> =</w:t>
      </w:r>
      <w:proofErr w:type="gramStart"/>
      <w:r w:rsidRPr="000B4EDE">
        <w:t>1  où</w:t>
      </w:r>
      <w:proofErr w:type="gramEnd"/>
      <w:r w:rsidRPr="000B4EDE">
        <w:t xml:space="preserve"> p = 0.4 et q = 0.6 </w:t>
      </w:r>
    </w:p>
    <w:p w:rsidR="00863C90" w:rsidRPr="000B4EDE" w:rsidRDefault="00863C90" w:rsidP="00863C90">
      <w:pPr>
        <w:pStyle w:val="Default"/>
      </w:pPr>
      <w:r w:rsidRPr="000B4EDE">
        <w:lastRenderedPageBreak/>
        <w:t xml:space="preserve">2) La probabilité qu’au moins 10 patients survivent est la somme des relations n° 11 à 16 (ces évènements sont mutuellement exclusifs) et cette somme donne : 0.0338 </w:t>
      </w:r>
    </w:p>
    <w:p w:rsidR="00863C90" w:rsidRPr="000B4EDE" w:rsidRDefault="00863C90" w:rsidP="00863C90">
      <w:pPr>
        <w:pStyle w:val="Default"/>
        <w:rPr>
          <w:i/>
          <w:iCs/>
        </w:rPr>
      </w:pPr>
      <w:r w:rsidRPr="000B4EDE">
        <w:rPr>
          <w:i/>
          <w:iCs/>
        </w:rPr>
        <w:t xml:space="preserve">Autre Méthode : </w:t>
      </w:r>
    </w:p>
    <w:p w:rsidR="00863C90" w:rsidRPr="000B4EDE" w:rsidRDefault="00863C90" w:rsidP="00863C90">
      <w:pPr>
        <w:pStyle w:val="Default"/>
      </w:pPr>
      <m:oMath>
        <m:r>
          <m:rPr>
            <m:sty m:val="p"/>
          </m:rPr>
          <w:rPr>
            <w:rFonts w:ascii="Cambria Math"/>
          </w:rPr>
          <m:t>P</m:t>
        </m:r>
        <m:d>
          <m:dPr>
            <m:ctrlPr>
              <w:rPr>
                <w:rFonts w:ascii="Cambria Math" w:hAnsi="Cambria Math"/>
              </w:rPr>
            </m:ctrlPr>
          </m:dPr>
          <m:e>
            <m:r>
              <m:rPr>
                <m:sty m:val="p"/>
              </m:rPr>
              <w:rPr>
                <w:rFonts w:ascii="Cambria Math"/>
              </w:rPr>
              <m:t>X</m:t>
            </m:r>
            <m:r>
              <m:rPr>
                <m:sty m:val="p"/>
              </m:rPr>
              <w:rPr>
                <w:rFonts w:ascii="Cambria Math"/>
              </w:rPr>
              <m:t>≥</m:t>
            </m:r>
            <m:r>
              <m:rPr>
                <m:sty m:val="p"/>
              </m:rPr>
              <w:rPr>
                <w:rFonts w:ascii="Cambria Math"/>
              </w:rPr>
              <m:t>10</m:t>
            </m:r>
          </m:e>
        </m:d>
        <m:r>
          <m:rPr>
            <m:sty m:val="p"/>
          </m:rPr>
          <w:rPr>
            <w:rFonts w:ascii="Cambria Math"/>
          </w:rPr>
          <m:t>=1</m:t>
        </m:r>
        <m:r>
          <m:rPr>
            <m:sty m:val="p"/>
          </m:rPr>
          <w:rPr>
            <w:rFonts w:ascii="Cambria Math"/>
          </w:rPr>
          <m:t>-</m:t>
        </m:r>
        <m:r>
          <m:rPr>
            <m:sty m:val="p"/>
          </m:rPr>
          <w:rPr>
            <w:rFonts w:ascii="Cambria Math"/>
          </w:rPr>
          <m:t>p</m:t>
        </m:r>
        <m:d>
          <m:dPr>
            <m:ctrlPr>
              <w:rPr>
                <w:rFonts w:ascii="Cambria Math" w:hAnsi="Cambria Math"/>
              </w:rPr>
            </m:ctrlPr>
          </m:dPr>
          <m:e>
            <m:r>
              <m:rPr>
                <m:sty m:val="p"/>
              </m:rPr>
              <w:rPr>
                <w:rFonts w:ascii="Cambria Math"/>
              </w:rPr>
              <m:t>&lt;</m:t>
            </m:r>
            <m:r>
              <w:rPr>
                <w:rFonts w:ascii="Cambria Math"/>
              </w:rPr>
              <m:t>10</m:t>
            </m:r>
          </m:e>
        </m:d>
        <m:r>
          <m:rPr>
            <m:sty m:val="p"/>
          </m:rPr>
          <w:rPr>
            <w:rFonts w:ascii="Cambria Math"/>
          </w:rPr>
          <m:t>=1</m:t>
        </m:r>
        <m:r>
          <m:rPr>
            <m:sty m:val="p"/>
          </m:rPr>
          <w:rPr>
            <w:rFonts w:ascii="Cambria Math"/>
          </w:rPr>
          <m:t>-</m:t>
        </m:r>
        <m:nary>
          <m:naryPr>
            <m:chr m:val="∑"/>
            <m:limLoc m:val="undOvr"/>
            <m:ctrlPr>
              <w:rPr>
                <w:rFonts w:ascii="Cambria Math" w:hAnsi="Cambria Math"/>
              </w:rPr>
            </m:ctrlPr>
          </m:naryPr>
          <m:sub>
            <m:r>
              <m:rPr>
                <m:sty m:val="p"/>
              </m:rPr>
              <w:rPr>
                <w:rFonts w:ascii="Cambria Math"/>
              </w:rPr>
              <m:t>k=0</m:t>
            </m:r>
          </m:sub>
          <m:sup>
            <m:r>
              <m:rPr>
                <m:sty m:val="p"/>
              </m:rPr>
              <w:rPr>
                <w:rFonts w:ascii="Cambria Math"/>
              </w:rPr>
              <m:t>9</m:t>
            </m:r>
          </m:sup>
          <m:e>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sSup>
              <m:sSupPr>
                <m:ctrlPr>
                  <w:rPr>
                    <w:rFonts w:ascii="Cambria Math" w:hAnsi="Cambria Math"/>
                    <w:i/>
                  </w:rPr>
                </m:ctrlPr>
              </m:sSupPr>
              <m:e>
                <m:r>
                  <w:rPr>
                    <w:rFonts w:ascii="Cambria Math" w:hAnsi="Cambria Math"/>
                  </w:rPr>
                  <m:t>q</m:t>
                </m:r>
              </m:e>
              <m:sup>
                <m:r>
                  <w:rPr>
                    <w:rFonts w:ascii="Cambria Math"/>
                  </w:rPr>
                  <m:t>15</m:t>
                </m:r>
                <m:r>
                  <w:rPr>
                    <w:rFonts w:ascii="Cambria Math"/>
                  </w:rPr>
                  <m:t>-</m:t>
                </m:r>
                <m:r>
                  <w:rPr>
                    <w:rFonts w:ascii="Cambria Math" w:hAnsi="Cambria Math"/>
                  </w:rPr>
                  <m:t>k</m:t>
                </m:r>
              </m:sup>
            </m:sSup>
            <m:r>
              <w:rPr>
                <w:rFonts w:ascii="Cambria Math"/>
              </w:rPr>
              <m:t>=</m:t>
            </m:r>
          </m:e>
        </m:nary>
      </m:oMath>
      <w:r w:rsidRPr="000B4EDE">
        <w:t xml:space="preserve">1 – 0.9662 = 0.0338 </w:t>
      </w:r>
    </w:p>
    <w:p w:rsidR="00863C90" w:rsidRPr="000B4EDE" w:rsidRDefault="00863C90" w:rsidP="00863C90">
      <w:pPr>
        <w:pStyle w:val="Default"/>
      </w:pPr>
      <m:oMath>
        <m:r>
          <m:rPr>
            <m:sty m:val="p"/>
          </m:rPr>
          <w:rPr>
            <w:rFonts w:ascii="Cambria Math"/>
          </w:rPr>
          <m:t>P</m:t>
        </m:r>
        <m:d>
          <m:dPr>
            <m:ctrlPr>
              <w:rPr>
                <w:rFonts w:ascii="Cambria Math" w:hAnsi="Cambria Math"/>
              </w:rPr>
            </m:ctrlPr>
          </m:dPr>
          <m:e>
            <m:r>
              <m:rPr>
                <m:sty m:val="p"/>
              </m:rPr>
              <w:rPr>
                <w:rFonts w:ascii="Cambria Math"/>
              </w:rPr>
              <m:t>X</m:t>
            </m:r>
            <m:r>
              <m:rPr>
                <m:sty m:val="p"/>
              </m:rPr>
              <w:rPr>
                <w:rFonts w:ascii="Cambria Math"/>
              </w:rPr>
              <m:t>≥</m:t>
            </m:r>
            <m:r>
              <m:rPr>
                <m:sty m:val="p"/>
              </m:rPr>
              <w:rPr>
                <w:rFonts w:ascii="Cambria Math"/>
              </w:rPr>
              <m:t>10</m:t>
            </m:r>
          </m:e>
        </m:d>
        <m:r>
          <m:rPr>
            <m:sty m:val="p"/>
          </m:rPr>
          <w:rPr>
            <w:rFonts w:ascii="Cambria Math"/>
          </w:rPr>
          <m:t>=</m:t>
        </m:r>
        <m:nary>
          <m:naryPr>
            <m:chr m:val="∑"/>
            <m:limLoc m:val="undOvr"/>
            <m:ctrlPr>
              <w:rPr>
                <w:rFonts w:ascii="Cambria Math" w:hAnsi="Cambria Math"/>
              </w:rPr>
            </m:ctrlPr>
          </m:naryPr>
          <m:sub>
            <m:r>
              <m:rPr>
                <m:sty m:val="p"/>
              </m:rPr>
              <w:rPr>
                <w:rFonts w:ascii="Cambria Math"/>
              </w:rPr>
              <m:t>k=10</m:t>
            </m:r>
          </m:sub>
          <m:sup>
            <m:r>
              <m:rPr>
                <m:sty m:val="p"/>
              </m:rPr>
              <w:rPr>
                <w:rFonts w:ascii="Cambria Math"/>
              </w:rPr>
              <m:t>15</m:t>
            </m:r>
          </m:sup>
          <m:e>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sSup>
              <m:sSupPr>
                <m:ctrlPr>
                  <w:rPr>
                    <w:rFonts w:ascii="Cambria Math" w:hAnsi="Cambria Math"/>
                    <w:i/>
                  </w:rPr>
                </m:ctrlPr>
              </m:sSupPr>
              <m:e>
                <m:r>
                  <w:rPr>
                    <w:rFonts w:ascii="Cambria Math" w:hAnsi="Cambria Math"/>
                  </w:rPr>
                  <m:t>q</m:t>
                </m:r>
              </m:e>
              <m:sup>
                <m:r>
                  <w:rPr>
                    <w:rFonts w:ascii="Cambria Math"/>
                  </w:rPr>
                  <m:t>15</m:t>
                </m:r>
                <m:r>
                  <w:rPr>
                    <w:rFonts w:ascii="Cambria Math"/>
                  </w:rPr>
                  <m:t>-</m:t>
                </m:r>
                <m:r>
                  <w:rPr>
                    <w:rFonts w:ascii="Cambria Math" w:hAnsi="Cambria Math"/>
                  </w:rPr>
                  <m:t>k</m:t>
                </m:r>
              </m:sup>
            </m:sSup>
            <m:r>
              <w:rPr>
                <w:rFonts w:ascii="Cambria Math"/>
              </w:rPr>
              <m:t>=</m:t>
            </m:r>
          </m:e>
        </m:nary>
      </m:oMath>
      <w:r w:rsidRPr="000B4EDE">
        <w:t xml:space="preserve">0.0338 </w:t>
      </w:r>
    </w:p>
    <w:p w:rsidR="00863C90" w:rsidRPr="000B4EDE" w:rsidRDefault="00863C90" w:rsidP="00863C90">
      <w:pPr>
        <w:pStyle w:val="Default"/>
      </w:pPr>
      <w:r w:rsidRPr="000B4EDE">
        <w:t xml:space="preserve">3) La probabilité qu’entre 3 et 8 patients survivent : </w:t>
      </w:r>
      <m:oMath>
        <m:r>
          <m:rPr>
            <m:sty m:val="p"/>
          </m:rPr>
          <w:rPr>
            <w:rFonts w:ascii="Cambria Math"/>
          </w:rPr>
          <m:t>P</m:t>
        </m:r>
        <m:d>
          <m:dPr>
            <m:ctrlPr>
              <w:rPr>
                <w:rFonts w:ascii="Cambria Math" w:hAnsi="Cambria Math"/>
              </w:rPr>
            </m:ctrlPr>
          </m:dPr>
          <m:e>
            <m:r>
              <m:rPr>
                <m:sty m:val="p"/>
              </m:rPr>
              <w:rPr>
                <w:rFonts w:ascii="Cambria Math"/>
              </w:rPr>
              <m:t>3</m:t>
            </m:r>
            <m:r>
              <m:rPr>
                <m:sty m:val="p"/>
              </m:rPr>
              <w:rPr>
                <w:rFonts w:ascii="Cambria Math"/>
              </w:rPr>
              <m:t>≤</m:t>
            </m:r>
            <m:r>
              <m:rPr>
                <m:sty m:val="p"/>
              </m:rPr>
              <w:rPr>
                <w:rFonts w:ascii="Cambria Math"/>
              </w:rPr>
              <m:t>X</m:t>
            </m:r>
            <m:r>
              <m:rPr>
                <m:sty m:val="p"/>
              </m:rPr>
              <w:rPr>
                <w:rFonts w:ascii="Cambria Math"/>
              </w:rPr>
              <m:t>≥</m:t>
            </m:r>
            <m:r>
              <m:rPr>
                <m:sty m:val="p"/>
              </m:rPr>
              <w:rPr>
                <w:rFonts w:ascii="Cambria Math"/>
              </w:rPr>
              <m:t>8</m:t>
            </m:r>
          </m:e>
        </m:d>
        <m:r>
          <m:rPr>
            <m:sty m:val="p"/>
          </m:rPr>
          <w:rPr>
            <w:rFonts w:ascii="Cambria Math"/>
          </w:rPr>
          <m:t>=</m:t>
        </m:r>
        <m:nary>
          <m:naryPr>
            <m:chr m:val="∑"/>
            <m:limLoc m:val="undOvr"/>
            <m:ctrlPr>
              <w:rPr>
                <w:rFonts w:ascii="Cambria Math" w:hAnsi="Cambria Math"/>
              </w:rPr>
            </m:ctrlPr>
          </m:naryPr>
          <m:sub>
            <m:r>
              <m:rPr>
                <m:sty m:val="p"/>
              </m:rPr>
              <w:rPr>
                <w:rFonts w:ascii="Cambria Math"/>
              </w:rPr>
              <m:t>k=3</m:t>
            </m:r>
          </m:sub>
          <m:sup>
            <m:r>
              <m:rPr>
                <m:sty m:val="p"/>
              </m:rPr>
              <w:rPr>
                <w:rFonts w:ascii="Cambria Math"/>
              </w:rPr>
              <m:t>8</m:t>
            </m:r>
          </m:sup>
          <m:e>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sSup>
              <m:sSupPr>
                <m:ctrlPr>
                  <w:rPr>
                    <w:rFonts w:ascii="Cambria Math" w:hAnsi="Cambria Math"/>
                    <w:i/>
                  </w:rPr>
                </m:ctrlPr>
              </m:sSupPr>
              <m:e>
                <m:r>
                  <w:rPr>
                    <w:rFonts w:ascii="Cambria Math" w:hAnsi="Cambria Math"/>
                  </w:rPr>
                  <m:t>q</m:t>
                </m:r>
              </m:e>
              <m:sup>
                <m:r>
                  <w:rPr>
                    <w:rFonts w:ascii="Cambria Math"/>
                  </w:rPr>
                  <m:t>15</m:t>
                </m:r>
                <m:r>
                  <w:rPr>
                    <w:rFonts w:ascii="Cambria Math"/>
                  </w:rPr>
                  <m:t>-</m:t>
                </m:r>
                <m:r>
                  <w:rPr>
                    <w:rFonts w:ascii="Cambria Math" w:hAnsi="Cambria Math"/>
                  </w:rPr>
                  <m:t>k</m:t>
                </m:r>
              </m:sup>
            </m:sSup>
            <m:r>
              <w:rPr>
                <w:rFonts w:ascii="Cambria Math"/>
              </w:rPr>
              <m:t>=</m:t>
            </m:r>
          </m:e>
        </m:nary>
      </m:oMath>
      <w:r w:rsidRPr="000B4EDE">
        <w:t>0.87784</w:t>
      </w:r>
    </w:p>
    <w:p w:rsidR="00863C90" w:rsidRPr="00154335" w:rsidRDefault="00863C90" w:rsidP="00863C90">
      <w:pPr>
        <w:rPr>
          <w:rFonts w:ascii="Times New Roman" w:hAnsi="Times New Roman" w:cs="Times New Roman"/>
          <w:color w:val="000000"/>
          <w:sz w:val="24"/>
          <w:szCs w:val="24"/>
        </w:rPr>
      </w:pPr>
      <w:r w:rsidRPr="000B4EDE">
        <w:rPr>
          <w:rFonts w:ascii="Times New Roman" w:hAnsi="Times New Roman" w:cs="Times New Roman"/>
          <w:color w:val="000000"/>
          <w:sz w:val="24"/>
          <w:szCs w:val="24"/>
        </w:rPr>
        <w:t>P(8)-P(3)=0.90495 – 0.02711 = 0.87784</w:t>
      </w:r>
      <w:r w:rsidRPr="000B4EDE">
        <w:t xml:space="preserve">4) P(X = 5) = c’est la probabilité qu’il y ait 5 patients guéris et donc les autres demeurent non guéris = </w:t>
      </w:r>
      <m:oMath>
        <m:r>
          <m:rPr>
            <m:sty m:val="p"/>
          </m:rPr>
          <w:rPr>
            <w:rFonts w:ascii="Cambria Math"/>
          </w:rPr>
          <m:t xml:space="preserve">P </m:t>
        </m:r>
        <m:d>
          <m:dPr>
            <m:ctrlPr>
              <w:rPr>
                <w:rFonts w:ascii="Cambria Math" w:hAnsi="Cambria Math"/>
              </w:rPr>
            </m:ctrlPr>
          </m:dPr>
          <m:e>
            <m:r>
              <m:rPr>
                <m:sty m:val="p"/>
              </m:rPr>
              <w:rPr>
                <w:rFonts w:ascii="Cambria Math"/>
              </w:rPr>
              <m:t>X=5</m:t>
            </m:r>
          </m:e>
        </m:d>
        <m:r>
          <m:rPr>
            <m:sty m:val="p"/>
          </m:rPr>
          <w:rPr>
            <w:rFonts w:ascii="Cambria Math"/>
          </w:rPr>
          <m:t>=</m:t>
        </m:r>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5</m:t>
            </m:r>
          </m:sup>
        </m:sSubSup>
        <m:r>
          <m:rPr>
            <m:sty m:val="p"/>
          </m:rPr>
          <w:rPr>
            <w:rFonts w:ascii="Cambria Math"/>
          </w:rPr>
          <m:t xml:space="preserve"> </m:t>
        </m:r>
        <m:r>
          <m:rPr>
            <m:sty m:val="p"/>
          </m:rPr>
          <w:rPr>
            <w:rFonts w:ascii="Cambria Math"/>
          </w:rPr>
          <m:t>×</m:t>
        </m:r>
        <m:sSup>
          <m:sSupPr>
            <m:ctrlPr>
              <w:rPr>
                <w:rFonts w:ascii="Cambria Math" w:hAnsi="Cambria Math"/>
              </w:rPr>
            </m:ctrlPr>
          </m:sSupPr>
          <m:e>
            <m:r>
              <m:rPr>
                <m:sty m:val="p"/>
              </m:rPr>
              <w:rPr>
                <w:rFonts w:ascii="Cambria Math"/>
              </w:rPr>
              <m:t>0.4</m:t>
            </m:r>
          </m:e>
          <m:sup>
            <m:r>
              <m:rPr>
                <m:sty m:val="p"/>
              </m:rPr>
              <w:rPr>
                <w:rFonts w:ascii="Cambria Math"/>
              </w:rPr>
              <m:t>5</m:t>
            </m:r>
          </m:sup>
        </m:sSup>
        <m:r>
          <m:rPr>
            <m:sty m:val="p"/>
          </m:rPr>
          <w:rPr>
            <w:rFonts w:ascii="Cambria Math"/>
          </w:rPr>
          <m:t>×</m:t>
        </m:r>
        <m:sSup>
          <m:sSupPr>
            <m:ctrlPr>
              <w:rPr>
                <w:rFonts w:ascii="Cambria Math" w:hAnsi="Cambria Math"/>
              </w:rPr>
            </m:ctrlPr>
          </m:sSupPr>
          <m:e>
            <m:r>
              <m:rPr>
                <m:sty m:val="p"/>
              </m:rPr>
              <w:rPr>
                <w:rFonts w:ascii="Cambria Math"/>
              </w:rPr>
              <m:t>0.6</m:t>
            </m:r>
          </m:e>
          <m:sup>
            <m:r>
              <m:rPr>
                <m:sty m:val="p"/>
              </m:rPr>
              <w:rPr>
                <w:rFonts w:ascii="Cambria Math"/>
              </w:rPr>
              <m:t>10</m:t>
            </m:r>
          </m:sup>
        </m:sSup>
        <m:r>
          <m:rPr>
            <m:sty m:val="p"/>
          </m:rPr>
          <w:rPr>
            <w:rFonts w:ascii="Cambria Math"/>
          </w:rPr>
          <m:t xml:space="preserve">=0.185937844 </m:t>
        </m:r>
      </m:oMath>
    </w:p>
    <w:p w:rsidR="00863C90" w:rsidRPr="000B4EDE" w:rsidRDefault="00863C90" w:rsidP="00863C90">
      <w:pPr>
        <w:pStyle w:val="Default"/>
        <w:rPr>
          <w:i/>
          <w:iCs/>
        </w:rPr>
      </w:pPr>
      <w:r w:rsidRPr="000B4EDE">
        <w:rPr>
          <w:i/>
          <w:iCs/>
        </w:rPr>
        <w:t xml:space="preserve">Autre Méthode : </w:t>
      </w:r>
    </w:p>
    <w:p w:rsidR="00863C90" w:rsidRPr="000B4EDE" w:rsidRDefault="00863C90" w:rsidP="00863C90">
      <w:pPr>
        <w:pStyle w:val="Default"/>
      </w:pPr>
      <m:oMathPara>
        <m:oMath>
          <m:r>
            <m:rPr>
              <m:sty m:val="p"/>
            </m:rPr>
            <w:rPr>
              <w:rFonts w:ascii="Cambria Math"/>
            </w:rPr>
            <m:t>P</m:t>
          </m:r>
          <m:d>
            <m:dPr>
              <m:ctrlPr>
                <w:rPr>
                  <w:rFonts w:ascii="Cambria Math" w:hAnsi="Cambria Math"/>
                </w:rPr>
              </m:ctrlPr>
            </m:dPr>
            <m:e>
              <m:r>
                <m:rPr>
                  <m:sty m:val="p"/>
                </m:rPr>
                <w:rPr>
                  <w:rFonts w:ascii="Cambria Math"/>
                </w:rPr>
                <m:t>X=5</m:t>
              </m:r>
            </m:e>
          </m:d>
          <m:r>
            <m:rPr>
              <m:sty m:val="p"/>
            </m:rPr>
            <w:rPr>
              <w:rFonts w:ascii="Cambria Math"/>
            </w:rPr>
            <m:t>=</m:t>
          </m:r>
          <m:nary>
            <m:naryPr>
              <m:chr m:val="∑"/>
              <m:limLoc m:val="undOvr"/>
              <m:ctrlPr>
                <w:rPr>
                  <w:rFonts w:ascii="Cambria Math" w:hAnsi="Cambria Math"/>
                </w:rPr>
              </m:ctrlPr>
            </m:naryPr>
            <m:sub>
              <m:r>
                <m:rPr>
                  <m:sty m:val="p"/>
                </m:rPr>
                <w:rPr>
                  <w:rFonts w:ascii="Cambria Math"/>
                </w:rPr>
                <m:t>k=0</m:t>
              </m:r>
            </m:sub>
            <m:sup>
              <m:r>
                <m:rPr>
                  <m:sty m:val="p"/>
                </m:rPr>
                <w:rPr>
                  <w:rFonts w:ascii="Cambria Math"/>
                </w:rPr>
                <m:t>5</m:t>
              </m:r>
            </m:sup>
            <m:e>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sSup>
                <m:sSupPr>
                  <m:ctrlPr>
                    <w:rPr>
                      <w:rFonts w:ascii="Cambria Math" w:hAnsi="Cambria Math"/>
                      <w:i/>
                    </w:rPr>
                  </m:ctrlPr>
                </m:sSupPr>
                <m:e>
                  <m:r>
                    <w:rPr>
                      <w:rFonts w:ascii="Cambria Math" w:hAnsi="Cambria Math"/>
                    </w:rPr>
                    <m:t>q</m:t>
                  </m:r>
                </m:e>
                <m:sup>
                  <m:r>
                    <w:rPr>
                      <w:rFonts w:ascii="Cambria Math"/>
                    </w:rPr>
                    <m:t>15</m:t>
                  </m:r>
                  <m:r>
                    <w:rPr>
                      <w:rFonts w:ascii="Cambria Math"/>
                    </w:rPr>
                    <m:t>-</m:t>
                  </m:r>
                  <m:r>
                    <w:rPr>
                      <w:rFonts w:ascii="Cambria Math" w:hAnsi="Cambria Math"/>
                    </w:rPr>
                    <m:t>k</m:t>
                  </m:r>
                </m:sup>
              </m:sSup>
              <m:r>
                <w:rPr>
                  <w:rFonts w:ascii="Cambria Math" w:hAnsi="Cambria Math"/>
                </w:rPr>
                <m:t>-</m:t>
              </m:r>
              <m:nary>
                <m:naryPr>
                  <m:chr m:val="∑"/>
                  <m:limLoc m:val="undOvr"/>
                  <m:ctrlPr>
                    <w:rPr>
                      <w:rFonts w:ascii="Cambria Math" w:hAnsi="Cambria Math"/>
                    </w:rPr>
                  </m:ctrlPr>
                </m:naryPr>
                <m:sub>
                  <m:r>
                    <m:rPr>
                      <m:sty m:val="p"/>
                    </m:rPr>
                    <w:rPr>
                      <w:rFonts w:ascii="Cambria Math"/>
                    </w:rPr>
                    <m:t>k=0</m:t>
                  </m:r>
                </m:sub>
                <m:sup>
                  <m:r>
                    <m:rPr>
                      <m:sty m:val="p"/>
                    </m:rPr>
                    <w:rPr>
                      <w:rFonts w:ascii="Cambria Math"/>
                    </w:rPr>
                    <m:t>4</m:t>
                  </m:r>
                </m:sup>
                <m:e>
                  <m:sSubSup>
                    <m:sSubSupPr>
                      <m:ctrlPr>
                        <w:rPr>
                          <w:rFonts w:ascii="Cambria Math" w:hAnsi="Cambria Math"/>
                        </w:rPr>
                      </m:ctrlPr>
                    </m:sSubSupPr>
                    <m:e>
                      <m:r>
                        <m:rPr>
                          <m:sty m:val="p"/>
                        </m:rPr>
                        <w:rPr>
                          <w:rFonts w:ascii="Cambria Math"/>
                        </w:rPr>
                        <m:t>C</m:t>
                      </m:r>
                    </m:e>
                    <m:sub>
                      <m:r>
                        <m:rPr>
                          <m:sty m:val="p"/>
                        </m:rPr>
                        <w:rPr>
                          <w:rFonts w:ascii="Cambria Math"/>
                        </w:rPr>
                        <m:t>15</m:t>
                      </m:r>
                    </m:sub>
                    <m:sup>
                      <m:r>
                        <m:rPr>
                          <m:sty m:val="p"/>
                        </m:rPr>
                        <w:rPr>
                          <w:rFonts w:ascii="Cambria Math"/>
                        </w:rPr>
                        <m:t>k</m:t>
                      </m:r>
                    </m:sup>
                  </m:sSubSup>
                  <m:sSup>
                    <m:sSupPr>
                      <m:ctrlPr>
                        <w:rPr>
                          <w:rFonts w:ascii="Cambria Math" w:hAnsi="Cambria Math"/>
                        </w:rPr>
                      </m:ctrlPr>
                    </m:sSupPr>
                    <m:e>
                      <m:r>
                        <m:rPr>
                          <m:sty m:val="p"/>
                        </m:rPr>
                        <w:rPr>
                          <w:rFonts w:ascii="Cambria Math"/>
                        </w:rPr>
                        <m:t>p</m:t>
                      </m:r>
                    </m:e>
                    <m:sup>
                      <m:r>
                        <m:rPr>
                          <m:sty m:val="p"/>
                        </m:rPr>
                        <w:rPr>
                          <w:rFonts w:ascii="Cambria Math"/>
                        </w:rPr>
                        <m:t>k</m:t>
                      </m:r>
                    </m:sup>
                  </m:sSup>
                  <m:sSup>
                    <m:sSupPr>
                      <m:ctrlPr>
                        <w:rPr>
                          <w:rFonts w:ascii="Cambria Math" w:hAnsi="Cambria Math"/>
                          <w:i/>
                        </w:rPr>
                      </m:ctrlPr>
                    </m:sSupPr>
                    <m:e>
                      <m:r>
                        <w:rPr>
                          <w:rFonts w:ascii="Cambria Math" w:hAnsi="Cambria Math"/>
                        </w:rPr>
                        <m:t>q</m:t>
                      </m:r>
                    </m:e>
                    <m:sup>
                      <m:r>
                        <w:rPr>
                          <w:rFonts w:ascii="Cambria Math"/>
                        </w:rPr>
                        <m:t>15</m:t>
                      </m:r>
                      <m:r>
                        <w:rPr>
                          <w:rFonts w:ascii="Cambria Math"/>
                        </w:rPr>
                        <m:t>-</m:t>
                      </m:r>
                      <m:r>
                        <w:rPr>
                          <w:rFonts w:ascii="Cambria Math" w:hAnsi="Cambria Math"/>
                        </w:rPr>
                        <m:t>k</m:t>
                      </m:r>
                    </m:sup>
                  </m:sSup>
                  <m:r>
                    <w:rPr>
                      <w:rFonts w:ascii="Cambria Math"/>
                    </w:rPr>
                    <m:t>=</m:t>
                  </m:r>
                </m:e>
              </m:nary>
            </m:e>
          </m:nary>
          <m:r>
            <m:rPr>
              <m:sty m:val="p"/>
            </m:rPr>
            <w:rPr>
              <w:rFonts w:ascii="Cambria Math"/>
            </w:rPr>
            <m:t xml:space="preserve">0.40322 </m:t>
          </m:r>
          <m:r>
            <m:rPr>
              <m:sty m:val="p"/>
            </m:rPr>
            <w:rPr>
              <w:rFonts w:ascii="Cambria Math"/>
            </w:rPr>
            <m:t>–</m:t>
          </m:r>
          <m:r>
            <m:rPr>
              <m:sty m:val="p"/>
            </m:rPr>
            <w:rPr>
              <w:rFonts w:ascii="Cambria Math"/>
            </w:rPr>
            <m:t xml:space="preserve"> 0.21728 = 0.18594</m:t>
          </m:r>
        </m:oMath>
      </m:oMathPara>
    </w:p>
    <w:p w:rsidR="00863C90" w:rsidRPr="000B4EDE" w:rsidRDefault="00863C90" w:rsidP="00863C90">
      <w:pPr>
        <w:pStyle w:val="Default"/>
        <w:rPr>
          <w:b/>
          <w:bCs/>
        </w:rPr>
      </w:pPr>
      <w:r w:rsidRPr="000B4EDE">
        <w:rPr>
          <w:b/>
          <w:bCs/>
        </w:rPr>
        <w:t>EX03 :</w:t>
      </w:r>
    </w:p>
    <w:p w:rsidR="00863C90" w:rsidRPr="000B4EDE" w:rsidRDefault="00863C90" w:rsidP="00863C90">
      <w:pPr>
        <w:rPr>
          <w:rFonts w:ascii="Times New Roman" w:hAnsi="Times New Roman" w:cs="Times New Roman"/>
          <w:b/>
          <w:bCs/>
          <w:sz w:val="24"/>
          <w:szCs w:val="24"/>
        </w:rPr>
      </w:pPr>
      <w:r w:rsidRPr="000B4EDE">
        <w:rPr>
          <w:rFonts w:ascii="Times New Roman" w:hAnsi="Times New Roman" w:cs="Times New Roman"/>
          <w:b/>
          <w:bCs/>
          <w:noProof/>
          <w:sz w:val="24"/>
          <w:szCs w:val="24"/>
          <w:lang w:eastAsia="fr-FR"/>
        </w:rPr>
        <w:drawing>
          <wp:inline distT="0" distB="0" distL="0" distR="0" wp14:anchorId="23FE7C3A" wp14:editId="74F08200">
            <wp:extent cx="6646544" cy="2314575"/>
            <wp:effectExtent l="19050" t="0" r="1906"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663600" cy="2320515"/>
                    </a:xfrm>
                    <a:prstGeom prst="rect">
                      <a:avLst/>
                    </a:prstGeom>
                    <a:noFill/>
                    <a:ln w="9525">
                      <a:noFill/>
                      <a:miter lim="800000"/>
                      <a:headEnd/>
                      <a:tailEnd/>
                    </a:ln>
                  </pic:spPr>
                </pic:pic>
              </a:graphicData>
            </a:graphic>
          </wp:inline>
        </w:drawing>
      </w:r>
    </w:p>
    <w:p w:rsidR="00863C90" w:rsidRPr="000B4EDE" w:rsidRDefault="00863C90" w:rsidP="00863C90">
      <w:pPr>
        <w:pStyle w:val="Default"/>
      </w:pPr>
      <w:r w:rsidRPr="000B4EDE">
        <w:rPr>
          <w:b/>
          <w:bCs/>
        </w:rPr>
        <w:t>EX04 :</w:t>
      </w:r>
    </w:p>
    <w:p w:rsidR="00863C90" w:rsidRPr="000B4EDE" w:rsidRDefault="00863C90" w:rsidP="00863C90">
      <w:pPr>
        <w:rPr>
          <w:rFonts w:ascii="Times New Roman" w:hAnsi="Times New Roman" w:cs="Times New Roman"/>
          <w:b/>
          <w:bCs/>
          <w:sz w:val="24"/>
          <w:szCs w:val="24"/>
        </w:rPr>
      </w:pPr>
      <w:r w:rsidRPr="000B4EDE">
        <w:rPr>
          <w:rFonts w:ascii="Times New Roman" w:hAnsi="Times New Roman" w:cs="Times New Roman"/>
          <w:b/>
          <w:bCs/>
          <w:noProof/>
          <w:sz w:val="24"/>
          <w:szCs w:val="24"/>
          <w:lang w:eastAsia="fr-FR"/>
        </w:rPr>
        <w:drawing>
          <wp:inline distT="0" distB="0" distL="0" distR="0" wp14:anchorId="49B83E66" wp14:editId="3C3EA765">
            <wp:extent cx="6191250" cy="137160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219922" cy="1377952"/>
                    </a:xfrm>
                    <a:prstGeom prst="rect">
                      <a:avLst/>
                    </a:prstGeom>
                    <a:noFill/>
                    <a:ln w="9525">
                      <a:noFill/>
                      <a:miter lim="800000"/>
                      <a:headEnd/>
                      <a:tailEnd/>
                    </a:ln>
                  </pic:spPr>
                </pic:pic>
              </a:graphicData>
            </a:graphic>
          </wp:inline>
        </w:drawing>
      </w:r>
    </w:p>
    <w:p w:rsidR="00863C90" w:rsidRPr="000B4EDE" w:rsidRDefault="00863C90" w:rsidP="00863C90">
      <w:pPr>
        <w:pStyle w:val="Default"/>
      </w:pPr>
      <w:r w:rsidRPr="000B4EDE">
        <w:rPr>
          <w:b/>
          <w:bCs/>
        </w:rPr>
        <w:t>EX05 :</w:t>
      </w:r>
    </w:p>
    <w:p w:rsidR="00863C90" w:rsidRDefault="00863C90" w:rsidP="00863C90">
      <w:pPr>
        <w:rPr>
          <w:rFonts w:ascii="Times New Roman" w:hAnsi="Times New Roman" w:cs="Times New Roman"/>
          <w:b/>
          <w:bCs/>
          <w:sz w:val="24"/>
          <w:szCs w:val="24"/>
        </w:rPr>
      </w:pPr>
      <w:r w:rsidRPr="000B4EDE">
        <w:rPr>
          <w:rFonts w:ascii="Times New Roman" w:hAnsi="Times New Roman" w:cs="Times New Roman"/>
          <w:b/>
          <w:bCs/>
          <w:noProof/>
          <w:sz w:val="24"/>
          <w:szCs w:val="24"/>
          <w:lang w:eastAsia="fr-FR"/>
        </w:rPr>
        <w:drawing>
          <wp:inline distT="0" distB="0" distL="0" distR="0" wp14:anchorId="4AA8AD73" wp14:editId="4412F3DD">
            <wp:extent cx="6524625" cy="210502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524625" cy="2105025"/>
                    </a:xfrm>
                    <a:prstGeom prst="rect">
                      <a:avLst/>
                    </a:prstGeom>
                    <a:noFill/>
                    <a:ln w="9525">
                      <a:noFill/>
                      <a:miter lim="800000"/>
                      <a:headEnd/>
                      <a:tailEnd/>
                    </a:ln>
                  </pic:spPr>
                </pic:pic>
              </a:graphicData>
            </a:graphic>
          </wp:inline>
        </w:drawing>
      </w:r>
    </w:p>
    <w:p w:rsidR="00863C90" w:rsidRDefault="00863C90" w:rsidP="00863C90">
      <w:pPr>
        <w:rPr>
          <w:rFonts w:ascii="Times New Roman" w:hAnsi="Times New Roman" w:cs="Times New Roman"/>
          <w:b/>
          <w:bCs/>
          <w:sz w:val="24"/>
          <w:szCs w:val="24"/>
        </w:rPr>
      </w:pPr>
      <w:r>
        <w:rPr>
          <w:rFonts w:ascii="Times New Roman" w:hAnsi="Times New Roman" w:cs="Times New Roman"/>
          <w:b/>
          <w:bCs/>
          <w:sz w:val="24"/>
          <w:szCs w:val="24"/>
        </w:rPr>
        <w:t>EX07</w:t>
      </w:r>
    </w:p>
    <w:p w:rsidR="00863C90" w:rsidRDefault="00863C90" w:rsidP="00863C90">
      <w:pPr>
        <w:rPr>
          <w:rFonts w:ascii="Times New Roman" w:hAnsi="Times New Roman" w:cs="Times New Roman"/>
          <w:b/>
          <w:bCs/>
          <w:sz w:val="24"/>
          <w:szCs w:val="24"/>
        </w:rPr>
      </w:pPr>
      <w:r>
        <w:rPr>
          <w:rFonts w:ascii="Times New Roman" w:hAnsi="Times New Roman" w:cs="Times New Roman"/>
          <w:b/>
          <w:bCs/>
          <w:noProof/>
          <w:sz w:val="24"/>
          <w:szCs w:val="24"/>
          <w:lang w:eastAsia="fr-FR"/>
        </w:rPr>
        <w:lastRenderedPageBreak/>
        <w:drawing>
          <wp:inline distT="0" distB="0" distL="0" distR="0" wp14:anchorId="26222C05" wp14:editId="07FF8147">
            <wp:extent cx="6734175" cy="4429125"/>
            <wp:effectExtent l="19050" t="0" r="9525" b="0"/>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743851" cy="4435489"/>
                    </a:xfrm>
                    <a:prstGeom prst="rect">
                      <a:avLst/>
                    </a:prstGeom>
                    <a:noFill/>
                    <a:ln w="9525">
                      <a:noFill/>
                      <a:miter lim="800000"/>
                      <a:headEnd/>
                      <a:tailEnd/>
                    </a:ln>
                  </pic:spPr>
                </pic:pic>
              </a:graphicData>
            </a:graphic>
          </wp:inline>
        </w:drawing>
      </w:r>
    </w:p>
    <w:p w:rsidR="00863C90" w:rsidRDefault="00863C90" w:rsidP="00863C90">
      <w:pPr>
        <w:rPr>
          <w:rFonts w:ascii="Times New Roman" w:hAnsi="Times New Roman" w:cs="Times New Roman"/>
          <w:b/>
          <w:bCs/>
          <w:sz w:val="24"/>
          <w:szCs w:val="24"/>
        </w:rPr>
      </w:pPr>
      <w:r>
        <w:rPr>
          <w:rFonts w:ascii="Times New Roman" w:hAnsi="Times New Roman" w:cs="Times New Roman"/>
          <w:b/>
          <w:bCs/>
          <w:sz w:val="24"/>
          <w:szCs w:val="24"/>
        </w:rPr>
        <w:t xml:space="preserve">Ex08 : </w:t>
      </w:r>
      <w:r>
        <w:rPr>
          <w:rFonts w:ascii="Times New Roman" w:hAnsi="Times New Roman" w:cs="Times New Roman"/>
          <w:b/>
          <w:bCs/>
          <w:noProof/>
          <w:sz w:val="24"/>
          <w:szCs w:val="24"/>
          <w:lang w:eastAsia="fr-FR"/>
        </w:rPr>
        <w:drawing>
          <wp:inline distT="0" distB="0" distL="0" distR="0" wp14:anchorId="700F42E1" wp14:editId="14859386">
            <wp:extent cx="6641079" cy="1390650"/>
            <wp:effectExtent l="19050" t="0" r="7371"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646545" cy="1391795"/>
                    </a:xfrm>
                    <a:prstGeom prst="rect">
                      <a:avLst/>
                    </a:prstGeom>
                    <a:noFill/>
                    <a:ln w="9525">
                      <a:noFill/>
                      <a:miter lim="800000"/>
                      <a:headEnd/>
                      <a:tailEnd/>
                    </a:ln>
                  </pic:spPr>
                </pic:pic>
              </a:graphicData>
            </a:graphic>
          </wp:inline>
        </w:drawing>
      </w:r>
    </w:p>
    <w:p w:rsidR="00863C90" w:rsidRPr="00F242B4" w:rsidRDefault="00863C90" w:rsidP="00863C90">
      <w:pPr>
        <w:rPr>
          <w:rFonts w:ascii="Times New Roman" w:hAnsi="Times New Roman" w:cs="Times New Roman"/>
          <w:b/>
          <w:bCs/>
          <w:sz w:val="24"/>
          <w:szCs w:val="24"/>
        </w:rPr>
      </w:pPr>
      <w:r>
        <w:rPr>
          <w:rFonts w:ascii="Times New Roman" w:hAnsi="Times New Roman" w:cs="Times New Roman"/>
          <w:b/>
          <w:bCs/>
          <w:sz w:val="24"/>
          <w:szCs w:val="24"/>
        </w:rPr>
        <w:t>Ex09 :</w:t>
      </w:r>
    </w:p>
    <w:p w:rsidR="00863C90" w:rsidRPr="00F242B4" w:rsidRDefault="00863C90" w:rsidP="00863C90">
      <w:pPr>
        <w:rPr>
          <w:rFonts w:ascii="Times New Roman" w:hAnsi="Times New Roman" w:cs="Times New Roman"/>
          <w:sz w:val="24"/>
          <w:szCs w:val="24"/>
        </w:rPr>
      </w:pPr>
    </w:p>
    <w:p w:rsidR="00863C90" w:rsidRDefault="00863C90" w:rsidP="00863C90">
      <w:pPr>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637930CD" wp14:editId="3B52205C">
            <wp:extent cx="3092984" cy="1075765"/>
            <wp:effectExtent l="1905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3096162" cy="1076870"/>
                    </a:xfrm>
                    <a:prstGeom prst="rect">
                      <a:avLst/>
                    </a:prstGeom>
                    <a:noFill/>
                    <a:ln w="9525">
                      <a:noFill/>
                      <a:miter lim="800000"/>
                      <a:headEnd/>
                      <a:tailEnd/>
                    </a:ln>
                  </pic:spPr>
                </pic:pic>
              </a:graphicData>
            </a:graphic>
          </wp:inline>
        </w:drawing>
      </w:r>
    </w:p>
    <w:p w:rsidR="00863C90" w:rsidRPr="00011F74" w:rsidRDefault="00863C90" w:rsidP="00863C90">
      <w:pPr>
        <w:rPr>
          <w:rFonts w:ascii="Times New Roman" w:hAnsi="Times New Roman" w:cs="Times New Roman"/>
          <w:b/>
          <w:bCs/>
          <w:sz w:val="24"/>
          <w:szCs w:val="24"/>
        </w:rPr>
      </w:pPr>
      <w:r>
        <w:rPr>
          <w:rFonts w:ascii="Times New Roman" w:hAnsi="Times New Roman" w:cs="Times New Roman"/>
          <w:b/>
          <w:bCs/>
          <w:sz w:val="24"/>
          <w:szCs w:val="24"/>
        </w:rPr>
        <w:t>Ex10 :</w:t>
      </w:r>
    </w:p>
    <w:p w:rsidR="00863C90" w:rsidRDefault="00863C90" w:rsidP="00863C90">
      <w:pPr>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14:anchorId="58B034E0" wp14:editId="7AE94BD7">
            <wp:extent cx="6646545" cy="791210"/>
            <wp:effectExtent l="19050" t="0" r="1905" b="0"/>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6646545" cy="79121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fr-FR"/>
        </w:rPr>
        <w:drawing>
          <wp:inline distT="0" distB="0" distL="0" distR="0" wp14:anchorId="630F6878" wp14:editId="6127BD0D">
            <wp:extent cx="6646545" cy="899160"/>
            <wp:effectExtent l="19050" t="0" r="1905" b="0"/>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6646545" cy="89916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fr-FR"/>
        </w:rPr>
        <w:drawing>
          <wp:inline distT="0" distB="0" distL="0" distR="0" wp14:anchorId="4C8C866C" wp14:editId="460DA9E3">
            <wp:extent cx="6646545" cy="1160145"/>
            <wp:effectExtent l="19050" t="0" r="1905" b="0"/>
            <wp:docPr id="1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6646545" cy="116014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fr-FR"/>
        </w:rPr>
        <w:drawing>
          <wp:inline distT="0" distB="0" distL="0" distR="0" wp14:anchorId="153B3C57" wp14:editId="1C86850A">
            <wp:extent cx="6638925" cy="1836420"/>
            <wp:effectExtent l="19050" t="0" r="9525" b="0"/>
            <wp:docPr id="1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6638925" cy="1836420"/>
                    </a:xfrm>
                    <a:prstGeom prst="rect">
                      <a:avLst/>
                    </a:prstGeom>
                    <a:noFill/>
                    <a:ln w="9525">
                      <a:noFill/>
                      <a:miter lim="800000"/>
                      <a:headEnd/>
                      <a:tailEnd/>
                    </a:ln>
                  </pic:spPr>
                </pic:pic>
              </a:graphicData>
            </a:graphic>
          </wp:inline>
        </w:drawing>
      </w:r>
    </w:p>
    <w:p w:rsidR="00863C90" w:rsidRPr="00F242B4" w:rsidRDefault="00863C90" w:rsidP="00863C90">
      <w:pPr>
        <w:rPr>
          <w:rFonts w:ascii="Times New Roman" w:hAnsi="Times New Roman" w:cs="Times New Roman"/>
          <w:sz w:val="24"/>
          <w:szCs w:val="24"/>
          <w:rtl/>
        </w:rPr>
      </w:pPr>
    </w:p>
    <w:p w:rsidR="00D64201" w:rsidRPr="00863C90" w:rsidRDefault="00D64201">
      <w:pPr>
        <w:rPr>
          <w:rFonts w:asciiTheme="majorBidi" w:hAnsiTheme="majorBidi" w:cstheme="majorBidi"/>
          <w:sz w:val="24"/>
          <w:szCs w:val="24"/>
        </w:rPr>
      </w:pPr>
    </w:p>
    <w:sectPr w:rsidR="00D64201" w:rsidRPr="00863C90" w:rsidSect="00D64201">
      <w:footerReference w:type="default" r:id="rId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9007"/>
      <w:docPartObj>
        <w:docPartGallery w:val="Page Numbers (Bottom of Page)"/>
        <w:docPartUnique/>
      </w:docPartObj>
    </w:sdtPr>
    <w:sdtContent>
      <w:p w:rsidR="00201261" w:rsidRDefault="00201261">
        <w:pPr>
          <w:pStyle w:val="Pieddepage"/>
          <w:jc w:val="right"/>
        </w:pPr>
        <w:r>
          <w:fldChar w:fldCharType="begin"/>
        </w:r>
        <w:r>
          <w:instrText xml:space="preserve"> PAGE   \* MERGEFORMAT </w:instrText>
        </w:r>
        <w:r>
          <w:fldChar w:fldCharType="separate"/>
        </w:r>
        <w:r w:rsidR="0037407D">
          <w:rPr>
            <w:noProof/>
          </w:rPr>
          <w:t>7</w:t>
        </w:r>
        <w:r>
          <w:rPr>
            <w:noProof/>
          </w:rPr>
          <w:fldChar w:fldCharType="end"/>
        </w:r>
      </w:p>
    </w:sdtContent>
  </w:sdt>
  <w:p w:rsidR="00201261" w:rsidRDefault="00201261">
    <w:pPr>
      <w:pStyle w:val="Pieddepag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C82ABE"/>
    <w:multiLevelType w:val="hybridMultilevel"/>
    <w:tmpl w:val="F78A29C4"/>
    <w:lvl w:ilvl="0" w:tplc="040C0011">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nsid w:val="702348D9"/>
    <w:multiLevelType w:val="hybridMultilevel"/>
    <w:tmpl w:val="15F22E0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90"/>
    <w:rsid w:val="00201261"/>
    <w:rsid w:val="0037407D"/>
    <w:rsid w:val="005662F3"/>
    <w:rsid w:val="007E39D3"/>
    <w:rsid w:val="00863C90"/>
    <w:rsid w:val="00B97EA3"/>
    <w:rsid w:val="00D642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BDE45-57F4-4326-90D6-CC89DB2C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C90"/>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C90"/>
    <w:pPr>
      <w:ind w:left="720"/>
      <w:contextualSpacing/>
    </w:pPr>
  </w:style>
  <w:style w:type="table" w:styleId="Grilledutableau">
    <w:name w:val="Table Grid"/>
    <w:basedOn w:val="TableauNormal"/>
    <w:uiPriority w:val="59"/>
    <w:rsid w:val="00863C90"/>
    <w:pPr>
      <w:spacing w:after="0" w:line="240" w:lineRule="auto"/>
    </w:pPr>
    <w:rPr>
      <w:rFonts w:eastAsia="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63C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ieddepage">
    <w:name w:val="footer"/>
    <w:basedOn w:val="Normal"/>
    <w:link w:val="PieddepageCar"/>
    <w:uiPriority w:val="99"/>
    <w:unhideWhenUsed/>
    <w:rsid w:val="00863C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C90"/>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7</Pages>
  <Words>1409</Words>
  <Characters>7755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PiNFO</dc:creator>
  <cp:keywords/>
  <dc:description/>
  <cp:lastModifiedBy>PiNFO</cp:lastModifiedBy>
  <cp:revision>3</cp:revision>
  <dcterms:created xsi:type="dcterms:W3CDTF">2025-10-10T09:04:00Z</dcterms:created>
  <dcterms:modified xsi:type="dcterms:W3CDTF">2025-10-10T22:43:00Z</dcterms:modified>
</cp:coreProperties>
</file>