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E5" w:rsidRDefault="008666D6">
      <w:pPr>
        <w:pStyle w:val="Heading1"/>
        <w:rPr>
          <w:u w:val="none"/>
        </w:rPr>
      </w:pPr>
      <w:r>
        <w:rPr>
          <w:u w:val="thick"/>
        </w:rPr>
        <w:t>Contrôle</w:t>
      </w:r>
      <w:r>
        <w:rPr>
          <w:spacing w:val="-6"/>
          <w:u w:val="thick"/>
        </w:rPr>
        <w:t xml:space="preserve"> </w:t>
      </w:r>
      <w:r>
        <w:rPr>
          <w:u w:val="thick"/>
        </w:rPr>
        <w:t>Continu</w:t>
      </w:r>
      <w:r>
        <w:rPr>
          <w:spacing w:val="-3"/>
          <w:u w:val="thick"/>
        </w:rPr>
        <w:t xml:space="preserve"> </w:t>
      </w:r>
      <w:r>
        <w:rPr>
          <w:u w:val="thick"/>
        </w:rPr>
        <w:t>d’Electricité</w:t>
      </w:r>
    </w:p>
    <w:p w:rsidR="00D606E5" w:rsidRDefault="00D606E5">
      <w:pPr>
        <w:pStyle w:val="Corpsdetexte"/>
        <w:spacing w:before="3"/>
        <w:rPr>
          <w:rFonts w:ascii="Times New Roman"/>
          <w:b/>
          <w:sz w:val="29"/>
        </w:rPr>
      </w:pPr>
    </w:p>
    <w:p w:rsidR="00D606E5" w:rsidRDefault="008666D6">
      <w:pPr>
        <w:spacing w:before="87"/>
        <w:ind w:left="116"/>
        <w:rPr>
          <w:rFonts w:ascii="Times New Roman"/>
          <w:b/>
          <w:sz w:val="28"/>
          <w:u w:val="thick"/>
        </w:rPr>
      </w:pPr>
      <w:r>
        <w:rPr>
          <w:rFonts w:ascii="Times New Roman"/>
          <w:b/>
          <w:sz w:val="28"/>
          <w:u w:val="thick"/>
        </w:rPr>
        <w:t>Exercice</w:t>
      </w:r>
      <w:r>
        <w:rPr>
          <w:rFonts w:ascii="Times New Roman"/>
          <w:b/>
          <w:spacing w:val="1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1</w:t>
      </w:r>
      <w:r>
        <w:rPr>
          <w:rFonts w:ascii="Times New Roman"/>
          <w:b/>
          <w:spacing w:val="-1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:</w:t>
      </w:r>
    </w:p>
    <w:p w:rsidR="00DE7D12" w:rsidRDefault="00DE7D12">
      <w:pPr>
        <w:spacing w:before="87"/>
        <w:ind w:left="116"/>
        <w:rPr>
          <w:rFonts w:ascii="Times New Roman"/>
          <w:b/>
          <w:sz w:val="28"/>
        </w:rPr>
      </w:pPr>
    </w:p>
    <w:p w:rsidR="00D606E5" w:rsidRDefault="008666D6">
      <w:pPr>
        <w:spacing w:before="158" w:line="360" w:lineRule="auto"/>
        <w:ind w:left="1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Soient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deux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cylindres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coaxiaux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longueurs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infinies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et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rayons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R</w:t>
      </w:r>
      <w:r>
        <w:rPr>
          <w:sz w:val="28"/>
        </w:rPr>
        <w:t>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R</w:t>
      </w:r>
      <w:r>
        <w:rPr>
          <w:sz w:val="28"/>
        </w:rPr>
        <w:t>₂</w:t>
      </w:r>
      <w:r>
        <w:rPr>
          <w:spacing w:val="-59"/>
          <w:sz w:val="28"/>
        </w:rPr>
        <w:t xml:space="preserve"> </w:t>
      </w:r>
      <w:r>
        <w:rPr>
          <w:rFonts w:ascii="Times New Roman" w:hAnsi="Times New Roman"/>
          <w:sz w:val="28"/>
        </w:rPr>
        <w:t>respectifs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tel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R</w:t>
      </w:r>
      <w:r>
        <w:rPr>
          <w:sz w:val="28"/>
        </w:rPr>
        <w:t>₁</w:t>
      </w:r>
      <w:r>
        <w:rPr>
          <w:rFonts w:ascii="Calibri" w:hAnsi="Calibri"/>
          <w:sz w:val="28"/>
        </w:rPr>
        <w:t>‹</w:t>
      </w:r>
      <w:r>
        <w:rPr>
          <w:rFonts w:ascii="Times New Roman" w:hAnsi="Times New Roman"/>
          <w:sz w:val="28"/>
        </w:rPr>
        <w:t>R</w:t>
      </w:r>
      <w:r>
        <w:rPr>
          <w:sz w:val="28"/>
        </w:rPr>
        <w:t>₂</w:t>
      </w:r>
      <w:r>
        <w:rPr>
          <w:rFonts w:ascii="Times New Roman" w:hAnsi="Times New Roman"/>
          <w:sz w:val="28"/>
        </w:rPr>
        <w:t>.</w:t>
      </w:r>
    </w:p>
    <w:p w:rsidR="00D606E5" w:rsidRDefault="008666D6">
      <w:pPr>
        <w:spacing w:before="3" w:line="355" w:lineRule="auto"/>
        <w:ind w:left="116"/>
        <w:rPr>
          <w:rFonts w:ascii="Times New Roman" w:hAnsi="Times New Roman"/>
          <w:sz w:val="28"/>
        </w:rPr>
      </w:pPr>
      <w:r>
        <w:rPr>
          <w:rFonts w:ascii="Times New Roman" w:hAnsi="Times New Roman"/>
          <w:w w:val="95"/>
          <w:sz w:val="28"/>
        </w:rPr>
        <w:t>Le</w:t>
      </w:r>
      <w:r>
        <w:rPr>
          <w:rFonts w:ascii="Times New Roman" w:hAnsi="Times New Roman"/>
          <w:spacing w:val="12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cylindre</w:t>
      </w:r>
      <w:r>
        <w:rPr>
          <w:rFonts w:ascii="Times New Roman" w:hAnsi="Times New Roman"/>
          <w:spacing w:val="1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de</w:t>
      </w:r>
      <w:r>
        <w:rPr>
          <w:rFonts w:ascii="Times New Roman" w:hAnsi="Times New Roman"/>
          <w:spacing w:val="1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rayon</w:t>
      </w:r>
      <w:r>
        <w:rPr>
          <w:rFonts w:ascii="Times New Roman" w:hAnsi="Times New Roman"/>
          <w:spacing w:val="5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R</w:t>
      </w:r>
      <w:r>
        <w:rPr>
          <w:w w:val="95"/>
          <w:sz w:val="28"/>
        </w:rPr>
        <w:t>₁</w:t>
      </w:r>
      <w:r>
        <w:rPr>
          <w:spacing w:val="21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est</w:t>
      </w:r>
      <w:r>
        <w:rPr>
          <w:rFonts w:ascii="Times New Roman" w:hAnsi="Times New Roman"/>
          <w:spacing w:val="12"/>
          <w:w w:val="95"/>
          <w:sz w:val="28"/>
        </w:rPr>
        <w:t xml:space="preserve"> </w:t>
      </w:r>
      <w:r w:rsidR="00DE7D12">
        <w:rPr>
          <w:rFonts w:ascii="Times New Roman" w:hAnsi="Times New Roman"/>
          <w:w w:val="95"/>
          <w:sz w:val="28"/>
        </w:rPr>
        <w:t>charg</w:t>
      </w:r>
      <w:r w:rsidR="00DE7D12">
        <w:rPr>
          <w:rFonts w:ascii="Calibri" w:hAnsi="Calibri"/>
          <w:w w:val="95"/>
          <w:sz w:val="28"/>
        </w:rPr>
        <w:t>é</w:t>
      </w:r>
      <w:r>
        <w:rPr>
          <w:rFonts w:ascii="Times New Roman" w:hAnsi="Times New Roman"/>
          <w:spacing w:val="1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en</w:t>
      </w:r>
      <w:r>
        <w:rPr>
          <w:rFonts w:ascii="Times New Roman" w:hAnsi="Times New Roman"/>
          <w:spacing w:val="6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volume.</w:t>
      </w:r>
      <w:r>
        <w:rPr>
          <w:rFonts w:ascii="Times New Roman" w:hAnsi="Times New Roman"/>
          <w:spacing w:val="21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Le</w:t>
      </w:r>
      <w:r>
        <w:rPr>
          <w:rFonts w:ascii="Times New Roman" w:hAnsi="Times New Roman"/>
          <w:spacing w:val="12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second</w:t>
      </w:r>
      <w:r>
        <w:rPr>
          <w:rFonts w:ascii="Times New Roman" w:hAnsi="Times New Roman"/>
          <w:spacing w:val="12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de</w:t>
      </w:r>
      <w:r>
        <w:rPr>
          <w:rFonts w:ascii="Times New Roman" w:hAnsi="Times New Roman"/>
          <w:spacing w:val="1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rayon</w:t>
      </w:r>
      <w:r>
        <w:rPr>
          <w:rFonts w:ascii="Times New Roman" w:hAnsi="Times New Roman"/>
          <w:spacing w:val="4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R</w:t>
      </w:r>
      <w:r>
        <w:rPr>
          <w:w w:val="95"/>
          <w:sz w:val="28"/>
        </w:rPr>
        <w:t>₂</w:t>
      </w:r>
      <w:r>
        <w:rPr>
          <w:spacing w:val="22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est</w:t>
      </w:r>
      <w:r>
        <w:rPr>
          <w:rFonts w:ascii="Times New Roman" w:hAnsi="Times New Roman"/>
          <w:spacing w:val="11"/>
          <w:w w:val="95"/>
          <w:sz w:val="28"/>
        </w:rPr>
        <w:t xml:space="preserve"> </w:t>
      </w:r>
      <w:r w:rsidR="00DE7D12">
        <w:rPr>
          <w:rFonts w:ascii="Times New Roman" w:hAnsi="Times New Roman"/>
          <w:w w:val="95"/>
          <w:sz w:val="28"/>
        </w:rPr>
        <w:t>charg</w:t>
      </w:r>
      <w:r w:rsidR="00DE7D12">
        <w:rPr>
          <w:rFonts w:ascii="Calibri" w:hAnsi="Calibri"/>
          <w:w w:val="95"/>
          <w:sz w:val="28"/>
        </w:rPr>
        <w:t>é</w:t>
      </w:r>
      <w:r>
        <w:rPr>
          <w:rFonts w:ascii="Times New Roman" w:hAnsi="Times New Roman"/>
          <w:spacing w:val="-63"/>
          <w:w w:val="95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surface.</w:t>
      </w:r>
    </w:p>
    <w:p w:rsidR="00D606E5" w:rsidRDefault="008666D6">
      <w:pPr>
        <w:pStyle w:val="Paragraphedeliste"/>
        <w:numPr>
          <w:ilvl w:val="0"/>
          <w:numId w:val="1"/>
        </w:numPr>
        <w:tabs>
          <w:tab w:val="left" w:pos="837"/>
        </w:tabs>
        <w:spacing w:before="246" w:line="362" w:lineRule="auto"/>
        <w:ind w:left="836" w:right="1007"/>
        <w:rPr>
          <w:sz w:val="28"/>
        </w:rPr>
      </w:pP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utilisant</w:t>
      </w:r>
      <w:r>
        <w:rPr>
          <w:spacing w:val="-1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théorème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GAUSS</w:t>
      </w:r>
      <w:r>
        <w:rPr>
          <w:spacing w:val="-6"/>
          <w:sz w:val="28"/>
        </w:rPr>
        <w:t xml:space="preserve"> </w:t>
      </w:r>
      <w:r>
        <w:rPr>
          <w:sz w:val="28"/>
        </w:rPr>
        <w:t>trouver</w:t>
      </w:r>
      <w:r>
        <w:rPr>
          <w:spacing w:val="-2"/>
          <w:sz w:val="28"/>
        </w:rPr>
        <w:t xml:space="preserve"> </w:t>
      </w:r>
      <w:r>
        <w:rPr>
          <w:sz w:val="28"/>
        </w:rPr>
        <w:t>l’expression</w:t>
      </w:r>
      <w:r>
        <w:rPr>
          <w:spacing w:val="-9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champ</w:t>
      </w:r>
      <w:r>
        <w:rPr>
          <w:spacing w:val="-67"/>
          <w:sz w:val="28"/>
        </w:rPr>
        <w:t xml:space="preserve"> </w:t>
      </w:r>
      <w:r>
        <w:rPr>
          <w:sz w:val="28"/>
        </w:rPr>
        <w:t>électrostatique</w:t>
      </w:r>
      <w:r>
        <w:rPr>
          <w:spacing w:val="1"/>
          <w:sz w:val="28"/>
        </w:rPr>
        <w:t xml:space="preserve"> </w:t>
      </w:r>
      <w:r>
        <w:rPr>
          <w:sz w:val="28"/>
        </w:rPr>
        <w:t>E(r)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tout</w:t>
      </w:r>
      <w:r>
        <w:rPr>
          <w:spacing w:val="1"/>
          <w:sz w:val="28"/>
        </w:rPr>
        <w:t xml:space="preserve"> </w:t>
      </w:r>
      <w:r>
        <w:rPr>
          <w:sz w:val="28"/>
        </w:rPr>
        <w:t>point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l’espace.</w:t>
      </w:r>
    </w:p>
    <w:p w:rsidR="00D606E5" w:rsidRDefault="008666D6">
      <w:pPr>
        <w:pStyle w:val="Paragraphedeliste"/>
        <w:numPr>
          <w:ilvl w:val="0"/>
          <w:numId w:val="1"/>
        </w:numPr>
        <w:tabs>
          <w:tab w:val="left" w:pos="837"/>
        </w:tabs>
        <w:spacing w:line="362" w:lineRule="auto"/>
        <w:ind w:left="836"/>
        <w:rPr>
          <w:sz w:val="28"/>
        </w:rPr>
      </w:pP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déduire</w:t>
      </w:r>
      <w:r>
        <w:rPr>
          <w:spacing w:val="4"/>
          <w:sz w:val="28"/>
        </w:rPr>
        <w:t xml:space="preserve"> </w:t>
      </w:r>
      <w:r>
        <w:rPr>
          <w:sz w:val="28"/>
        </w:rPr>
        <w:t>l’expression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6"/>
          <w:sz w:val="28"/>
        </w:rPr>
        <w:t xml:space="preserve"> </w:t>
      </w:r>
      <w:r>
        <w:rPr>
          <w:sz w:val="28"/>
        </w:rPr>
        <w:t>potentiel</w:t>
      </w:r>
      <w:r>
        <w:rPr>
          <w:spacing w:val="-6"/>
          <w:sz w:val="28"/>
        </w:rPr>
        <w:t xml:space="preserve"> </w:t>
      </w:r>
      <w:r>
        <w:rPr>
          <w:sz w:val="28"/>
        </w:rPr>
        <w:t>électrique</w:t>
      </w:r>
      <w:r>
        <w:rPr>
          <w:spacing w:val="-1"/>
          <w:sz w:val="28"/>
        </w:rPr>
        <w:t xml:space="preserve"> </w:t>
      </w:r>
      <w:r>
        <w:rPr>
          <w:sz w:val="28"/>
        </w:rPr>
        <w:t>V(r)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tout</w:t>
      </w:r>
      <w:r>
        <w:rPr>
          <w:spacing w:val="-2"/>
          <w:sz w:val="28"/>
        </w:rPr>
        <w:t xml:space="preserve"> </w:t>
      </w:r>
      <w:r>
        <w:rPr>
          <w:sz w:val="28"/>
        </w:rPr>
        <w:t>point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l’espace</w:t>
      </w:r>
      <w:r>
        <w:rPr>
          <w:spacing w:val="1"/>
          <w:sz w:val="28"/>
        </w:rPr>
        <w:t xml:space="preserve"> </w:t>
      </w:r>
      <w:r>
        <w:rPr>
          <w:sz w:val="28"/>
        </w:rPr>
        <w:t>(sans</w:t>
      </w:r>
      <w:r>
        <w:rPr>
          <w:spacing w:val="2"/>
          <w:sz w:val="28"/>
        </w:rPr>
        <w:t xml:space="preserve"> </w:t>
      </w:r>
      <w:r>
        <w:rPr>
          <w:sz w:val="28"/>
        </w:rPr>
        <w:t>calculer</w:t>
      </w:r>
      <w:r>
        <w:rPr>
          <w:spacing w:val="-1"/>
          <w:sz w:val="28"/>
        </w:rPr>
        <w:t xml:space="preserve"> </w:t>
      </w:r>
      <w:r>
        <w:rPr>
          <w:sz w:val="28"/>
        </w:rPr>
        <w:t>les</w:t>
      </w:r>
      <w:r>
        <w:rPr>
          <w:spacing w:val="3"/>
          <w:sz w:val="28"/>
        </w:rPr>
        <w:t xml:space="preserve"> </w:t>
      </w:r>
      <w:r>
        <w:rPr>
          <w:sz w:val="28"/>
        </w:rPr>
        <w:t>constantes).</w:t>
      </w:r>
    </w:p>
    <w:p w:rsidR="00D606E5" w:rsidRDefault="008666D6">
      <w:pPr>
        <w:pStyle w:val="Paragraphedeliste"/>
        <w:numPr>
          <w:ilvl w:val="0"/>
          <w:numId w:val="1"/>
        </w:numPr>
        <w:tabs>
          <w:tab w:val="left" w:pos="837"/>
        </w:tabs>
        <w:spacing w:line="357" w:lineRule="auto"/>
        <w:ind w:left="836" w:right="1305"/>
        <w:rPr>
          <w:sz w:val="28"/>
        </w:rPr>
      </w:pPr>
      <w:r>
        <w:rPr>
          <w:sz w:val="28"/>
        </w:rPr>
        <w:t>Peut-on</w:t>
      </w:r>
      <w:r>
        <w:rPr>
          <w:spacing w:val="-4"/>
          <w:sz w:val="28"/>
        </w:rPr>
        <w:t xml:space="preserve"> </w:t>
      </w:r>
      <w:r>
        <w:rPr>
          <w:sz w:val="28"/>
        </w:rPr>
        <w:t>utiliser</w:t>
      </w:r>
      <w:r>
        <w:rPr>
          <w:spacing w:val="-5"/>
          <w:sz w:val="28"/>
        </w:rPr>
        <w:t xml:space="preserve"> </w:t>
      </w:r>
      <w:r>
        <w:rPr>
          <w:sz w:val="28"/>
        </w:rPr>
        <w:t>ce</w:t>
      </w:r>
      <w:r>
        <w:rPr>
          <w:spacing w:val="-3"/>
          <w:sz w:val="28"/>
        </w:rPr>
        <w:t xml:space="preserve"> </w:t>
      </w:r>
      <w:r>
        <w:rPr>
          <w:sz w:val="28"/>
        </w:rPr>
        <w:t>théorème</w:t>
      </w:r>
      <w:r>
        <w:rPr>
          <w:spacing w:val="-3"/>
          <w:sz w:val="28"/>
        </w:rPr>
        <w:t xml:space="preserve"> </w:t>
      </w:r>
      <w:r>
        <w:rPr>
          <w:sz w:val="28"/>
        </w:rPr>
        <w:t>pour un</w:t>
      </w:r>
      <w:r>
        <w:rPr>
          <w:spacing w:val="-8"/>
          <w:sz w:val="28"/>
        </w:rPr>
        <w:t xml:space="preserve"> </w:t>
      </w:r>
      <w:r>
        <w:rPr>
          <w:sz w:val="28"/>
        </w:rPr>
        <w:t>cylindre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hauteur finie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67"/>
          <w:sz w:val="28"/>
        </w:rPr>
        <w:t xml:space="preserve"> </w:t>
      </w:r>
      <w:r>
        <w:rPr>
          <w:sz w:val="28"/>
        </w:rPr>
        <w:t>pourquoi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D606E5" w:rsidRDefault="00D606E5">
      <w:pPr>
        <w:pStyle w:val="Corpsdetexte"/>
        <w:spacing w:before="2"/>
        <w:rPr>
          <w:rFonts w:ascii="Times New Roman"/>
          <w:sz w:val="16"/>
        </w:rPr>
      </w:pPr>
      <w:r w:rsidRPr="00D606E5">
        <w:pict>
          <v:group id="_x0000_s1091" style="position:absolute;margin-left:395.6pt;margin-top:11.3pt;width:110.25pt;height:134.25pt;z-index:-15728640;mso-wrap-distance-left:0;mso-wrap-distance-right:0;mso-position-horizontal-relative:page" coordorigin="7913,226" coordsize="2205,2685">
            <v:shape id="_x0000_s1098" style="position:absolute;left:7920;top:233;width:2190;height:2670" coordorigin="7920,233" coordsize="2190,2670" o:spt="100" adj="0,,0" path="m10110,815r-4,51l10094,915r-19,47l10048,1008r-33,45l9975,1095r-46,41l9877,1174r-57,36l9757,1243r-67,31l9618,1302r-76,24l9462,1347r-84,18l9291,1379r-89,10l9109,1396r-94,2l8921,1396r-93,-7l8739,1379r-87,-14l8568,1347r-80,-21l8412,1302r-72,-28l8273,1243r-63,-33l8153,1174r-52,-38l8055,1095r-40,-42l7982,1008r-27,-46l7936,915r-12,-49l7920,815r4,-50l7936,716r19,-48l7982,622r33,-44l8055,535r46,-40l8153,456r57,-35l8273,387r67,-30l8412,329r76,-24l8568,284r84,-18l8739,252r89,-10l8921,235r94,-2l9109,235r93,7l9291,252r87,14l9462,284r80,21l9618,329r72,28l9757,387r63,34l9877,456r52,39l9975,535r40,43l10048,622r27,46l10094,716r12,49l10110,815xm10110,815r,1506l10106,2371r-12,49l10075,2468r-27,46l10015,2558r-40,43l9929,2641r-52,39l9820,2716r-63,33l9690,2779r-72,28l9542,2831r-80,22l9378,2870r-87,14l9202,2895r-93,6l9015,2903r-94,-2l8828,2895r-89,-11l8652,2870r-84,-17l8488,2831r-76,-24l8340,2779r-67,-30l8210,2716r-57,-36l8101,2641r-46,-40l8015,2558r-33,-44l7955,2468r-19,-48l7924,2371r-4,-50l7920,815e" fill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8285;top:395;width:1498;height:2311">
              <v:imagedata r:id="rId7" o:title=""/>
            </v:shape>
            <v:shape id="_x0000_s1096" style="position:absolute;left:8285;top:395;width:1498;height:2311" coordorigin="8285,395" coordsize="1498,2311" o:spt="100" adj="0,,0" path="m9783,684r-7,39l9756,761r-32,35l9681,830r-54,30l9564,888r-72,25l9412,933r-86,17l9233,962r-97,8l9034,973r-102,-3l8835,962r-93,-12l8656,933r-80,-20l8504,888r-63,-28l8387,830r-43,-34l8312,761r-20,-38l8285,684r7,-39l8312,607r32,-36l8387,538r54,-31l8504,480r72,-25l8656,435r86,-17l8835,405r97,-7l9034,395r102,3l9233,405r93,13l9412,435r80,20l9564,480r63,27l9681,538r43,33l9756,607r20,38l9783,684xm9783,684r,1733l9776,2456r-20,38l9724,2530r-43,33l9627,2594r-63,27l9492,2646r-80,21l9326,2683r-93,13l9136,2703r-102,3l8932,2703r-97,-7l8742,2683r-86,-16l8576,2646r-72,-25l8441,2594r-54,-31l8344,2530r-32,-36l8292,2456r-7,-39l8285,684e" filled="f">
              <v:stroke joinstyle="round"/>
              <v:formulas/>
              <v:path arrowok="t" o:connecttype="segments"/>
            </v:shape>
            <v:line id="_x0000_s1095" style="position:absolute" from="9033,658" to="9783,658" strokeweight="1pt"/>
            <v:line id="_x0000_s1094" style="position:absolute" from="9015,658" to="8160,45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left:8499;top:270;width:211;height:221" filled="f" stroked="f">
              <v:textbox inset="0,0,0,0">
                <w:txbxContent>
                  <w:p w:rsidR="00D606E5" w:rsidRDefault="008666D6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position w:val="2"/>
                      </w:rPr>
                      <w:t>R</w:t>
                    </w:r>
                    <w:r>
                      <w:rPr>
                        <w:rFonts w:ascii="Calibri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92" type="#_x0000_t202" style="position:absolute;left:9310;top:241;width:211;height:221" filled="f" stroked="f">
              <v:textbox inset="0,0,0,0">
                <w:txbxContent>
                  <w:p w:rsidR="00D606E5" w:rsidRDefault="008666D6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position w:val="2"/>
                      </w:rPr>
                      <w:t>R</w:t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06E5" w:rsidRDefault="00D606E5">
      <w:pPr>
        <w:pStyle w:val="Corpsdetexte"/>
        <w:spacing w:before="9"/>
        <w:rPr>
          <w:rFonts w:ascii="Times New Roman"/>
          <w:sz w:val="33"/>
        </w:rPr>
      </w:pPr>
    </w:p>
    <w:p w:rsidR="00D606E5" w:rsidRDefault="008666D6">
      <w:pPr>
        <w:spacing w:line="362" w:lineRule="auto"/>
        <w:ind w:left="116" w:right="4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Donner la forme de la charge élémentaire dq et le champ élémentaire pour les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trois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types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distribution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charges.</w:t>
      </w:r>
    </w:p>
    <w:p w:rsidR="00D606E5" w:rsidRDefault="008666D6">
      <w:pPr>
        <w:spacing w:before="241"/>
        <w:ind w:left="82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w w:val="99"/>
          <w:sz w:val="28"/>
        </w:rPr>
        <w:t>D</w:t>
      </w:r>
      <w:r>
        <w:rPr>
          <w:rFonts w:ascii="Times New Roman" w:eastAsia="Times New Roman" w:hAnsi="Times New Roman"/>
          <w:spacing w:val="-5"/>
          <w:w w:val="99"/>
          <w:sz w:val="28"/>
        </w:rPr>
        <w:t>i</w:t>
      </w:r>
      <w:r>
        <w:rPr>
          <w:rFonts w:ascii="Times New Roman" w:eastAsia="Times New Roman" w:hAnsi="Times New Roman"/>
          <w:spacing w:val="1"/>
          <w:w w:val="99"/>
          <w:sz w:val="28"/>
        </w:rPr>
        <w:t>s</w:t>
      </w:r>
      <w:r>
        <w:rPr>
          <w:rFonts w:ascii="Times New Roman" w:eastAsia="Times New Roman" w:hAnsi="Times New Roman"/>
          <w:spacing w:val="3"/>
          <w:w w:val="99"/>
          <w:sz w:val="28"/>
        </w:rPr>
        <w:t>tr</w:t>
      </w:r>
      <w:r>
        <w:rPr>
          <w:rFonts w:ascii="Times New Roman" w:eastAsia="Times New Roman" w:hAnsi="Times New Roman"/>
          <w:spacing w:val="-6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b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spacing w:val="3"/>
          <w:w w:val="99"/>
          <w:sz w:val="28"/>
        </w:rPr>
        <w:t>t</w:t>
      </w:r>
      <w:r>
        <w:rPr>
          <w:rFonts w:ascii="Times New Roman" w:eastAsia="Times New Roman" w:hAnsi="Times New Roman"/>
          <w:w w:val="99"/>
          <w:sz w:val="28"/>
        </w:rPr>
        <w:t>i</w:t>
      </w:r>
      <w:r>
        <w:rPr>
          <w:rFonts w:ascii="Times New Roman" w:eastAsia="Times New Roman" w:hAnsi="Times New Roman"/>
          <w:spacing w:val="3"/>
          <w:w w:val="99"/>
          <w:sz w:val="28"/>
        </w:rPr>
        <w:t>o</w:t>
      </w:r>
      <w:r>
        <w:rPr>
          <w:rFonts w:ascii="Times New Roman" w:eastAsia="Times New Roman" w:hAnsi="Times New Roman"/>
          <w:w w:val="99"/>
          <w:sz w:val="28"/>
        </w:rPr>
        <w:t>n</w:t>
      </w:r>
      <w:r>
        <w:rPr>
          <w:rFonts w:ascii="Times New Roman" w:eastAsia="Times New Roman" w:hAnsi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l</w:t>
      </w:r>
      <w:r>
        <w:rPr>
          <w:rFonts w:ascii="Times New Roman" w:eastAsia="Times New Roman" w:hAnsi="Times New Roman"/>
          <w:spacing w:val="-2"/>
          <w:w w:val="99"/>
          <w:sz w:val="28"/>
        </w:rPr>
        <w:t>i</w:t>
      </w:r>
      <w:r>
        <w:rPr>
          <w:rFonts w:ascii="Times New Roman" w:eastAsia="Times New Roman" w:hAnsi="Times New Roman"/>
          <w:spacing w:val="-5"/>
          <w:w w:val="99"/>
          <w:sz w:val="28"/>
        </w:rPr>
        <w:t>n</w:t>
      </w:r>
      <w:r>
        <w:rPr>
          <w:rFonts w:ascii="Times New Roman" w:eastAsia="Times New Roman" w:hAnsi="Times New Roman"/>
          <w:spacing w:val="5"/>
          <w:w w:val="99"/>
          <w:sz w:val="28"/>
        </w:rPr>
        <w:t>é</w:t>
      </w:r>
      <w:r>
        <w:rPr>
          <w:rFonts w:ascii="Times New Roman" w:eastAsia="Times New Roman" w:hAnsi="Times New Roman"/>
          <w:spacing w:val="-6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q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w w:val="99"/>
          <w:sz w:val="28"/>
        </w:rPr>
        <w:t>e</w:t>
      </w:r>
      <w:r>
        <w:rPr>
          <w:rFonts w:ascii="Times New Roman" w:eastAsia="Times New Roman" w:hAnsi="Times New Roman"/>
          <w:spacing w:val="8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: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dq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spacing w:val="4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.</w:t>
      </w:r>
      <w:r>
        <w:rPr>
          <w:rFonts w:ascii="Times New Roman" w:eastAsia="Times New Roman" w:hAnsi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,</w:t>
      </w:r>
      <w:r>
        <w:rPr>
          <w:rFonts w:ascii="Times New Roman" w:eastAsia="Times New Roman" w:hAnsi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/>
          <w:spacing w:val="-3"/>
          <w:w w:val="99"/>
          <w:sz w:val="28"/>
        </w:rPr>
        <w:t>d</w:t>
      </w:r>
      <w:r>
        <w:rPr>
          <w:spacing w:val="-131"/>
          <w:w w:val="99"/>
          <w:sz w:val="28"/>
        </w:rPr>
        <w:t>𝐸</w:t>
      </w:r>
      <w:r>
        <w:rPr>
          <w:spacing w:val="-53"/>
          <w:w w:val="79"/>
          <w:position w:val="5"/>
          <w:sz w:val="28"/>
        </w:rPr>
        <w:t>⃗</w:t>
      </w:r>
      <w:r>
        <w:rPr>
          <w:w w:val="43"/>
          <w:position w:val="5"/>
          <w:sz w:val="28"/>
        </w:rPr>
        <w:t>→</w:t>
      </w:r>
      <w:r>
        <w:rPr>
          <w:spacing w:val="23"/>
          <w:position w:val="5"/>
          <w:sz w:val="28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w w:val="99"/>
          <w:sz w:val="28"/>
        </w:rPr>
        <w:t>…………,</w:t>
      </w:r>
      <w:r>
        <w:rPr>
          <w:rFonts w:ascii="Times New Roman" w:eastAsia="Times New Roman" w:hAnsi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dV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w w:val="99"/>
          <w:sz w:val="28"/>
        </w:rPr>
        <w:t>……</w:t>
      </w:r>
      <w:r>
        <w:rPr>
          <w:rFonts w:ascii="Times New Roman" w:eastAsia="Times New Roman" w:hAnsi="Times New Roman"/>
          <w:spacing w:val="4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.</w:t>
      </w:r>
    </w:p>
    <w:p w:rsidR="00D606E5" w:rsidRDefault="00D606E5">
      <w:pPr>
        <w:pStyle w:val="Corpsdetexte"/>
        <w:spacing w:before="8"/>
        <w:rPr>
          <w:rFonts w:ascii="Times New Roman"/>
          <w:sz w:val="34"/>
        </w:rPr>
      </w:pPr>
    </w:p>
    <w:p w:rsidR="00D606E5" w:rsidRDefault="008666D6">
      <w:pPr>
        <w:ind w:left="82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w w:val="99"/>
          <w:sz w:val="28"/>
        </w:rPr>
        <w:t>D</w:t>
      </w:r>
      <w:r>
        <w:rPr>
          <w:rFonts w:ascii="Times New Roman" w:eastAsia="Times New Roman" w:hAnsi="Times New Roman"/>
          <w:spacing w:val="-5"/>
          <w:w w:val="99"/>
          <w:sz w:val="28"/>
        </w:rPr>
        <w:t>i</w:t>
      </w:r>
      <w:r>
        <w:rPr>
          <w:rFonts w:ascii="Times New Roman" w:eastAsia="Times New Roman" w:hAnsi="Times New Roman"/>
          <w:spacing w:val="1"/>
          <w:w w:val="99"/>
          <w:sz w:val="28"/>
        </w:rPr>
        <w:t>s</w:t>
      </w:r>
      <w:r>
        <w:rPr>
          <w:rFonts w:ascii="Times New Roman" w:eastAsia="Times New Roman" w:hAnsi="Times New Roman"/>
          <w:spacing w:val="3"/>
          <w:w w:val="99"/>
          <w:sz w:val="28"/>
        </w:rPr>
        <w:t>tr</w:t>
      </w:r>
      <w:r>
        <w:rPr>
          <w:rFonts w:ascii="Times New Roman" w:eastAsia="Times New Roman" w:hAnsi="Times New Roman"/>
          <w:spacing w:val="-6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b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spacing w:val="3"/>
          <w:w w:val="99"/>
          <w:sz w:val="28"/>
        </w:rPr>
        <w:t>t</w:t>
      </w:r>
      <w:r>
        <w:rPr>
          <w:rFonts w:ascii="Times New Roman" w:eastAsia="Times New Roman" w:hAnsi="Times New Roman"/>
          <w:w w:val="99"/>
          <w:sz w:val="28"/>
        </w:rPr>
        <w:t>i</w:t>
      </w:r>
      <w:r>
        <w:rPr>
          <w:rFonts w:ascii="Times New Roman" w:eastAsia="Times New Roman" w:hAnsi="Times New Roman"/>
          <w:spacing w:val="3"/>
          <w:w w:val="99"/>
          <w:sz w:val="28"/>
        </w:rPr>
        <w:t>o</w:t>
      </w:r>
      <w:r>
        <w:rPr>
          <w:rFonts w:ascii="Times New Roman" w:eastAsia="Times New Roman" w:hAnsi="Times New Roman"/>
          <w:w w:val="99"/>
          <w:sz w:val="28"/>
        </w:rPr>
        <w:t>n</w:t>
      </w:r>
      <w:r>
        <w:rPr>
          <w:rFonts w:ascii="Times New Roman" w:eastAsia="Times New Roman" w:hAnsi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8"/>
        </w:rPr>
        <w:t>s</w:t>
      </w:r>
      <w:r>
        <w:rPr>
          <w:rFonts w:ascii="Times New Roman" w:eastAsia="Times New Roman" w:hAnsi="Times New Roman"/>
          <w:w w:val="99"/>
          <w:sz w:val="28"/>
        </w:rPr>
        <w:t>u</w:t>
      </w:r>
      <w:r>
        <w:rPr>
          <w:rFonts w:ascii="Times New Roman" w:eastAsia="Times New Roman" w:hAnsi="Times New Roman"/>
          <w:spacing w:val="3"/>
          <w:w w:val="99"/>
          <w:sz w:val="28"/>
        </w:rPr>
        <w:t>r</w:t>
      </w:r>
      <w:r>
        <w:rPr>
          <w:rFonts w:ascii="Times New Roman" w:eastAsia="Times New Roman" w:hAnsi="Times New Roman"/>
          <w:spacing w:val="-7"/>
          <w:w w:val="99"/>
          <w:sz w:val="28"/>
        </w:rPr>
        <w:t>f</w:t>
      </w:r>
      <w:r>
        <w:rPr>
          <w:rFonts w:ascii="Times New Roman" w:eastAsia="Times New Roman" w:hAnsi="Times New Roman"/>
          <w:w w:val="99"/>
          <w:sz w:val="28"/>
        </w:rPr>
        <w:t>a</w:t>
      </w:r>
      <w:r>
        <w:rPr>
          <w:rFonts w:ascii="Times New Roman" w:eastAsia="Times New Roman" w:hAnsi="Times New Roman"/>
          <w:spacing w:val="6"/>
          <w:w w:val="99"/>
          <w:sz w:val="28"/>
        </w:rPr>
        <w:t>c</w:t>
      </w:r>
      <w:r>
        <w:rPr>
          <w:rFonts w:ascii="Times New Roman" w:eastAsia="Times New Roman" w:hAnsi="Times New Roman"/>
          <w:spacing w:val="-6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q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w w:val="99"/>
          <w:sz w:val="28"/>
        </w:rPr>
        <w:t>e</w:t>
      </w:r>
      <w:r>
        <w:rPr>
          <w:rFonts w:ascii="Times New Roman" w:eastAsia="Times New Roman" w:hAnsi="Times New Roman"/>
          <w:spacing w:val="8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: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dq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spacing w:val="4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</w:t>
      </w:r>
      <w:r>
        <w:rPr>
          <w:rFonts w:ascii="Times New Roman" w:eastAsia="Times New Roman" w:hAnsi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,</w:t>
      </w:r>
      <w:r>
        <w:rPr>
          <w:rFonts w:ascii="Times New Roman" w:eastAsia="Times New Roman" w:hAnsi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8"/>
        </w:rPr>
        <w:t>d</w:t>
      </w:r>
      <w:r>
        <w:rPr>
          <w:spacing w:val="-126"/>
          <w:w w:val="99"/>
          <w:sz w:val="28"/>
        </w:rPr>
        <w:t>𝐸</w:t>
      </w:r>
      <w:r>
        <w:rPr>
          <w:spacing w:val="-53"/>
          <w:w w:val="79"/>
          <w:position w:val="5"/>
          <w:sz w:val="28"/>
        </w:rPr>
        <w:t>⃗</w:t>
      </w:r>
      <w:r>
        <w:rPr>
          <w:w w:val="43"/>
          <w:position w:val="5"/>
          <w:sz w:val="28"/>
        </w:rPr>
        <w:t>→</w:t>
      </w:r>
      <w:r>
        <w:rPr>
          <w:spacing w:val="18"/>
          <w:position w:val="5"/>
          <w:sz w:val="28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spacing w:val="-5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…………</w:t>
      </w:r>
      <w:r>
        <w:rPr>
          <w:rFonts w:ascii="Times New Roman" w:eastAsia="Times New Roman" w:hAnsi="Times New Roman"/>
          <w:spacing w:val="3"/>
          <w:w w:val="99"/>
          <w:sz w:val="28"/>
        </w:rPr>
        <w:t>,</w:t>
      </w:r>
      <w:r>
        <w:rPr>
          <w:rFonts w:ascii="Times New Roman" w:eastAsia="Times New Roman" w:hAnsi="Times New Roman"/>
          <w:w w:val="99"/>
          <w:sz w:val="28"/>
        </w:rPr>
        <w:t>dV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spacing w:val="4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………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.</w:t>
      </w:r>
    </w:p>
    <w:p w:rsidR="00D606E5" w:rsidRDefault="00D606E5">
      <w:pPr>
        <w:pStyle w:val="Corpsdetexte"/>
        <w:spacing w:before="2"/>
        <w:rPr>
          <w:rFonts w:ascii="Times New Roman"/>
          <w:sz w:val="35"/>
        </w:rPr>
      </w:pPr>
    </w:p>
    <w:p w:rsidR="00D606E5" w:rsidRDefault="008666D6" w:rsidP="00DE7D12">
      <w:pPr>
        <w:ind w:left="822"/>
        <w:rPr>
          <w:rFonts w:ascii="Times New Roman"/>
          <w:sz w:val="20"/>
        </w:rPr>
      </w:pPr>
      <w:r>
        <w:rPr>
          <w:rFonts w:ascii="Times New Roman" w:eastAsia="Times New Roman" w:hAnsi="Times New Roman"/>
          <w:w w:val="99"/>
          <w:sz w:val="28"/>
        </w:rPr>
        <w:t>D</w:t>
      </w:r>
      <w:r>
        <w:rPr>
          <w:rFonts w:ascii="Times New Roman" w:eastAsia="Times New Roman" w:hAnsi="Times New Roman"/>
          <w:spacing w:val="-5"/>
          <w:w w:val="99"/>
          <w:sz w:val="28"/>
        </w:rPr>
        <w:t>i</w:t>
      </w:r>
      <w:r>
        <w:rPr>
          <w:rFonts w:ascii="Times New Roman" w:eastAsia="Times New Roman" w:hAnsi="Times New Roman"/>
          <w:spacing w:val="1"/>
          <w:w w:val="99"/>
          <w:sz w:val="28"/>
        </w:rPr>
        <w:t>s</w:t>
      </w:r>
      <w:r>
        <w:rPr>
          <w:rFonts w:ascii="Times New Roman" w:eastAsia="Times New Roman" w:hAnsi="Times New Roman"/>
          <w:spacing w:val="3"/>
          <w:w w:val="99"/>
          <w:sz w:val="28"/>
        </w:rPr>
        <w:t>tr</w:t>
      </w:r>
      <w:r>
        <w:rPr>
          <w:rFonts w:ascii="Times New Roman" w:eastAsia="Times New Roman" w:hAnsi="Times New Roman"/>
          <w:spacing w:val="-6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b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spacing w:val="3"/>
          <w:w w:val="99"/>
          <w:sz w:val="28"/>
        </w:rPr>
        <w:t>t</w:t>
      </w:r>
      <w:r>
        <w:rPr>
          <w:rFonts w:ascii="Times New Roman" w:eastAsia="Times New Roman" w:hAnsi="Times New Roman"/>
          <w:w w:val="99"/>
          <w:sz w:val="28"/>
        </w:rPr>
        <w:t>i</w:t>
      </w:r>
      <w:r>
        <w:rPr>
          <w:rFonts w:ascii="Times New Roman" w:eastAsia="Times New Roman" w:hAnsi="Times New Roman"/>
          <w:spacing w:val="3"/>
          <w:w w:val="99"/>
          <w:sz w:val="28"/>
        </w:rPr>
        <w:t>o</w:t>
      </w:r>
      <w:r>
        <w:rPr>
          <w:rFonts w:ascii="Times New Roman" w:eastAsia="Times New Roman" w:hAnsi="Times New Roman"/>
          <w:w w:val="99"/>
          <w:sz w:val="28"/>
        </w:rPr>
        <w:t>n</w:t>
      </w:r>
      <w:r>
        <w:rPr>
          <w:rFonts w:ascii="Times New Roman" w:eastAsia="Times New Roman" w:hAnsi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/>
          <w:spacing w:val="-5"/>
          <w:w w:val="99"/>
          <w:sz w:val="28"/>
        </w:rPr>
        <w:t>v</w:t>
      </w:r>
      <w:r>
        <w:rPr>
          <w:rFonts w:ascii="Times New Roman" w:eastAsia="Times New Roman" w:hAnsi="Times New Roman"/>
          <w:spacing w:val="4"/>
          <w:w w:val="99"/>
          <w:sz w:val="28"/>
        </w:rPr>
        <w:t>o</w:t>
      </w:r>
      <w:r>
        <w:rPr>
          <w:rFonts w:ascii="Times New Roman" w:eastAsia="Times New Roman" w:hAnsi="Times New Roman"/>
          <w:w w:val="99"/>
          <w:sz w:val="28"/>
        </w:rPr>
        <w:t>l</w:t>
      </w:r>
      <w:r>
        <w:rPr>
          <w:rFonts w:ascii="Times New Roman" w:eastAsia="Times New Roman" w:hAnsi="Times New Roman"/>
          <w:spacing w:val="3"/>
          <w:w w:val="99"/>
          <w:sz w:val="28"/>
        </w:rPr>
        <w:t>u</w:t>
      </w:r>
      <w:r>
        <w:rPr>
          <w:rFonts w:ascii="Times New Roman" w:eastAsia="Times New Roman" w:hAnsi="Times New Roman"/>
          <w:spacing w:val="-6"/>
          <w:w w:val="99"/>
          <w:sz w:val="28"/>
        </w:rPr>
        <w:t>m</w:t>
      </w:r>
      <w:r>
        <w:rPr>
          <w:rFonts w:ascii="Times New Roman" w:eastAsia="Times New Roman" w:hAnsi="Times New Roman"/>
          <w:spacing w:val="-1"/>
          <w:w w:val="99"/>
          <w:sz w:val="28"/>
        </w:rPr>
        <w:t>i</w:t>
      </w:r>
      <w:r>
        <w:rPr>
          <w:rFonts w:ascii="Times New Roman" w:eastAsia="Times New Roman" w:hAnsi="Times New Roman"/>
          <w:spacing w:val="4"/>
          <w:w w:val="99"/>
          <w:sz w:val="28"/>
        </w:rPr>
        <w:t>q</w:t>
      </w:r>
      <w:r>
        <w:rPr>
          <w:rFonts w:ascii="Times New Roman" w:eastAsia="Times New Roman" w:hAnsi="Times New Roman"/>
          <w:spacing w:val="-5"/>
          <w:w w:val="99"/>
          <w:sz w:val="28"/>
        </w:rPr>
        <w:t>u</w:t>
      </w:r>
      <w:r>
        <w:rPr>
          <w:rFonts w:ascii="Times New Roman" w:eastAsia="Times New Roman" w:hAnsi="Times New Roman"/>
          <w:w w:val="99"/>
          <w:sz w:val="28"/>
        </w:rPr>
        <w:t>e</w:t>
      </w:r>
      <w:r>
        <w:rPr>
          <w:rFonts w:ascii="Times New Roman" w:eastAsia="Times New Roman" w:hAnsi="Times New Roman"/>
          <w:spacing w:val="8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: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dq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w w:val="99"/>
          <w:sz w:val="28"/>
        </w:rPr>
        <w:t>…</w:t>
      </w:r>
      <w:r>
        <w:rPr>
          <w:rFonts w:ascii="Times New Roman" w:eastAsia="Times New Roman" w:hAnsi="Times New Roman"/>
          <w:spacing w:val="4"/>
          <w:w w:val="99"/>
          <w:sz w:val="28"/>
        </w:rPr>
        <w:t>…</w:t>
      </w:r>
      <w:r>
        <w:rPr>
          <w:rFonts w:ascii="Times New Roman" w:eastAsia="Times New Roman" w:hAnsi="Times New Roman"/>
          <w:w w:val="99"/>
          <w:sz w:val="28"/>
        </w:rPr>
        <w:t>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.</w:t>
      </w:r>
      <w:r>
        <w:rPr>
          <w:rFonts w:ascii="Times New Roman" w:eastAsia="Times New Roman" w:hAnsi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,</w:t>
      </w:r>
      <w:r>
        <w:rPr>
          <w:rFonts w:ascii="Times New Roman" w:eastAsia="Times New Roman" w:hAnsi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8"/>
        </w:rPr>
        <w:t>d</w:t>
      </w:r>
      <w:r>
        <w:rPr>
          <w:spacing w:val="-126"/>
          <w:w w:val="99"/>
          <w:sz w:val="28"/>
        </w:rPr>
        <w:t>𝐸</w:t>
      </w:r>
      <w:r>
        <w:rPr>
          <w:spacing w:val="-53"/>
          <w:w w:val="79"/>
          <w:position w:val="5"/>
          <w:sz w:val="28"/>
        </w:rPr>
        <w:t>⃗</w:t>
      </w:r>
      <w:r>
        <w:rPr>
          <w:w w:val="43"/>
          <w:position w:val="5"/>
          <w:sz w:val="28"/>
        </w:rPr>
        <w:t>→</w:t>
      </w:r>
      <w:r>
        <w:rPr>
          <w:spacing w:val="18"/>
          <w:position w:val="5"/>
          <w:sz w:val="28"/>
        </w:rPr>
        <w:t xml:space="preserve"> </w:t>
      </w:r>
      <w:r>
        <w:rPr>
          <w:rFonts w:ascii="Times New Roman" w:eastAsia="Times New Roman" w:hAnsi="Times New Roman"/>
          <w:spacing w:val="-4"/>
          <w:w w:val="99"/>
          <w:sz w:val="28"/>
        </w:rPr>
        <w:t>=</w:t>
      </w:r>
      <w:r>
        <w:rPr>
          <w:rFonts w:ascii="Times New Roman" w:eastAsia="Times New Roman" w:hAnsi="Times New Roman"/>
          <w:w w:val="99"/>
          <w:sz w:val="28"/>
        </w:rPr>
        <w:t>……</w:t>
      </w:r>
      <w:r>
        <w:rPr>
          <w:rFonts w:ascii="Times New Roman" w:eastAsia="Times New Roman" w:hAnsi="Times New Roman"/>
          <w:spacing w:val="-1"/>
          <w:w w:val="99"/>
          <w:sz w:val="28"/>
        </w:rPr>
        <w:t>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,</w:t>
      </w:r>
      <w:r>
        <w:rPr>
          <w:rFonts w:ascii="Times New Roman" w:eastAsia="Times New Roman" w:hAnsi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dV</w:t>
      </w:r>
      <w:r>
        <w:rPr>
          <w:rFonts w:ascii="Times New Roman" w:eastAsia="Times New Roman" w:hAnsi="Times New Roman"/>
          <w:spacing w:val="1"/>
          <w:w w:val="99"/>
          <w:sz w:val="28"/>
        </w:rPr>
        <w:t>=</w:t>
      </w:r>
      <w:r>
        <w:rPr>
          <w:rFonts w:ascii="Times New Roman" w:eastAsia="Times New Roman" w:hAnsi="Times New Roman"/>
          <w:w w:val="99"/>
          <w:sz w:val="28"/>
        </w:rPr>
        <w:t>…………</w:t>
      </w:r>
      <w:r>
        <w:rPr>
          <w:rFonts w:ascii="Times New Roman" w:eastAsia="Times New Roman" w:hAnsi="Times New Roman"/>
          <w:spacing w:val="2"/>
          <w:w w:val="99"/>
          <w:sz w:val="28"/>
        </w:rPr>
        <w:t>.</w:t>
      </w:r>
      <w:r>
        <w:rPr>
          <w:rFonts w:ascii="Times New Roman" w:eastAsia="Times New Roman" w:hAnsi="Times New Roman"/>
          <w:w w:val="99"/>
          <w:sz w:val="28"/>
        </w:rPr>
        <w:t>.</w:t>
      </w:r>
    </w:p>
    <w:sectPr w:rsidR="00D606E5" w:rsidSect="00DE7D12">
      <w:headerReference w:type="default" r:id="rId8"/>
      <w:footerReference w:type="default" r:id="rId9"/>
      <w:pgSz w:w="11910" w:h="16840"/>
      <w:pgMar w:top="1620" w:right="1300" w:bottom="960" w:left="1300" w:header="458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D6" w:rsidRDefault="008666D6" w:rsidP="00D606E5">
      <w:r>
        <w:separator/>
      </w:r>
    </w:p>
  </w:endnote>
  <w:endnote w:type="continuationSeparator" w:id="1">
    <w:p w:rsidR="008666D6" w:rsidRDefault="008666D6" w:rsidP="00D6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E5" w:rsidRDefault="00D606E5">
    <w:pPr>
      <w:pStyle w:val="Corpsdetexte"/>
      <w:spacing w:line="14" w:lineRule="auto"/>
      <w:rPr>
        <w:sz w:val="20"/>
      </w:rPr>
    </w:pPr>
    <w:r w:rsidRPr="00D606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9.25pt;margin-top:792.05pt;width:63.2pt;height:15.3pt;z-index:-15930880;mso-position-horizontal-relative:page;mso-position-vertical-relative:page" filled="f" stroked="f">
          <v:textbox inset="0,0,0,0">
            <w:txbxContent>
              <w:p w:rsidR="00D606E5" w:rsidRDefault="008666D6">
                <w:pPr>
                  <w:pStyle w:val="Corpsdetexte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Bon courage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D6" w:rsidRDefault="008666D6" w:rsidP="00D606E5">
      <w:r>
        <w:separator/>
      </w:r>
    </w:p>
  </w:footnote>
  <w:footnote w:type="continuationSeparator" w:id="1">
    <w:p w:rsidR="008666D6" w:rsidRDefault="008666D6" w:rsidP="00D60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E5" w:rsidRDefault="00DE7D12">
    <w:pPr>
      <w:pStyle w:val="Corpsdetexte"/>
      <w:spacing w:line="14" w:lineRule="auto"/>
      <w:rPr>
        <w:sz w:val="20"/>
      </w:rPr>
    </w:pPr>
    <w:r w:rsidRPr="00D606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3.15pt;margin-top:34.8pt;width:184.5pt;height:35.95pt;z-index:-15931392;mso-position-horizontal-relative:page;mso-position-vertical-relative:page" filled="f" stroked="f">
          <v:textbox inset="0,0,0,0">
            <w:txbxContent>
              <w:p w:rsidR="00DE7D12" w:rsidRDefault="008666D6" w:rsidP="00DE7D12">
                <w:pPr>
                  <w:spacing w:before="11"/>
                  <w:ind w:left="20" w:right="1"/>
                  <w:rPr>
                    <w:rFonts w:ascii="Times New Roman" w:hAnsi="Times New Roman"/>
                    <w:b/>
                    <w:spacing w:val="-52"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Année Universitaire </w:t>
                </w:r>
                <w:r w:rsidR="00DE7D12">
                  <w:rPr>
                    <w:rFonts w:ascii="Times New Roman" w:hAnsi="Times New Roman"/>
                    <w:b/>
                  </w:rPr>
                  <w:t>2023</w:t>
                </w:r>
                <w:r>
                  <w:rPr>
                    <w:rFonts w:ascii="Times New Roman" w:hAnsi="Times New Roman"/>
                    <w:b/>
                  </w:rPr>
                  <w:t>/</w:t>
                </w:r>
                <w:r w:rsidR="00DE7D12">
                  <w:rPr>
                    <w:rFonts w:ascii="Times New Roman" w:hAnsi="Times New Roman"/>
                    <w:b/>
                  </w:rPr>
                  <w:t>2024</w:t>
                </w:r>
                <w:r>
                  <w:rPr>
                    <w:rFonts w:ascii="Times New Roman" w:hAnsi="Times New Roman"/>
                    <w:b/>
                    <w:spacing w:val="-52"/>
                  </w:rPr>
                  <w:t xml:space="preserve"> </w:t>
                </w:r>
              </w:p>
              <w:p w:rsidR="00D606E5" w:rsidRDefault="008666D6" w:rsidP="00DE7D12">
                <w:pPr>
                  <w:spacing w:before="11"/>
                  <w:ind w:left="20" w:right="1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</w:t>
                </w:r>
                <w:r>
                  <w:rPr>
                    <w:rFonts w:ascii="Times New Roman" w:hAnsi="Times New Roman"/>
                    <w:b/>
                    <w:vertAlign w:val="superscript"/>
                  </w:rPr>
                  <w:t>ère</w:t>
                </w:r>
                <w:r>
                  <w:rPr>
                    <w:rFonts w:ascii="Times New Roman" w:hAnsi="Times New Roman"/>
                    <w:b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Année</w:t>
                </w:r>
                <w:r>
                  <w:rPr>
                    <w:rFonts w:ascii="Times New Roman" w:hAnsi="Times New Roman"/>
                    <w:b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LMD-Math</w:t>
                </w:r>
              </w:p>
              <w:p w:rsidR="00D606E5" w:rsidRDefault="00D606E5">
                <w:pPr>
                  <w:spacing w:before="3"/>
                  <w:ind w:left="20"/>
                  <w:rPr>
                    <w:rFonts w:ascii="Times New Roman" w:hAnsi="Times New Roman"/>
                    <w:b/>
                  </w:rPr>
                </w:pPr>
              </w:p>
            </w:txbxContent>
          </v:textbox>
          <w10:wrap anchorx="page" anchory="page"/>
        </v:shape>
      </w:pict>
    </w:r>
    <w:r w:rsidR="00D606E5" w:rsidRPr="00D606E5">
      <w:pict>
        <v:shape id="_x0000_s2051" type="#_x0000_t202" style="position:absolute;margin-left:44.45pt;margin-top:34.8pt;width:234.8pt;height:31.55pt;z-index:-15931904;mso-position-horizontal-relative:page;mso-position-vertical-relative:page" filled="f" stroked="f">
          <v:textbox inset="0,0,0,0">
            <w:txbxContent>
              <w:p w:rsidR="00DE7D12" w:rsidRDefault="008666D6" w:rsidP="00DE7D12">
                <w:pPr>
                  <w:spacing w:before="11"/>
                  <w:ind w:left="20" w:right="15"/>
                  <w:rPr>
                    <w:rFonts w:ascii="Times New Roman" w:hAnsi="Times New Roman"/>
                    <w:b/>
                    <w:spacing w:val="-52"/>
                  </w:rPr>
                </w:pPr>
                <w:r>
                  <w:rPr>
                    <w:rFonts w:ascii="Times New Roman" w:hAnsi="Times New Roman"/>
                    <w:b/>
                  </w:rPr>
                  <w:t>Université</w:t>
                </w:r>
                <w:r>
                  <w:rPr>
                    <w:rFonts w:ascii="Times New Roman" w:hAnsi="Times New Roman"/>
                    <w:b/>
                    <w:spacing w:val="-9"/>
                  </w:rPr>
                  <w:t xml:space="preserve"> </w:t>
                </w:r>
                <w:r w:rsidR="00DE7D12">
                  <w:rPr>
                    <w:rFonts w:ascii="Times New Roman" w:hAnsi="Times New Roman"/>
                    <w:b/>
                  </w:rPr>
                  <w:t>Djilali Bounaama-Khemis Miliana</w:t>
                </w:r>
              </w:p>
              <w:p w:rsidR="00D606E5" w:rsidRDefault="008666D6" w:rsidP="00DE7D12">
                <w:pPr>
                  <w:spacing w:before="11"/>
                  <w:ind w:left="20" w:right="15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Faculté </w:t>
                </w:r>
                <w:r w:rsidR="00DE7D12">
                  <w:rPr>
                    <w:rFonts w:ascii="Times New Roman" w:hAnsi="Times New Roman"/>
                    <w:b/>
                  </w:rPr>
                  <w:t>des sciences de la matière et informatique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F0543"/>
    <w:multiLevelType w:val="hybridMultilevel"/>
    <w:tmpl w:val="CD18D1F6"/>
    <w:lvl w:ilvl="0" w:tplc="49C67D40">
      <w:start w:val="1"/>
      <w:numFmt w:val="decimal"/>
      <w:lvlText w:val="%1-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fr-FR" w:eastAsia="en-US" w:bidi="ar-SA"/>
      </w:rPr>
    </w:lvl>
    <w:lvl w:ilvl="1" w:tplc="644C3866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0582C9A8">
      <w:numFmt w:val="bullet"/>
      <w:lvlText w:val="•"/>
      <w:lvlJc w:val="left"/>
      <w:pPr>
        <w:ind w:left="2532" w:hanging="361"/>
      </w:pPr>
      <w:rPr>
        <w:rFonts w:hint="default"/>
        <w:lang w:val="fr-FR" w:eastAsia="en-US" w:bidi="ar-SA"/>
      </w:rPr>
    </w:lvl>
    <w:lvl w:ilvl="3" w:tplc="E8DCC31A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652601A6">
      <w:numFmt w:val="bullet"/>
      <w:lvlText w:val="•"/>
      <w:lvlJc w:val="left"/>
      <w:pPr>
        <w:ind w:left="4225" w:hanging="361"/>
      </w:pPr>
      <w:rPr>
        <w:rFonts w:hint="default"/>
        <w:lang w:val="fr-FR" w:eastAsia="en-US" w:bidi="ar-SA"/>
      </w:rPr>
    </w:lvl>
    <w:lvl w:ilvl="5" w:tplc="7D7A3B32">
      <w:numFmt w:val="bullet"/>
      <w:lvlText w:val="•"/>
      <w:lvlJc w:val="left"/>
      <w:pPr>
        <w:ind w:left="5072" w:hanging="361"/>
      </w:pPr>
      <w:rPr>
        <w:rFonts w:hint="default"/>
        <w:lang w:val="fr-FR" w:eastAsia="en-US" w:bidi="ar-SA"/>
      </w:rPr>
    </w:lvl>
    <w:lvl w:ilvl="6" w:tplc="7D0C9E7C">
      <w:numFmt w:val="bullet"/>
      <w:lvlText w:val="•"/>
      <w:lvlJc w:val="left"/>
      <w:pPr>
        <w:ind w:left="5918" w:hanging="361"/>
      </w:pPr>
      <w:rPr>
        <w:rFonts w:hint="default"/>
        <w:lang w:val="fr-FR" w:eastAsia="en-US" w:bidi="ar-SA"/>
      </w:rPr>
    </w:lvl>
    <w:lvl w:ilvl="7" w:tplc="8D58F0A4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8" w:tplc="8DE62C94">
      <w:numFmt w:val="bullet"/>
      <w:lvlText w:val="•"/>
      <w:lvlJc w:val="left"/>
      <w:pPr>
        <w:ind w:left="7611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606E5"/>
    <w:rsid w:val="008666D6"/>
    <w:rsid w:val="00D606E5"/>
    <w:rsid w:val="00DE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06E5"/>
    <w:rPr>
      <w:rFonts w:ascii="Cambria Math" w:eastAsia="Cambria Math" w:hAnsi="Cambria Math" w:cs="Cambria Math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606E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606E5"/>
    <w:pPr>
      <w:spacing w:before="78"/>
      <w:ind w:left="1762" w:right="175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rsid w:val="00D606E5"/>
    <w:pPr>
      <w:ind w:left="836" w:right="87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606E5"/>
  </w:style>
  <w:style w:type="paragraph" w:styleId="Textedebulles">
    <w:name w:val="Balloon Text"/>
    <w:basedOn w:val="Normal"/>
    <w:link w:val="TextedebullesCar"/>
    <w:uiPriority w:val="99"/>
    <w:semiHidden/>
    <w:unhideWhenUsed/>
    <w:rsid w:val="00DE7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D12"/>
    <w:rPr>
      <w:rFonts w:ascii="Tahoma" w:eastAsia="Cambria Math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E7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7D12"/>
    <w:rPr>
      <w:rFonts w:ascii="Cambria Math" w:eastAsia="Cambria Math" w:hAnsi="Cambria Math" w:cs="Cambria Math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E7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7D12"/>
    <w:rPr>
      <w:rFonts w:ascii="Cambria Math" w:eastAsia="Cambria Math" w:hAnsi="Cambria Math" w:cs="Cambria Math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</cp:lastModifiedBy>
  <cp:revision>2</cp:revision>
  <dcterms:created xsi:type="dcterms:W3CDTF">2024-04-14T15:06:00Z</dcterms:created>
  <dcterms:modified xsi:type="dcterms:W3CDTF">2024-04-14T15:06:00Z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2024-04-14T00:00:00Z</vt:filetime>
  </property>
</Properties>
</file>