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D62" w:rsidRPr="004A5F3A" w:rsidRDefault="00240563" w:rsidP="00A97CDC">
      <w:pPr>
        <w:bidi/>
        <w:spacing w:after="0"/>
        <w:ind w:right="-284"/>
        <w:jc w:val="center"/>
        <w:rPr>
          <w:rFonts w:ascii="Arabic Typesetting" w:hAnsi="Arabic Typesetting" w:cs="Arabic Typesetting"/>
          <w:b/>
          <w:bCs/>
          <w:sz w:val="44"/>
          <w:szCs w:val="44"/>
          <w:rtl/>
          <w:lang w:bidi="ar-DZ"/>
        </w:rPr>
      </w:pPr>
      <w:bookmarkStart w:id="0" w:name="_GoBack"/>
      <w:bookmarkEnd w:id="0"/>
      <w:r w:rsidRPr="004A5F3A">
        <w:rPr>
          <w:rFonts w:ascii="Arabic Typesetting" w:hAnsi="Arabic Typesetting" w:cs="Arabic Typesetting"/>
          <w:b/>
          <w:bCs/>
          <w:sz w:val="44"/>
          <w:szCs w:val="44"/>
          <w:rtl/>
          <w:lang w:bidi="ar-DZ"/>
        </w:rPr>
        <w:t>المحاضرة الأولى: ضرورة الانتقال من المشافهة إلى الكتابة</w:t>
      </w:r>
    </w:p>
    <w:p w:rsidR="00A467D6" w:rsidRPr="004A5F3A" w:rsidRDefault="00A467D6"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تمهيد: </w:t>
      </w:r>
    </w:p>
    <w:p w:rsidR="00A467D6" w:rsidRPr="004A5F3A" w:rsidRDefault="00A467D6"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لا شكّ أنّ اللغة هي الوسيلة المثلى للتعبير</w:t>
      </w:r>
      <w:r w:rsidR="005B649E"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 xml:space="preserve"> وغالبا ما تطلق على أمرين</w:t>
      </w:r>
      <w:r w:rsidR="003F29C6" w:rsidRPr="004A5F3A">
        <w:rPr>
          <w:rFonts w:ascii="Arabic Typesetting" w:hAnsi="Arabic Typesetting" w:cs="Arabic Typesetting"/>
          <w:sz w:val="44"/>
          <w:szCs w:val="44"/>
          <w:rtl/>
          <w:lang w:bidi="ar-DZ"/>
        </w:rPr>
        <w:t>: التعبير الصوتي(الشفهي</w:t>
      </w:r>
      <w:r w:rsidRPr="004A5F3A">
        <w:rPr>
          <w:rFonts w:ascii="Arabic Typesetting" w:hAnsi="Arabic Typesetting" w:cs="Arabic Typesetting"/>
          <w:sz w:val="44"/>
          <w:szCs w:val="44"/>
          <w:rtl/>
          <w:lang w:bidi="ar-DZ"/>
        </w:rPr>
        <w:t>)</w:t>
      </w:r>
      <w:r w:rsidR="005C67F9"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 xml:space="preserve"> أي ا</w:t>
      </w:r>
      <w:r w:rsidR="005B649E" w:rsidRPr="004A5F3A">
        <w:rPr>
          <w:rFonts w:ascii="Arabic Typesetting" w:hAnsi="Arabic Typesetting" w:cs="Arabic Typesetting"/>
          <w:sz w:val="44"/>
          <w:szCs w:val="44"/>
          <w:rtl/>
          <w:lang w:bidi="ar-DZ"/>
        </w:rPr>
        <w:t>لكلام، والتعبير القلمي الت</w:t>
      </w:r>
      <w:r w:rsidR="005C67F9" w:rsidRPr="004A5F3A">
        <w:rPr>
          <w:rFonts w:ascii="Arabic Typesetting" w:hAnsi="Arabic Typesetting" w:cs="Arabic Typesetting"/>
          <w:sz w:val="44"/>
          <w:szCs w:val="44"/>
          <w:rtl/>
          <w:lang w:bidi="ar-DZ"/>
        </w:rPr>
        <w:t>ّ</w:t>
      </w:r>
      <w:r w:rsidR="005B649E" w:rsidRPr="004A5F3A">
        <w:rPr>
          <w:rFonts w:ascii="Arabic Typesetting" w:hAnsi="Arabic Typesetting" w:cs="Arabic Typesetting"/>
          <w:sz w:val="44"/>
          <w:szCs w:val="44"/>
          <w:rtl/>
          <w:lang w:bidi="ar-DZ"/>
        </w:rPr>
        <w:t>حريري(الكتابة</w:t>
      </w:r>
      <w:r w:rsidRPr="004A5F3A">
        <w:rPr>
          <w:rFonts w:ascii="Arabic Typesetting" w:hAnsi="Arabic Typesetting" w:cs="Arabic Typesetting"/>
          <w:sz w:val="44"/>
          <w:szCs w:val="44"/>
          <w:rtl/>
          <w:lang w:bidi="ar-DZ"/>
        </w:rPr>
        <w:t xml:space="preserve">)، والغاية من تعلّمها هو التواصل، من هنا تتجلى أهمية التعبير، ويعرّف على أنّه: إمكانية الفرد نقل أفكاره وأحاسيسه في وضوح وتسلسل إمّا شفويا أو كتابيا.  </w:t>
      </w:r>
    </w:p>
    <w:p w:rsidR="00A467D6" w:rsidRPr="004A5F3A" w:rsidRDefault="00A467D6"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w:t>
      </w:r>
      <w:r w:rsidR="001306C4" w:rsidRPr="004A5F3A">
        <w:rPr>
          <w:rFonts w:ascii="Arabic Typesetting" w:hAnsi="Arabic Typesetting" w:cs="Arabic Typesetting"/>
          <w:sz w:val="44"/>
          <w:szCs w:val="44"/>
          <w:rtl/>
          <w:lang w:bidi="ar-DZ"/>
        </w:rPr>
        <w:t xml:space="preserve">فإذا كان التعبير الشفهي أسبق من المكتوب من حيث ظهوره واستخدامه عند الإنسان؛ فإنّ الكتابة الوسيلة الأساسية لنقل التجارب والمعارف وحفظها، والقناة التي تمرّ منها الحضارات إلى الأجيال القادمة، ليستفاد منها في ضوء متطلبات العصر الجديد، فما تعريفها في اللغة والاصطلاح؟  </w:t>
      </w:r>
    </w:p>
    <w:p w:rsidR="001306C4" w:rsidRPr="004A5F3A" w:rsidRDefault="001306C4"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أولا: تعريف الكتابة </w:t>
      </w:r>
    </w:p>
    <w:p w:rsidR="00332B32" w:rsidRPr="004A5F3A" w:rsidRDefault="001306C4" w:rsidP="00A97CDC">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1</w:t>
      </w:r>
      <w:r w:rsidR="00A97CDC" w:rsidRPr="004A5F3A">
        <w:rPr>
          <w:rFonts w:ascii="Arabic Typesetting" w:hAnsi="Arabic Typesetting" w:cs="Arabic Typesetting"/>
          <w:b/>
          <w:bCs/>
          <w:sz w:val="44"/>
          <w:szCs w:val="44"/>
          <w:rtl/>
          <w:lang w:bidi="ar-DZ"/>
        </w:rPr>
        <w:t>.</w:t>
      </w:r>
      <w:r w:rsidRPr="004A5F3A">
        <w:rPr>
          <w:rFonts w:ascii="Arabic Typesetting" w:hAnsi="Arabic Typesetting" w:cs="Arabic Typesetting"/>
          <w:b/>
          <w:bCs/>
          <w:sz w:val="44"/>
          <w:szCs w:val="44"/>
          <w:rtl/>
          <w:lang w:bidi="ar-DZ"/>
        </w:rPr>
        <w:t xml:space="preserve"> لغة: </w:t>
      </w:r>
    </w:p>
    <w:p w:rsidR="001306C4" w:rsidRPr="004A5F3A" w:rsidRDefault="00332B32"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الكتابة مصدر الفعل </w:t>
      </w:r>
      <w:r w:rsidR="007B3799" w:rsidRPr="004A5F3A">
        <w:rPr>
          <w:rFonts w:ascii="Arabic Typesetting" w:hAnsi="Arabic Typesetting" w:cs="Arabic Typesetting"/>
          <w:sz w:val="44"/>
          <w:szCs w:val="44"/>
          <w:rtl/>
          <w:lang w:bidi="ar-DZ"/>
        </w:rPr>
        <w:t>كتب يكتب كتابة وهو مكتوب</w:t>
      </w:r>
      <w:r w:rsidR="001306C4" w:rsidRPr="004A5F3A">
        <w:rPr>
          <w:rFonts w:ascii="Arabic Typesetting" w:hAnsi="Arabic Typesetting" w:cs="Arabic Typesetting"/>
          <w:sz w:val="44"/>
          <w:szCs w:val="44"/>
          <w:rtl/>
          <w:lang w:bidi="ar-DZ"/>
        </w:rPr>
        <w:t xml:space="preserve">، وتعني الشدّ والجمع والتنظيم، كما تعني الاتّفاق على الحريّة ؛ أي أنّ الرجل يكاتب عبده على مال يؤديه إليه منجما مقابل حريته، كما تعني القضاء والإلزام والإيجاب. </w:t>
      </w:r>
    </w:p>
    <w:p w:rsidR="00EC6539" w:rsidRPr="004A5F3A" w:rsidRDefault="001306C4" w:rsidP="00A97CDC">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2</w:t>
      </w:r>
      <w:r w:rsidR="00A97CDC" w:rsidRPr="004A5F3A">
        <w:rPr>
          <w:rFonts w:ascii="Arabic Typesetting" w:hAnsi="Arabic Typesetting" w:cs="Arabic Typesetting"/>
          <w:b/>
          <w:bCs/>
          <w:sz w:val="44"/>
          <w:szCs w:val="44"/>
          <w:rtl/>
          <w:lang w:bidi="ar-DZ"/>
        </w:rPr>
        <w:t>.</w:t>
      </w:r>
      <w:r w:rsidRPr="004A5F3A">
        <w:rPr>
          <w:rFonts w:ascii="Arabic Typesetting" w:hAnsi="Arabic Typesetting" w:cs="Arabic Typesetting"/>
          <w:b/>
          <w:bCs/>
          <w:sz w:val="44"/>
          <w:szCs w:val="44"/>
          <w:rtl/>
          <w:lang w:bidi="ar-DZ"/>
        </w:rPr>
        <w:t xml:space="preserve"> اصطلاحا: </w:t>
      </w:r>
      <w:r w:rsidR="00EC6539" w:rsidRPr="004A5F3A">
        <w:rPr>
          <w:rFonts w:ascii="Arabic Typesetting" w:hAnsi="Arabic Typesetting" w:cs="Arabic Typesetting"/>
          <w:b/>
          <w:bCs/>
          <w:sz w:val="44"/>
          <w:szCs w:val="44"/>
          <w:rtl/>
          <w:lang w:bidi="ar-DZ"/>
        </w:rPr>
        <w:t xml:space="preserve">  </w:t>
      </w:r>
    </w:p>
    <w:p w:rsidR="00EC6539" w:rsidRPr="004A5F3A" w:rsidRDefault="00EC6539"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ورد مصطلح الكتابة</w:t>
      </w:r>
      <w:r w:rsidR="00B44A1E" w:rsidRPr="004A5F3A">
        <w:rPr>
          <w:rFonts w:ascii="Arabic Typesetting" w:hAnsi="Arabic Typesetting" w:cs="Arabic Typesetting"/>
          <w:sz w:val="44"/>
          <w:szCs w:val="44"/>
          <w:rtl/>
          <w:lang w:bidi="ar-DZ"/>
        </w:rPr>
        <w:t xml:space="preserve"> </w:t>
      </w:r>
      <w:r w:rsidR="00B44A1E" w:rsidRPr="004A5F3A">
        <w:rPr>
          <w:rFonts w:ascii="Arabic Typesetting" w:hAnsi="Arabic Typesetting" w:cs="Arabic Typesetting"/>
          <w:b/>
          <w:bCs/>
          <w:sz w:val="44"/>
          <w:szCs w:val="44"/>
          <w:lang w:bidi="ar-DZ"/>
        </w:rPr>
        <w:t>Ecrit</w:t>
      </w:r>
      <w:r w:rsidRPr="004A5F3A">
        <w:rPr>
          <w:rFonts w:ascii="Arabic Typesetting" w:hAnsi="Arabic Typesetting" w:cs="Arabic Typesetting"/>
          <w:b/>
          <w:bCs/>
          <w:sz w:val="44"/>
          <w:szCs w:val="44"/>
          <w:rtl/>
          <w:lang w:bidi="ar-DZ"/>
        </w:rPr>
        <w:t xml:space="preserve"> </w:t>
      </w:r>
      <w:r w:rsidRPr="004A5F3A">
        <w:rPr>
          <w:rFonts w:ascii="Arabic Typesetting" w:hAnsi="Arabic Typesetting" w:cs="Arabic Typesetting"/>
          <w:sz w:val="44"/>
          <w:szCs w:val="44"/>
          <w:rtl/>
          <w:lang w:bidi="ar-DZ"/>
        </w:rPr>
        <w:t>في معجم مصطلحات علم اللغة الحديث على وجهين متقاربين من المعاني؛ فنجده مقابلا</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lang w:bidi="ar-DZ"/>
        </w:rPr>
        <w:t xml:space="preserve">لمعنى الخط والتمثيل الخطي </w:t>
      </w:r>
      <w:r w:rsidRPr="004A5F3A">
        <w:rPr>
          <w:rFonts w:ascii="Arabic Typesetting" w:hAnsi="Arabic Typesetting" w:cs="Arabic Typesetting"/>
          <w:b/>
          <w:bCs/>
          <w:sz w:val="44"/>
          <w:szCs w:val="44"/>
          <w:lang w:bidi="ar-DZ"/>
        </w:rPr>
        <w:t>script</w:t>
      </w:r>
      <w:r w:rsidRPr="004A5F3A">
        <w:rPr>
          <w:rFonts w:ascii="Arabic Typesetting" w:hAnsi="Arabic Typesetting" w:cs="Arabic Typesetting"/>
          <w:sz w:val="44"/>
          <w:szCs w:val="44"/>
          <w:rtl/>
          <w:lang w:bidi="ar-DZ"/>
        </w:rPr>
        <w:t xml:space="preserve"> مرّة، كما يأتي مقابلا لمصطلح </w:t>
      </w:r>
      <w:r w:rsidRPr="004A5F3A">
        <w:rPr>
          <w:rFonts w:ascii="Arabic Typesetting" w:hAnsi="Arabic Typesetting" w:cs="Arabic Typesetting"/>
          <w:b/>
          <w:bCs/>
          <w:sz w:val="44"/>
          <w:szCs w:val="44"/>
          <w:lang w:bidi="ar-DZ"/>
        </w:rPr>
        <w:t>writting</w:t>
      </w:r>
      <w:r w:rsidRPr="004A5F3A">
        <w:rPr>
          <w:rFonts w:ascii="Arabic Typesetting" w:hAnsi="Arabic Typesetting" w:cs="Arabic Typesetting"/>
          <w:sz w:val="44"/>
          <w:szCs w:val="44"/>
          <w:rtl/>
          <w:lang w:bidi="ar-DZ"/>
        </w:rPr>
        <w:t xml:space="preserve"> بمعنى الإبداع الفني بواسطة اللغة المكتوبة.</w:t>
      </w:r>
    </w:p>
    <w:p w:rsidR="00F74033" w:rsidRPr="004A5F3A" w:rsidRDefault="00EC6539" w:rsidP="00BF0C6A">
      <w:pPr>
        <w:pStyle w:val="ListParagraph"/>
        <w:numPr>
          <w:ilvl w:val="0"/>
          <w:numId w:val="1"/>
        </w:numPr>
        <w:tabs>
          <w:tab w:val="right" w:pos="425"/>
          <w:tab w:val="right" w:pos="567"/>
        </w:tabs>
        <w:bidi/>
        <w:spacing w:line="276" w:lineRule="auto"/>
        <w:ind w:left="0" w:right="-284" w:firstLine="283"/>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وعليه، فهي</w:t>
      </w:r>
      <w:r w:rsidR="00B44A1E" w:rsidRPr="004A5F3A">
        <w:rPr>
          <w:rFonts w:ascii="Arabic Typesetting" w:hAnsi="Arabic Typesetting" w:cs="Arabic Typesetting"/>
          <w:sz w:val="44"/>
          <w:szCs w:val="44"/>
          <w:rtl/>
          <w:lang w:bidi="ar-DZ"/>
        </w:rPr>
        <w:t xml:space="preserve"> الوجه المرئي للغة</w:t>
      </w:r>
      <w:r w:rsidR="001306C4" w:rsidRPr="004A5F3A">
        <w:rPr>
          <w:rFonts w:ascii="Arabic Typesetting" w:hAnsi="Arabic Typesetting" w:cs="Arabic Typesetting"/>
          <w:sz w:val="44"/>
          <w:szCs w:val="44"/>
          <w:rtl/>
          <w:lang w:bidi="ar-DZ"/>
        </w:rPr>
        <w:t>، وهي انعكاس المنتوج الشفوي على وجه مادي ملموس</w:t>
      </w:r>
      <w:r w:rsidR="007A1788" w:rsidRPr="004A5F3A">
        <w:rPr>
          <w:rFonts w:ascii="Arabic Typesetting" w:hAnsi="Arabic Typesetting" w:cs="Arabic Typesetting"/>
          <w:sz w:val="44"/>
          <w:szCs w:val="44"/>
          <w:rtl/>
          <w:lang w:bidi="ar-DZ"/>
        </w:rPr>
        <w:t xml:space="preserve"> </w:t>
      </w:r>
      <w:r w:rsidR="001306C4" w:rsidRPr="004A5F3A">
        <w:rPr>
          <w:rFonts w:ascii="Arabic Typesetting" w:hAnsi="Arabic Typesetting" w:cs="Arabic Typesetting"/>
          <w:sz w:val="44"/>
          <w:szCs w:val="44"/>
          <w:rtl/>
          <w:lang w:bidi="ar-DZ"/>
        </w:rPr>
        <w:t xml:space="preserve"> هي الإمساك باللغة ورؤيتها وقراءتها</w:t>
      </w:r>
      <w:r w:rsidRPr="004A5F3A">
        <w:rPr>
          <w:rFonts w:ascii="Arabic Typesetting" w:hAnsi="Arabic Typesetting" w:cs="Arabic Typesetting"/>
          <w:sz w:val="44"/>
          <w:szCs w:val="44"/>
          <w:rtl/>
          <w:lang w:bidi="ar-DZ"/>
        </w:rPr>
        <w:t>. وبعبارة أخرى: هي القدرة على التعبير عن الأفكار من خلال رسم الرموز التي ين</w:t>
      </w:r>
      <w:r w:rsidR="00F74033" w:rsidRPr="004A5F3A">
        <w:rPr>
          <w:rFonts w:ascii="Arabic Typesetting" w:hAnsi="Arabic Typesetting" w:cs="Arabic Typesetting"/>
          <w:sz w:val="44"/>
          <w:szCs w:val="44"/>
          <w:rtl/>
          <w:lang w:bidi="ar-DZ"/>
        </w:rPr>
        <w:t xml:space="preserve">بغي أن تتطابق مع قواعد الإملاء، والتهجئة المعروفة ممّا يؤدي إلى بناء كلمات واضحة للقراءةـ  </w:t>
      </w:r>
    </w:p>
    <w:p w:rsidR="007A1788" w:rsidRPr="004A5F3A" w:rsidRDefault="001306C4" w:rsidP="00BF0C6A">
      <w:pPr>
        <w:pStyle w:val="ListParagraph"/>
        <w:numPr>
          <w:ilvl w:val="0"/>
          <w:numId w:val="1"/>
        </w:numPr>
        <w:tabs>
          <w:tab w:val="right" w:pos="425"/>
          <w:tab w:val="right" w:pos="567"/>
        </w:tabs>
        <w:bidi/>
        <w:spacing w:line="276" w:lineRule="auto"/>
        <w:ind w:left="0" w:right="-284" w:firstLine="283"/>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وت</w:t>
      </w:r>
      <w:r w:rsidR="00EC6539"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عرّف عل</w:t>
      </w:r>
      <w:r w:rsidR="00EC6539" w:rsidRPr="004A5F3A">
        <w:rPr>
          <w:rFonts w:ascii="Arabic Typesetting" w:hAnsi="Arabic Typesetting" w:cs="Arabic Typesetting"/>
          <w:sz w:val="44"/>
          <w:szCs w:val="44"/>
          <w:rtl/>
          <w:lang w:bidi="ar-DZ"/>
        </w:rPr>
        <w:t>ى</w:t>
      </w:r>
      <w:r w:rsidRPr="004A5F3A">
        <w:rPr>
          <w:rFonts w:ascii="Arabic Typesetting" w:hAnsi="Arabic Typesetting" w:cs="Arabic Typesetting"/>
          <w:sz w:val="44"/>
          <w:szCs w:val="44"/>
          <w:rtl/>
          <w:lang w:bidi="ar-DZ"/>
        </w:rPr>
        <w:t xml:space="preserve"> أنّها: أداء لغوي رمزي يعطي دلالات متعدّدة، وتُراعى فيه القواعد النحوية المكتوبة</w:t>
      </w:r>
      <w:r w:rsidR="00EC6539" w:rsidRPr="004A5F3A">
        <w:rPr>
          <w:rFonts w:ascii="Arabic Typesetting" w:hAnsi="Arabic Typesetting" w:cs="Arabic Typesetting"/>
          <w:sz w:val="44"/>
          <w:szCs w:val="44"/>
          <w:rtl/>
          <w:lang w:bidi="ar-DZ"/>
        </w:rPr>
        <w:t>، يعبّر عن فكر الإنسان ومشاعره، ويكون دليلا على وجهة نظره، وسببا في حكم النّاس عليه.</w:t>
      </w:r>
      <w:r w:rsidR="007A1788" w:rsidRPr="004A5F3A">
        <w:rPr>
          <w:rFonts w:ascii="Arabic Typesetting" w:hAnsi="Arabic Typesetting" w:cs="Arabic Typesetting"/>
          <w:sz w:val="44"/>
          <w:szCs w:val="44"/>
          <w:rtl/>
          <w:lang w:bidi="ar-DZ"/>
        </w:rPr>
        <w:t xml:space="preserve"> </w:t>
      </w:r>
    </w:p>
    <w:p w:rsidR="007A1788" w:rsidRPr="004A5F3A" w:rsidRDefault="00EC6539" w:rsidP="00BF0C6A">
      <w:pPr>
        <w:pStyle w:val="ListParagraph"/>
        <w:numPr>
          <w:ilvl w:val="0"/>
          <w:numId w:val="1"/>
        </w:numPr>
        <w:tabs>
          <w:tab w:val="right" w:pos="425"/>
          <w:tab w:val="right" w:pos="567"/>
        </w:tabs>
        <w:bidi/>
        <w:spacing w:line="276" w:lineRule="auto"/>
        <w:ind w:left="0" w:right="-284" w:firstLine="283"/>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lastRenderedPageBreak/>
        <w:t xml:space="preserve"> </w:t>
      </w:r>
      <w:r w:rsidR="007A1788"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ويعرّفها ابن خلدون في مقدّمته بقوله: الكتابة من خواص الإنسان التي يتميّز بها عن الحيوان فهي تطّلع على ما في الضمائر وتتأدى بها الأغراض إلى البلاد البعيدة فتقضي الحاجات...</w:t>
      </w:r>
    </w:p>
    <w:p w:rsidR="007A1788" w:rsidRPr="004A5F3A" w:rsidRDefault="007A1788" w:rsidP="00BF0C6A">
      <w:pPr>
        <w:pStyle w:val="ListParagraph"/>
        <w:numPr>
          <w:ilvl w:val="0"/>
          <w:numId w:val="1"/>
        </w:numPr>
        <w:tabs>
          <w:tab w:val="right" w:pos="425"/>
          <w:tab w:val="right" w:pos="567"/>
        </w:tabs>
        <w:bidi/>
        <w:spacing w:line="276" w:lineRule="auto"/>
        <w:ind w:left="0" w:right="-284" w:firstLine="283"/>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والكتابة صناعة تتم بالألفاظ التي يتخيّلها الكاتب في ذهنه ويصوّر معانٍ قائمة في نفسه بواسطة قلم يخطّ الصورة الباطنة</w:t>
      </w:r>
      <w:r w:rsidR="00B44A1E"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 xml:space="preserve"> ويحوّلها محسوسة ظاهرة.</w:t>
      </w:r>
    </w:p>
    <w:p w:rsidR="00EC6539" w:rsidRPr="004A5F3A" w:rsidRDefault="007A1788"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3_ أسس الكتابة: </w:t>
      </w:r>
    </w:p>
    <w:p w:rsidR="007A1788" w:rsidRPr="004A5F3A" w:rsidRDefault="007A1788"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استنادا إلى ما تقدّم عرضه من تعاريف، فالكتابة تقوم على ثلاثة أسس هي: </w:t>
      </w:r>
    </w:p>
    <w:p w:rsidR="007A1788" w:rsidRPr="004A5F3A" w:rsidRDefault="007A1788"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أ_ الأساس المعنوي:</w:t>
      </w:r>
      <w:r w:rsidR="00B44A1E" w:rsidRPr="004A5F3A">
        <w:rPr>
          <w:rFonts w:ascii="Arabic Typesetting" w:hAnsi="Arabic Typesetting" w:cs="Arabic Typesetting"/>
          <w:sz w:val="44"/>
          <w:szCs w:val="44"/>
          <w:rtl/>
          <w:lang w:bidi="ar-DZ"/>
        </w:rPr>
        <w:t xml:space="preserve"> وهو المضمون الفكري الذي يجول بداخل الإنسان من معانٍ ومدركات يريد التعبير عنها.</w:t>
      </w:r>
    </w:p>
    <w:p w:rsidR="007A1788" w:rsidRPr="004A5F3A" w:rsidRDefault="007A1788"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ب_الأساس اللفظي:</w:t>
      </w:r>
      <w:r w:rsidRPr="004A5F3A">
        <w:rPr>
          <w:rFonts w:ascii="Arabic Typesetting" w:hAnsi="Arabic Typesetting" w:cs="Arabic Typesetting"/>
          <w:sz w:val="44"/>
          <w:szCs w:val="44"/>
          <w:rtl/>
          <w:lang w:bidi="ar-DZ"/>
        </w:rPr>
        <w:t xml:space="preserve"> </w:t>
      </w:r>
      <w:r w:rsidR="00B44A1E" w:rsidRPr="004A5F3A">
        <w:rPr>
          <w:rFonts w:ascii="Arabic Typesetting" w:hAnsi="Arabic Typesetting" w:cs="Arabic Typesetting"/>
          <w:sz w:val="44"/>
          <w:szCs w:val="44"/>
          <w:rtl/>
          <w:lang w:bidi="ar-DZ"/>
        </w:rPr>
        <w:t xml:space="preserve"> وهو المظهر الذي تتجلى من خلاله الكلمات والجمل والتراكيب والأساليب التي تعبر عن الأفكار.</w:t>
      </w:r>
    </w:p>
    <w:p w:rsidR="007A1788" w:rsidRPr="004A5F3A" w:rsidRDefault="00B44A1E"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 xml:space="preserve">ج_ </w:t>
      </w:r>
      <w:r w:rsidR="007A1788" w:rsidRPr="004A5F3A">
        <w:rPr>
          <w:rFonts w:ascii="Arabic Typesetting" w:hAnsi="Arabic Typesetting" w:cs="Arabic Typesetting"/>
          <w:b/>
          <w:bCs/>
          <w:sz w:val="44"/>
          <w:szCs w:val="44"/>
          <w:rtl/>
          <w:lang w:bidi="ar-DZ"/>
        </w:rPr>
        <w:t xml:space="preserve">الأساس الاجتماعي: </w:t>
      </w:r>
      <w:r w:rsidRPr="004A5F3A">
        <w:rPr>
          <w:rFonts w:ascii="Arabic Typesetting" w:hAnsi="Arabic Typesetting" w:cs="Arabic Typesetting"/>
          <w:sz w:val="44"/>
          <w:szCs w:val="44"/>
          <w:rtl/>
          <w:lang w:bidi="ar-DZ"/>
        </w:rPr>
        <w:t>ويمثّل الشكل الذي تصاغ فيه الأفكار على مستوى النص؛ أي أنواع النصوص التي تمّ التوافق على شكلها اجتماعيا، مثل الرسالة والمقالة والتقرير والقصة وغيرها.</w:t>
      </w:r>
    </w:p>
    <w:p w:rsidR="007A1788" w:rsidRPr="004A5F3A" w:rsidRDefault="007A1788" w:rsidP="00D23BAA">
      <w:pPr>
        <w:bidi/>
        <w:spacing w:after="0"/>
        <w:ind w:right="-284"/>
        <w:jc w:val="both"/>
        <w:rPr>
          <w:rFonts w:ascii="Arabic Typesetting" w:hAnsi="Arabic Typesetting" w:cs="Arabic Typesetting"/>
          <w:b/>
          <w:bCs/>
          <w:sz w:val="44"/>
          <w:szCs w:val="44"/>
          <w:lang w:bidi="ar-DZ"/>
        </w:rPr>
      </w:pPr>
      <w:r w:rsidRPr="004A5F3A">
        <w:rPr>
          <w:rFonts w:ascii="Arabic Typesetting" w:hAnsi="Arabic Typesetting" w:cs="Arabic Typesetting"/>
          <w:b/>
          <w:bCs/>
          <w:sz w:val="44"/>
          <w:szCs w:val="44"/>
          <w:rtl/>
          <w:lang w:bidi="ar-DZ"/>
        </w:rPr>
        <w:t xml:space="preserve">4_ أهمية الكتابة: </w:t>
      </w:r>
    </w:p>
    <w:p w:rsidR="00F953FD" w:rsidRPr="004A5F3A" w:rsidRDefault="00F953FD" w:rsidP="00A97CDC">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تعدّ  الكتابة واحدة من بين الأنظمة السيميولوجية المتداولة ، ومن من أهم وسائل التعبير والتواصل في حياتنا اليوم، إذ لا يمكن لأي شخص أن يكون له دور فعال في أي مجتمع إلا إذا تواصل مع غيره كتابة سواء اتّخذت الكتابة طابعا حياتيا أو إبداعيا، فإذا كانت القراءة إحدى نوافذ المعرفة وأداة من أدوات التثقيف التي يقف بها الإنسان على نتائج الفكر البشري، فإنّ الكتابة تعد في الواقع مفخرة العقل الإنساني. </w:t>
      </w:r>
    </w:p>
    <w:p w:rsidR="00B44A1E" w:rsidRPr="004A5F3A" w:rsidRDefault="00F953FD" w:rsidP="00A97CDC">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بل إنّها أعظم ما أنتجه هذا العقل، وأهم إن</w:t>
      </w:r>
      <w:r w:rsidR="005C67F9" w:rsidRPr="004A5F3A">
        <w:rPr>
          <w:rFonts w:ascii="Arabic Typesetting" w:hAnsi="Arabic Typesetting" w:cs="Arabic Typesetting"/>
          <w:sz w:val="44"/>
          <w:szCs w:val="44"/>
          <w:rtl/>
          <w:lang w:bidi="ar-DZ"/>
        </w:rPr>
        <w:t>جازاته؛ فقد تغلّب بها الإنسان ع</w:t>
      </w:r>
      <w:r w:rsidRPr="004A5F3A">
        <w:rPr>
          <w:rFonts w:ascii="Arabic Typesetting" w:hAnsi="Arabic Typesetting" w:cs="Arabic Typesetting"/>
          <w:sz w:val="44"/>
          <w:szCs w:val="44"/>
          <w:rtl/>
          <w:lang w:bidi="ar-DZ"/>
        </w:rPr>
        <w:t>لى عائق البعد الزماني والمكاني؛ لأنّ رغبته في التواصل مع أقرانه فاقت المواجهة الشفهية المباشرة. وقد ذكر علماء الأنثروبولوجيا أنّ الإنسان حين اخترع الكتابة بدأ تاريخه الحقيقي.</w:t>
      </w:r>
      <w:r w:rsidR="00332B32" w:rsidRPr="004A5F3A">
        <w:rPr>
          <w:rFonts w:ascii="Arabic Typesetting" w:hAnsi="Arabic Typesetting" w:cs="Arabic Typesetting"/>
          <w:sz w:val="44"/>
          <w:szCs w:val="44"/>
          <w:rtl/>
          <w:lang w:bidi="ar-DZ"/>
        </w:rPr>
        <w:t xml:space="preserve"> وتكتسب أهميتها من خلال: </w:t>
      </w:r>
    </w:p>
    <w:p w:rsidR="00332B32" w:rsidRPr="004A5F3A" w:rsidRDefault="00332B32" w:rsidP="00D23BAA">
      <w:pPr>
        <w:pStyle w:val="ListParagraph"/>
        <w:numPr>
          <w:ilvl w:val="0"/>
          <w:numId w:val="2"/>
        </w:numPr>
        <w:bidi/>
        <w:spacing w:line="276" w:lineRule="auto"/>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تعدّ من أهم وسائل التعبير عن أفكارنا وعواطفنا.</w:t>
      </w:r>
    </w:p>
    <w:p w:rsidR="00332B32" w:rsidRPr="004A5F3A" w:rsidRDefault="00332B32" w:rsidP="00D23BAA">
      <w:pPr>
        <w:pStyle w:val="ListParagraph"/>
        <w:numPr>
          <w:ilvl w:val="0"/>
          <w:numId w:val="2"/>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أنّها حافظة للتراث وهي الوسيلة الرابطة بين الماضي والحاضر. </w:t>
      </w:r>
    </w:p>
    <w:p w:rsidR="00332B32" w:rsidRPr="004A5F3A" w:rsidRDefault="00332B32" w:rsidP="00D23BAA">
      <w:pPr>
        <w:pStyle w:val="ListParagraph"/>
        <w:numPr>
          <w:ilvl w:val="0"/>
          <w:numId w:val="2"/>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هي الأداة الأولى لنقل العلوم والثقافات باختصار الأزمنة والأمكنة. </w:t>
      </w:r>
    </w:p>
    <w:p w:rsidR="00332B32" w:rsidRPr="004A5F3A" w:rsidRDefault="00332B32" w:rsidP="00D23BAA">
      <w:pPr>
        <w:pStyle w:val="ListParagraph"/>
        <w:numPr>
          <w:ilvl w:val="0"/>
          <w:numId w:val="2"/>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lastRenderedPageBreak/>
        <w:t xml:space="preserve">تمثّل الأداة الرئيسة للتعليم والتعلّم بجميع أنواعه ومراحله. </w:t>
      </w:r>
    </w:p>
    <w:p w:rsidR="00332B32" w:rsidRPr="004A5F3A" w:rsidRDefault="00332B32" w:rsidP="00D23BAA">
      <w:pPr>
        <w:pStyle w:val="ListParagraph"/>
        <w:numPr>
          <w:ilvl w:val="0"/>
          <w:numId w:val="2"/>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تساهم في رقي اللغة وجمال صياغتها لأنّها تستلزم التأمل والتدقيق والمراجعة على عكس الكلام. </w:t>
      </w:r>
    </w:p>
    <w:p w:rsidR="00332B32" w:rsidRPr="004A5F3A" w:rsidRDefault="007A1788"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5_ مهارة الكتابة:</w:t>
      </w:r>
      <w:r w:rsidRPr="004A5F3A">
        <w:rPr>
          <w:rFonts w:ascii="Arabic Typesetting" w:hAnsi="Arabic Typesetting" w:cs="Arabic Typesetting"/>
          <w:sz w:val="44"/>
          <w:szCs w:val="44"/>
          <w:rtl/>
          <w:lang w:bidi="ar-DZ"/>
        </w:rPr>
        <w:t xml:space="preserve"> </w:t>
      </w:r>
      <w:r w:rsidR="00332B32" w:rsidRPr="004A5F3A">
        <w:rPr>
          <w:rFonts w:ascii="Arabic Typesetting" w:hAnsi="Arabic Typesetting" w:cs="Arabic Typesetting"/>
          <w:sz w:val="44"/>
          <w:szCs w:val="44"/>
          <w:rtl/>
          <w:lang w:bidi="ar-DZ"/>
        </w:rPr>
        <w:t xml:space="preserve"> </w:t>
      </w:r>
    </w:p>
    <w:p w:rsidR="00BB50AC" w:rsidRPr="004A5F3A" w:rsidRDefault="00332B32"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المهارة هي الأداء المتقن القائم على الفهم والاقتصاد في الوقت والجهد معا، والمهارة اللغوية هي الأداء اللغوي المتقن محادثة أو قراءة أو كتابة أو استماعا،</w:t>
      </w:r>
      <w:r w:rsidR="00BB50AC"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و تعد الكتابة من أهم المهارات التي يحتاج المتعلم إلى اكتسابها</w:t>
      </w:r>
      <w:r w:rsidR="00BB50AC"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وتظهر أهميتها مقارنة بالمهارات اللغوية المذكورة في كون هذه المهارات تمدّ المتعلم بالمادة اللغوية التي يحتاجها ليتمكّن من التعبير عن أفكاره كتابيا بشكل ناجح</w:t>
      </w:r>
      <w:r w:rsidR="00BE499C" w:rsidRPr="004A5F3A">
        <w:rPr>
          <w:rFonts w:ascii="Arabic Typesetting" w:hAnsi="Arabic Typesetting" w:cs="Arabic Typesetting"/>
          <w:sz w:val="44"/>
          <w:szCs w:val="44"/>
          <w:rtl/>
          <w:lang w:bidi="ar-DZ"/>
        </w:rPr>
        <w:t>.</w:t>
      </w:r>
      <w:r w:rsidR="00BB50AC" w:rsidRPr="004A5F3A">
        <w:rPr>
          <w:rFonts w:ascii="Arabic Typesetting" w:hAnsi="Arabic Typesetting" w:cs="Arabic Typesetting"/>
          <w:sz w:val="44"/>
          <w:szCs w:val="44"/>
          <w:rtl/>
          <w:lang w:bidi="ar-DZ"/>
        </w:rPr>
        <w:t xml:space="preserve"> </w:t>
      </w:r>
    </w:p>
    <w:p w:rsidR="00C006E8" w:rsidRPr="004A5F3A" w:rsidRDefault="00BB50AC"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       كما</w:t>
      </w:r>
      <w:r w:rsidR="00DE3CAC" w:rsidRPr="004A5F3A">
        <w:rPr>
          <w:rFonts w:ascii="Arabic Typesetting" w:hAnsi="Arabic Typesetting" w:cs="Arabic Typesetting"/>
          <w:sz w:val="44"/>
          <w:szCs w:val="44"/>
          <w:rtl/>
          <w:lang w:bidi="ar-DZ"/>
        </w:rPr>
        <w:t xml:space="preserve"> تسعى إلى توظيف المعرفة اللغوية ( الكفاءة اللغوية في إكساب المتعلّم الكفاية التواصلية الكتابية حيث يصبح قادرا على التعبير كتابيا بشكل سليم وواضح وفعّال وبأسلوب جميل.</w:t>
      </w:r>
      <w:r w:rsidR="00332B32" w:rsidRPr="004A5F3A">
        <w:rPr>
          <w:rFonts w:ascii="Arabic Typesetting" w:hAnsi="Arabic Typesetting" w:cs="Arabic Typesetting"/>
          <w:sz w:val="44"/>
          <w:szCs w:val="44"/>
          <w:rtl/>
          <w:lang w:bidi="ar-DZ"/>
        </w:rPr>
        <w:t xml:space="preserve"> </w:t>
      </w:r>
      <w:r w:rsidR="00C006E8" w:rsidRPr="004A5F3A">
        <w:rPr>
          <w:rFonts w:ascii="Arabic Typesetting" w:hAnsi="Arabic Typesetting" w:cs="Arabic Typesetting"/>
          <w:sz w:val="44"/>
          <w:szCs w:val="44"/>
          <w:rtl/>
          <w:lang w:bidi="ar-DZ"/>
        </w:rPr>
        <w:t xml:space="preserve"> بهذا تعدّ الكتابة نشاطا معقّدا يعتمد على مهارات المتعلّم الأساسية وقدرته على التنسيق بين عمليات متعدّدة، حيث إنّها تشتمل على أربعة جوانب رئيسة، هي: </w:t>
      </w:r>
    </w:p>
    <w:p w:rsidR="00C006E8" w:rsidRPr="004A5F3A" w:rsidRDefault="007D5F4C" w:rsidP="00D23BAA">
      <w:pPr>
        <w:pStyle w:val="ListParagraph"/>
        <w:bidi/>
        <w:spacing w:line="276" w:lineRule="auto"/>
        <w:ind w:left="780"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 xml:space="preserve">أ_ </w:t>
      </w:r>
      <w:r w:rsidR="00C006E8" w:rsidRPr="004A5F3A">
        <w:rPr>
          <w:rFonts w:ascii="Arabic Typesetting" w:hAnsi="Arabic Typesetting" w:cs="Arabic Typesetting"/>
          <w:b/>
          <w:bCs/>
          <w:sz w:val="44"/>
          <w:szCs w:val="44"/>
          <w:rtl/>
          <w:lang w:bidi="ar-DZ"/>
        </w:rPr>
        <w:t>التعبير الكتابي</w:t>
      </w:r>
      <w:r w:rsidRPr="004A5F3A">
        <w:rPr>
          <w:rFonts w:ascii="Arabic Typesetting" w:hAnsi="Arabic Typesetting" w:cs="Arabic Typesetting"/>
          <w:b/>
          <w:bCs/>
          <w:sz w:val="44"/>
          <w:szCs w:val="44"/>
          <w:rtl/>
          <w:lang w:bidi="ar-DZ"/>
        </w:rPr>
        <w:t>:</w:t>
      </w:r>
      <w:r w:rsidRPr="004A5F3A">
        <w:rPr>
          <w:rFonts w:ascii="Arabic Typesetting" w:hAnsi="Arabic Typesetting" w:cs="Arabic Typesetting"/>
          <w:sz w:val="44"/>
          <w:szCs w:val="44"/>
          <w:rtl/>
          <w:lang w:bidi="ar-DZ"/>
        </w:rPr>
        <w:t xml:space="preserve"> وهو إفصاح الفرد عمّا يدور في نفسه بلغة سليمة وأفكار مترابطة.</w:t>
      </w:r>
    </w:p>
    <w:p w:rsidR="00C006E8" w:rsidRPr="004A5F3A" w:rsidRDefault="003F392F" w:rsidP="00D23BAA">
      <w:pPr>
        <w:pStyle w:val="ListParagraph"/>
        <w:bidi/>
        <w:spacing w:line="276" w:lineRule="auto"/>
        <w:ind w:left="780"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ب _ الإملاء:</w:t>
      </w:r>
      <w:r w:rsidRPr="004A5F3A">
        <w:rPr>
          <w:rFonts w:ascii="Arabic Typesetting" w:hAnsi="Arabic Typesetting" w:cs="Arabic Typesetting"/>
          <w:sz w:val="44"/>
          <w:szCs w:val="44"/>
          <w:rtl/>
          <w:lang w:bidi="ar-DZ"/>
        </w:rPr>
        <w:t xml:space="preserve"> وهي</w:t>
      </w:r>
      <w:r w:rsidR="00C006E8" w:rsidRPr="004A5F3A">
        <w:rPr>
          <w:rFonts w:ascii="Arabic Typesetting" w:hAnsi="Arabic Typesetting" w:cs="Arabic Typesetting"/>
          <w:sz w:val="44"/>
          <w:szCs w:val="44"/>
          <w:rtl/>
          <w:lang w:bidi="ar-DZ"/>
        </w:rPr>
        <w:t xml:space="preserve"> القدرة على تحويل الأصوات المسموعة إلى رموز مكتوبة. </w:t>
      </w:r>
    </w:p>
    <w:p w:rsidR="00C006E8" w:rsidRPr="004A5F3A" w:rsidRDefault="00C006E8" w:rsidP="00D23BAA">
      <w:pPr>
        <w:pStyle w:val="ListParagraph"/>
        <w:bidi/>
        <w:spacing w:line="276" w:lineRule="auto"/>
        <w:ind w:left="780"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ج_ الخط:</w:t>
      </w:r>
      <w:r w:rsidRPr="004A5F3A">
        <w:rPr>
          <w:rFonts w:ascii="Arabic Typesetting" w:hAnsi="Arabic Typesetting" w:cs="Arabic Typesetting"/>
          <w:sz w:val="44"/>
          <w:szCs w:val="44"/>
          <w:rtl/>
          <w:lang w:bidi="ar-DZ"/>
        </w:rPr>
        <w:t xml:space="preserve"> </w:t>
      </w:r>
      <w:r w:rsidR="003F392F" w:rsidRPr="004A5F3A">
        <w:rPr>
          <w:rFonts w:ascii="Arabic Typesetting" w:hAnsi="Arabic Typesetting" w:cs="Arabic Typesetting"/>
          <w:sz w:val="44"/>
          <w:szCs w:val="44"/>
          <w:rtl/>
          <w:lang w:bidi="ar-DZ"/>
        </w:rPr>
        <w:t xml:space="preserve">وهو القدرة على رسم الحرف بشكل صحيح من حيث استدارته وزاويته واتصاله بالأحرف الأخرى. </w:t>
      </w:r>
    </w:p>
    <w:p w:rsidR="00C006E8" w:rsidRPr="004A5F3A" w:rsidRDefault="00C006E8" w:rsidP="00D23BAA">
      <w:pPr>
        <w:pStyle w:val="ListParagraph"/>
        <w:bidi/>
        <w:spacing w:line="276" w:lineRule="auto"/>
        <w:ind w:left="780"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 xml:space="preserve"> د_التحكم في قواعد النحو والصرف</w:t>
      </w:r>
      <w:r w:rsidR="007D5F4C" w:rsidRPr="004A5F3A">
        <w:rPr>
          <w:rFonts w:ascii="Arabic Typesetting" w:hAnsi="Arabic Typesetting" w:cs="Arabic Typesetting"/>
          <w:b/>
          <w:bCs/>
          <w:sz w:val="44"/>
          <w:szCs w:val="44"/>
          <w:rtl/>
          <w:lang w:bidi="ar-DZ"/>
        </w:rPr>
        <w:t>:</w:t>
      </w:r>
      <w:r w:rsidRPr="004A5F3A">
        <w:rPr>
          <w:rFonts w:ascii="Arabic Typesetting" w:hAnsi="Arabic Typesetting" w:cs="Arabic Typesetting"/>
          <w:sz w:val="44"/>
          <w:szCs w:val="44"/>
          <w:rtl/>
          <w:lang w:bidi="ar-DZ"/>
        </w:rPr>
        <w:t xml:space="preserve"> من أجل ترتيب كلمات الجملة حسب السياق الدلالي ( المعنى ).</w:t>
      </w:r>
    </w:p>
    <w:p w:rsidR="007A1788" w:rsidRPr="004A5F3A" w:rsidRDefault="00332B32"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ومن ثمّة</w:t>
      </w:r>
      <w:r w:rsidR="00BB50AC"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 xml:space="preserve"> فإنّ</w:t>
      </w:r>
      <w:r w:rsidR="00DE3CAC" w:rsidRPr="004A5F3A">
        <w:rPr>
          <w:rFonts w:ascii="Arabic Typesetting" w:hAnsi="Arabic Typesetting" w:cs="Arabic Typesetting"/>
          <w:sz w:val="44"/>
          <w:szCs w:val="44"/>
          <w:rtl/>
          <w:lang w:bidi="ar-DZ"/>
        </w:rPr>
        <w:t xml:space="preserve"> المهارات اللغوية الأخرى</w:t>
      </w:r>
      <w:r w:rsidRPr="004A5F3A">
        <w:rPr>
          <w:rFonts w:ascii="Arabic Typesetting" w:hAnsi="Arabic Typesetting" w:cs="Arabic Typesetting"/>
          <w:sz w:val="44"/>
          <w:szCs w:val="44"/>
          <w:rtl/>
          <w:lang w:bidi="ar-DZ"/>
        </w:rPr>
        <w:t xml:space="preserve"> </w:t>
      </w:r>
      <w:r w:rsidR="00DE3CAC" w:rsidRPr="004A5F3A">
        <w:rPr>
          <w:rFonts w:ascii="Arabic Typesetting" w:hAnsi="Arabic Typesetting" w:cs="Arabic Typesetting"/>
          <w:sz w:val="44"/>
          <w:szCs w:val="44"/>
          <w:rtl/>
          <w:lang w:bidi="ar-DZ"/>
        </w:rPr>
        <w:t>خادمة للتعبير الكتابي. فما مفهوم التعبير الكتابي؟ وما هي مجالاته؟ وفيما تتمثّل مهاراته</w:t>
      </w:r>
      <w:r w:rsidR="00BB50AC" w:rsidRPr="004A5F3A">
        <w:rPr>
          <w:rFonts w:ascii="Arabic Typesetting" w:hAnsi="Arabic Typesetting" w:cs="Arabic Typesetting"/>
          <w:sz w:val="44"/>
          <w:szCs w:val="44"/>
          <w:rtl/>
          <w:lang w:bidi="ar-DZ"/>
        </w:rPr>
        <w:t>؟</w:t>
      </w:r>
      <w:r w:rsidR="00DE3CAC" w:rsidRPr="004A5F3A">
        <w:rPr>
          <w:rFonts w:ascii="Arabic Typesetting" w:hAnsi="Arabic Typesetting" w:cs="Arabic Typesetting"/>
          <w:sz w:val="44"/>
          <w:szCs w:val="44"/>
          <w:rtl/>
          <w:lang w:bidi="ar-DZ"/>
        </w:rPr>
        <w:t xml:space="preserve"> </w:t>
      </w:r>
    </w:p>
    <w:p w:rsidR="007A1788" w:rsidRPr="004A5F3A" w:rsidRDefault="00BB50AC"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ثانيا: التعبير الكتابي</w:t>
      </w:r>
      <w:r w:rsidR="007A1788" w:rsidRPr="004A5F3A">
        <w:rPr>
          <w:rFonts w:ascii="Arabic Typesetting" w:hAnsi="Arabic Typesetting" w:cs="Arabic Typesetting"/>
          <w:b/>
          <w:bCs/>
          <w:sz w:val="44"/>
          <w:szCs w:val="44"/>
          <w:rtl/>
          <w:lang w:bidi="ar-DZ"/>
        </w:rPr>
        <w:t xml:space="preserve">  </w:t>
      </w:r>
    </w:p>
    <w:p w:rsidR="007D5F4C" w:rsidRPr="004A5F3A" w:rsidRDefault="007A1788"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1_ تعريفه: </w:t>
      </w:r>
    </w:p>
    <w:p w:rsidR="00DC0B29" w:rsidRPr="004A5F3A" w:rsidRDefault="007D5F4C"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 xml:space="preserve"> </w:t>
      </w:r>
      <w:r w:rsidR="005D51F6" w:rsidRPr="004A5F3A">
        <w:rPr>
          <w:rFonts w:ascii="Arabic Typesetting" w:hAnsi="Arabic Typesetting" w:cs="Arabic Typesetting"/>
          <w:sz w:val="44"/>
          <w:szCs w:val="44"/>
          <w:rtl/>
          <w:lang w:bidi="ar-DZ"/>
        </w:rPr>
        <w:t>وي</w:t>
      </w:r>
      <w:r w:rsidR="004E023A" w:rsidRPr="004A5F3A">
        <w:rPr>
          <w:rFonts w:ascii="Arabic Typesetting" w:hAnsi="Arabic Typesetting" w:cs="Arabic Typesetting"/>
          <w:sz w:val="44"/>
          <w:szCs w:val="44"/>
          <w:rtl/>
          <w:lang w:bidi="ar-DZ"/>
        </w:rPr>
        <w:t>ُ</w:t>
      </w:r>
      <w:r w:rsidR="005D51F6" w:rsidRPr="004A5F3A">
        <w:rPr>
          <w:rFonts w:ascii="Arabic Typesetting" w:hAnsi="Arabic Typesetting" w:cs="Arabic Typesetting"/>
          <w:sz w:val="44"/>
          <w:szCs w:val="44"/>
          <w:rtl/>
          <w:lang w:bidi="ar-DZ"/>
        </w:rPr>
        <w:t>صطلح عليه بالـ</w:t>
      </w:r>
      <w:r w:rsidRPr="004A5F3A">
        <w:rPr>
          <w:rFonts w:ascii="Arabic Typesetting" w:hAnsi="Arabic Typesetting" w:cs="Arabic Typesetting"/>
          <w:sz w:val="44"/>
          <w:szCs w:val="44"/>
          <w:rtl/>
          <w:lang w:bidi="ar-DZ"/>
        </w:rPr>
        <w:t>ت</w:t>
      </w:r>
      <w:r w:rsidR="005D51F6" w:rsidRPr="004A5F3A">
        <w:rPr>
          <w:rFonts w:ascii="Arabic Typesetting" w:hAnsi="Arabic Typesetting" w:cs="Arabic Typesetting"/>
          <w:sz w:val="44"/>
          <w:szCs w:val="44"/>
          <w:rtl/>
          <w:lang w:bidi="ar-DZ"/>
        </w:rPr>
        <w:t xml:space="preserve">عبير التحريري وأداته القلم، </w:t>
      </w:r>
      <w:r w:rsidRPr="004A5F3A">
        <w:rPr>
          <w:rFonts w:ascii="Arabic Typesetting" w:hAnsi="Arabic Typesetting" w:cs="Arabic Typesetting"/>
          <w:sz w:val="44"/>
          <w:szCs w:val="44"/>
          <w:rtl/>
          <w:lang w:bidi="ar-DZ"/>
        </w:rPr>
        <w:t>و</w:t>
      </w:r>
      <w:r w:rsidR="00F74033" w:rsidRPr="004A5F3A">
        <w:rPr>
          <w:rFonts w:ascii="Arabic Typesetting" w:hAnsi="Arabic Typesetting" w:cs="Arabic Typesetting"/>
          <w:sz w:val="44"/>
          <w:szCs w:val="44"/>
          <w:rtl/>
          <w:lang w:bidi="ar-DZ"/>
        </w:rPr>
        <w:t>هو كلام مكتوب يصدره المرسل كتابة ويستقبله المتلقي قراءة</w:t>
      </w:r>
      <w:r w:rsidRPr="004A5F3A">
        <w:rPr>
          <w:rFonts w:ascii="Arabic Typesetting" w:hAnsi="Arabic Typesetting" w:cs="Arabic Typesetting"/>
          <w:sz w:val="44"/>
          <w:szCs w:val="44"/>
          <w:rtl/>
          <w:lang w:bidi="ar-DZ"/>
        </w:rPr>
        <w:t>،</w:t>
      </w:r>
      <w:r w:rsidR="00F74033" w:rsidRPr="004A5F3A">
        <w:rPr>
          <w:rFonts w:ascii="Arabic Typesetting" w:hAnsi="Arabic Typesetting" w:cs="Arabic Typesetting"/>
          <w:sz w:val="44"/>
          <w:szCs w:val="44"/>
          <w:rtl/>
          <w:lang w:bidi="ar-DZ"/>
        </w:rPr>
        <w:t xml:space="preserve"> وي</w:t>
      </w:r>
      <w:r w:rsidRPr="004A5F3A">
        <w:rPr>
          <w:rFonts w:ascii="Arabic Typesetting" w:hAnsi="Arabic Typesetting" w:cs="Arabic Typesetting"/>
          <w:sz w:val="44"/>
          <w:szCs w:val="44"/>
          <w:rtl/>
          <w:lang w:bidi="ar-DZ"/>
        </w:rPr>
        <w:t>ُ</w:t>
      </w:r>
      <w:r w:rsidR="00F74033" w:rsidRPr="004A5F3A">
        <w:rPr>
          <w:rFonts w:ascii="Arabic Typesetting" w:hAnsi="Arabic Typesetting" w:cs="Arabic Typesetting"/>
          <w:sz w:val="44"/>
          <w:szCs w:val="44"/>
          <w:rtl/>
          <w:lang w:bidi="ar-DZ"/>
        </w:rPr>
        <w:t>ستخد</w:t>
      </w:r>
      <w:r w:rsidRPr="004A5F3A">
        <w:rPr>
          <w:rFonts w:ascii="Arabic Typesetting" w:hAnsi="Arabic Typesetting" w:cs="Arabic Typesetting"/>
          <w:sz w:val="44"/>
          <w:szCs w:val="44"/>
          <w:rtl/>
          <w:lang w:bidi="ar-DZ"/>
        </w:rPr>
        <w:t>َ</w:t>
      </w:r>
      <w:r w:rsidR="00F74033" w:rsidRPr="004A5F3A">
        <w:rPr>
          <w:rFonts w:ascii="Arabic Typesetting" w:hAnsi="Arabic Typesetting" w:cs="Arabic Typesetting"/>
          <w:sz w:val="44"/>
          <w:szCs w:val="44"/>
          <w:rtl/>
          <w:lang w:bidi="ar-DZ"/>
        </w:rPr>
        <w:t>م غالبا في مو</w:t>
      </w:r>
      <w:r w:rsidRPr="004A5F3A">
        <w:rPr>
          <w:rFonts w:ascii="Arabic Typesetting" w:hAnsi="Arabic Typesetting" w:cs="Arabic Typesetting"/>
          <w:sz w:val="44"/>
          <w:szCs w:val="44"/>
          <w:rtl/>
          <w:lang w:bidi="ar-DZ"/>
        </w:rPr>
        <w:t>ا</w:t>
      </w:r>
      <w:r w:rsidR="00F74033" w:rsidRPr="004A5F3A">
        <w:rPr>
          <w:rFonts w:ascii="Arabic Typesetting" w:hAnsi="Arabic Typesetting" w:cs="Arabic Typesetting"/>
          <w:sz w:val="44"/>
          <w:szCs w:val="44"/>
          <w:rtl/>
          <w:lang w:bidi="ar-DZ"/>
        </w:rPr>
        <w:t xml:space="preserve">قف التباعد </w:t>
      </w:r>
      <w:r w:rsidRPr="004A5F3A">
        <w:rPr>
          <w:rFonts w:ascii="Arabic Typesetting" w:hAnsi="Arabic Typesetting" w:cs="Arabic Typesetting"/>
          <w:sz w:val="44"/>
          <w:szCs w:val="44"/>
          <w:rtl/>
          <w:lang w:bidi="ar-DZ"/>
        </w:rPr>
        <w:t>بين المرسل والمستقبل</w:t>
      </w:r>
      <w:r w:rsidR="00F74033" w:rsidRPr="004A5F3A">
        <w:rPr>
          <w:rFonts w:ascii="Arabic Typesetting" w:hAnsi="Arabic Typesetting" w:cs="Arabic Typesetting"/>
          <w:sz w:val="44"/>
          <w:szCs w:val="44"/>
          <w:rtl/>
          <w:lang w:bidi="ar-DZ"/>
        </w:rPr>
        <w:t xml:space="preserve"> زمانا ومكانا بهدف </w:t>
      </w:r>
      <w:r w:rsidRPr="004A5F3A">
        <w:rPr>
          <w:rFonts w:ascii="Arabic Typesetting" w:hAnsi="Arabic Typesetting" w:cs="Arabic Typesetting"/>
          <w:sz w:val="44"/>
          <w:szCs w:val="44"/>
          <w:rtl/>
          <w:lang w:bidi="ar-DZ"/>
        </w:rPr>
        <w:lastRenderedPageBreak/>
        <w:t xml:space="preserve">تحقيق </w:t>
      </w:r>
      <w:r w:rsidR="00F74033" w:rsidRPr="004A5F3A">
        <w:rPr>
          <w:rFonts w:ascii="Arabic Typesetting" w:hAnsi="Arabic Typesetting" w:cs="Arabic Typesetting"/>
          <w:sz w:val="44"/>
          <w:szCs w:val="44"/>
          <w:rtl/>
          <w:lang w:bidi="ar-DZ"/>
        </w:rPr>
        <w:t>التواصل.</w:t>
      </w:r>
      <w:r w:rsidRPr="004A5F3A">
        <w:rPr>
          <w:rFonts w:ascii="Arabic Typesetting" w:hAnsi="Arabic Typesetting" w:cs="Arabic Typesetting"/>
          <w:sz w:val="44"/>
          <w:szCs w:val="44"/>
          <w:rtl/>
          <w:lang w:bidi="ar-DZ"/>
        </w:rPr>
        <w:t xml:space="preserve"> ويعدّ </w:t>
      </w:r>
      <w:r w:rsidR="00DC0B29" w:rsidRPr="004A5F3A">
        <w:rPr>
          <w:rFonts w:ascii="Arabic Typesetting" w:hAnsi="Arabic Typesetting" w:cs="Arabic Typesetting"/>
          <w:sz w:val="44"/>
          <w:szCs w:val="44"/>
          <w:rtl/>
        </w:rPr>
        <w:t>من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أهم</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النشاطات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اللغوية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التي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يتم</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تعليمها</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في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المدرسة</w:t>
      </w:r>
      <w:r w:rsidRPr="004A5F3A">
        <w:rPr>
          <w:rFonts w:ascii="Arabic Typesetting" w:hAnsi="Arabic Typesetting" w:cs="Arabic Typesetting"/>
          <w:sz w:val="44"/>
          <w:szCs w:val="44"/>
          <w:rtl/>
        </w:rPr>
        <w:t>،</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وقد</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rPr>
        <w:t>تعد</w:t>
      </w:r>
      <w:r w:rsidRPr="004A5F3A">
        <w:rPr>
          <w:rFonts w:ascii="Arabic Typesetting" w:hAnsi="Arabic Typesetting" w:cs="Arabic Typesetting"/>
          <w:sz w:val="44"/>
          <w:szCs w:val="44"/>
          <w:rtl/>
        </w:rPr>
        <w:t>ّ</w:t>
      </w:r>
      <w:r w:rsidR="00DC0B29" w:rsidRPr="004A5F3A">
        <w:rPr>
          <w:rFonts w:ascii="Arabic Typesetting" w:hAnsi="Arabic Typesetting" w:cs="Arabic Typesetting"/>
          <w:sz w:val="44"/>
          <w:szCs w:val="44"/>
          <w:rtl/>
        </w:rPr>
        <w:t>دت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مفاهيم</w:t>
      </w:r>
      <w:r w:rsidRPr="004A5F3A">
        <w:rPr>
          <w:rFonts w:ascii="Arabic Typesetting" w:hAnsi="Arabic Typesetting" w:cs="Arabic Typesetting"/>
          <w:sz w:val="44"/>
          <w:szCs w:val="44"/>
          <w:rtl/>
        </w:rPr>
        <w:t>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بتعدد</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وجهات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نظر</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الدارسين</w:t>
      </w:r>
      <w:r w:rsidRPr="004A5F3A">
        <w:rPr>
          <w:rFonts w:ascii="Arabic Typesetting" w:hAnsi="Arabic Typesetting" w:cs="Arabic Typesetting"/>
          <w:sz w:val="44"/>
          <w:szCs w:val="44"/>
          <w:rtl/>
        </w:rPr>
        <w:t>، نذكر منها:</w:t>
      </w:r>
    </w:p>
    <w:p w:rsidR="00DC0B29" w:rsidRPr="004A5F3A" w:rsidRDefault="00DC0B29" w:rsidP="00D23BAA">
      <w:pPr>
        <w:pStyle w:val="ListParagraph"/>
        <w:numPr>
          <w:ilvl w:val="0"/>
          <w:numId w:val="3"/>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rPr>
        <w:t>هو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أن</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ينقل</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المتعلم</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أفكاره</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أحاسيسه</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إلى</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الآخرين</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كتابة،</w:t>
      </w:r>
      <w:r w:rsidR="007D5F4C" w:rsidRPr="004A5F3A">
        <w:rPr>
          <w:rFonts w:ascii="Arabic Typesetting" w:hAnsi="Arabic Typesetting" w:cs="Arabic Typesetting"/>
          <w:sz w:val="44"/>
          <w:szCs w:val="44"/>
          <w:rtl/>
        </w:rPr>
        <w:t xml:space="preserve">  </w:t>
      </w:r>
      <w:r w:rsidRPr="004A5F3A">
        <w:rPr>
          <w:rFonts w:ascii="Arabic Typesetting" w:hAnsi="Arabic Typesetting" w:cs="Arabic Typesetting"/>
          <w:sz w:val="44"/>
          <w:szCs w:val="44"/>
          <w:rtl/>
        </w:rPr>
        <w:t>مستخدما</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مهارات</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لغوية</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أخرى</w:t>
      </w:r>
      <w:r w:rsidRPr="004A5F3A">
        <w:rPr>
          <w:rFonts w:ascii="Arabic Typesetting" w:hAnsi="Arabic Typesetting" w:cs="Arabic Typesetting"/>
          <w:sz w:val="44"/>
          <w:szCs w:val="44"/>
          <w:lang w:bidi="ar-DZ"/>
        </w:rPr>
        <w:t xml:space="preserve"> </w:t>
      </w:r>
    </w:p>
    <w:p w:rsidR="00DC0B29" w:rsidRPr="004A5F3A" w:rsidRDefault="00DC0B29" w:rsidP="00D23BAA">
      <w:pPr>
        <w:bidi/>
        <w:spacing w:after="0"/>
        <w:ind w:right="-284"/>
        <w:jc w:val="both"/>
        <w:rPr>
          <w:rFonts w:ascii="Arabic Typesetting" w:hAnsi="Arabic Typesetting" w:cs="Arabic Typesetting"/>
          <w:sz w:val="44"/>
          <w:szCs w:val="44"/>
          <w:rtl/>
        </w:rPr>
      </w:pPr>
      <w:r w:rsidRPr="004A5F3A">
        <w:rPr>
          <w:rFonts w:ascii="Arabic Typesetting" w:hAnsi="Arabic Typesetting" w:cs="Arabic Typesetting"/>
          <w:sz w:val="44"/>
          <w:szCs w:val="44"/>
          <w:rtl/>
        </w:rPr>
        <w:t>كقواعد</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الكتابة</w:t>
      </w:r>
      <w:r w:rsidR="007D5F4C" w:rsidRPr="004A5F3A">
        <w:rPr>
          <w:rFonts w:ascii="Arabic Typesetting" w:hAnsi="Arabic Typesetting" w:cs="Arabic Typesetting"/>
          <w:sz w:val="44"/>
          <w:szCs w:val="44"/>
          <w:rtl/>
          <w:lang w:bidi="ar-DZ"/>
        </w:rPr>
        <w:t xml:space="preserve"> ( ال</w:t>
      </w:r>
      <w:r w:rsidRPr="004A5F3A">
        <w:rPr>
          <w:rFonts w:ascii="Arabic Typesetting" w:hAnsi="Arabic Typesetting" w:cs="Arabic Typesetting"/>
          <w:sz w:val="44"/>
          <w:szCs w:val="44"/>
          <w:rtl/>
        </w:rPr>
        <w:t>إملاء</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و</w:t>
      </w:r>
      <w:r w:rsidRPr="004A5F3A">
        <w:rPr>
          <w:rFonts w:ascii="Arabic Typesetting" w:hAnsi="Arabic Typesetting" w:cs="Arabic Typesetting"/>
          <w:sz w:val="44"/>
          <w:szCs w:val="44"/>
          <w:lang w:bidi="ar-DZ"/>
        </w:rPr>
        <w:t xml:space="preserve"> </w:t>
      </w:r>
      <w:r w:rsidR="007D5F4C" w:rsidRPr="004A5F3A">
        <w:rPr>
          <w:rFonts w:ascii="Arabic Typesetting" w:hAnsi="Arabic Typesetting" w:cs="Arabic Typesetting"/>
          <w:sz w:val="44"/>
          <w:szCs w:val="44"/>
          <w:rtl/>
          <w:lang w:bidi="ar-DZ"/>
        </w:rPr>
        <w:t>ال</w:t>
      </w:r>
      <w:r w:rsidRPr="004A5F3A">
        <w:rPr>
          <w:rFonts w:ascii="Arabic Typesetting" w:hAnsi="Arabic Typesetting" w:cs="Arabic Typesetting"/>
          <w:sz w:val="44"/>
          <w:szCs w:val="44"/>
          <w:rtl/>
        </w:rPr>
        <w:t>خط</w:t>
      </w:r>
      <w:r w:rsidR="007D5F4C" w:rsidRPr="004A5F3A">
        <w:rPr>
          <w:rFonts w:ascii="Arabic Typesetting" w:hAnsi="Arabic Typesetting" w:cs="Arabic Typesetting"/>
          <w:sz w:val="44"/>
          <w:szCs w:val="44"/>
          <w:rtl/>
        </w:rPr>
        <w:t xml:space="preserve"> )</w:t>
      </w:r>
      <w:r w:rsidR="007D5F4C"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rPr>
        <w:t>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قواعد</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اللغة</w:t>
      </w:r>
      <w:r w:rsidR="007D5F4C" w:rsidRPr="004A5F3A">
        <w:rPr>
          <w:rFonts w:ascii="Arabic Typesetting" w:hAnsi="Arabic Typesetting" w:cs="Arabic Typesetting"/>
          <w:sz w:val="44"/>
          <w:szCs w:val="44"/>
          <w:rtl/>
          <w:lang w:bidi="ar-DZ"/>
        </w:rPr>
        <w:t xml:space="preserve"> ( ال</w:t>
      </w:r>
      <w:r w:rsidRPr="004A5F3A">
        <w:rPr>
          <w:rFonts w:ascii="Arabic Typesetting" w:hAnsi="Arabic Typesetting" w:cs="Arabic Typesetting"/>
          <w:sz w:val="44"/>
          <w:szCs w:val="44"/>
          <w:rtl/>
        </w:rPr>
        <w:t>نحو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و</w:t>
      </w:r>
      <w:r w:rsidR="007D5F4C" w:rsidRPr="004A5F3A">
        <w:rPr>
          <w:rFonts w:ascii="Arabic Typesetting" w:hAnsi="Arabic Typesetting" w:cs="Arabic Typesetting"/>
          <w:sz w:val="44"/>
          <w:szCs w:val="44"/>
          <w:rtl/>
        </w:rPr>
        <w:t>ال</w:t>
      </w:r>
      <w:r w:rsidRPr="004A5F3A">
        <w:rPr>
          <w:rFonts w:ascii="Arabic Typesetting" w:hAnsi="Arabic Typesetting" w:cs="Arabic Typesetting"/>
          <w:sz w:val="44"/>
          <w:szCs w:val="44"/>
          <w:rtl/>
        </w:rPr>
        <w:t>صرف</w:t>
      </w:r>
      <w:r w:rsidR="007D5F4C" w:rsidRPr="004A5F3A">
        <w:rPr>
          <w:rFonts w:ascii="Arabic Typesetting" w:hAnsi="Arabic Typesetting" w:cs="Arabic Typesetting"/>
          <w:sz w:val="44"/>
          <w:szCs w:val="44"/>
          <w:rtl/>
        </w:rPr>
        <w:t xml:space="preserve"> )</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علامات</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الترقيم</w:t>
      </w:r>
      <w:r w:rsidR="007D5F4C" w:rsidRPr="004A5F3A">
        <w:rPr>
          <w:rFonts w:ascii="Arabic Typesetting" w:hAnsi="Arabic Typesetting" w:cs="Arabic Typesetting"/>
          <w:sz w:val="44"/>
          <w:szCs w:val="44"/>
          <w:rtl/>
        </w:rPr>
        <w:t xml:space="preserve">. </w:t>
      </w:r>
    </w:p>
    <w:p w:rsidR="00DC0B29" w:rsidRPr="004A5F3A" w:rsidRDefault="007D5F4C" w:rsidP="00D23BAA">
      <w:pPr>
        <w:pStyle w:val="ListParagraph"/>
        <w:numPr>
          <w:ilvl w:val="0"/>
          <w:numId w:val="3"/>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rPr>
        <w:t xml:space="preserve">هو </w:t>
      </w:r>
      <w:r w:rsidR="00DC0B29" w:rsidRPr="004A5F3A">
        <w:rPr>
          <w:rFonts w:ascii="Arabic Typesetting" w:hAnsi="Arabic Typesetting" w:cs="Arabic Typesetting"/>
          <w:sz w:val="44"/>
          <w:szCs w:val="44"/>
          <w:rtl/>
        </w:rPr>
        <w:t>إفصاح</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المتعلم</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بقلمه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أفكاره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مشاعره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أحاسيسه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خبراته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المختلفة</w:t>
      </w:r>
      <w:r w:rsidRPr="004A5F3A">
        <w:rPr>
          <w:rFonts w:ascii="Arabic Typesetting" w:hAnsi="Arabic Typesetting" w:cs="Arabic Typesetting"/>
          <w:sz w:val="44"/>
          <w:szCs w:val="44"/>
          <w:rtl/>
        </w:rPr>
        <w:t xml:space="preserve"> و </w:t>
      </w:r>
      <w:r w:rsidR="00DC0B29" w:rsidRPr="004A5F3A">
        <w:rPr>
          <w:rFonts w:ascii="Arabic Typesetting" w:hAnsi="Arabic Typesetting" w:cs="Arabic Typesetting"/>
          <w:sz w:val="44"/>
          <w:szCs w:val="44"/>
          <w:rtl/>
        </w:rPr>
        <w:t>مشاهداته</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بلغة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عربية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سليمة،</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هو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الاتصال</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اللغوي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بالآخرين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طريق</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الكتابة،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هو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وسيلة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الاتصال</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بين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الفرد</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الآخرين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ممن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يبعدون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عنه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زمانا</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مكانا</w:t>
      </w:r>
      <w:r w:rsidRPr="004A5F3A">
        <w:rPr>
          <w:rFonts w:ascii="Arabic Typesetting" w:hAnsi="Arabic Typesetting" w:cs="Arabic Typesetting"/>
          <w:sz w:val="44"/>
          <w:szCs w:val="44"/>
          <w:rtl/>
        </w:rPr>
        <w:t>.</w:t>
      </w:r>
    </w:p>
    <w:p w:rsidR="00DC0B29" w:rsidRPr="004A5F3A" w:rsidRDefault="007D5F4C" w:rsidP="00D23BAA">
      <w:pPr>
        <w:pStyle w:val="ListParagraph"/>
        <w:numPr>
          <w:ilvl w:val="0"/>
          <w:numId w:val="3"/>
        </w:numPr>
        <w:bidi/>
        <w:spacing w:line="276" w:lineRule="auto"/>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rPr>
        <w:t xml:space="preserve">هو وسيلة </w:t>
      </w:r>
      <w:r w:rsidR="00DC0B29" w:rsidRPr="004A5F3A">
        <w:rPr>
          <w:rFonts w:ascii="Arabic Typesetting" w:hAnsi="Arabic Typesetting" w:cs="Arabic Typesetting"/>
          <w:sz w:val="44"/>
          <w:szCs w:val="44"/>
          <w:rtl/>
        </w:rPr>
        <w:t>الاتصال</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بين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الفرد</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غيره،</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ممن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تفصله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عنه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المسافات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الزمانية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المكانية</w:t>
      </w:r>
      <w:r w:rsidR="005C67F9" w:rsidRPr="004A5F3A">
        <w:rPr>
          <w:rFonts w:ascii="Arabic Typesetting" w:hAnsi="Arabic Typesetting" w:cs="Arabic Typesetting"/>
          <w:sz w:val="44"/>
          <w:szCs w:val="44"/>
          <w:rtl/>
        </w:rPr>
        <w:t xml:space="preserve"> </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الحاجة</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إليه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ماسة،</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صوره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عديدة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منها</w:t>
      </w:r>
      <w:r w:rsidR="00DC0B29" w:rsidRPr="004A5F3A">
        <w:rPr>
          <w:rFonts w:ascii="Arabic Typesetting" w:hAnsi="Arabic Typesetting" w:cs="Arabic Typesetting"/>
          <w:sz w:val="44"/>
          <w:szCs w:val="44"/>
          <w:lang w:bidi="ar-DZ"/>
        </w:rPr>
        <w:t xml:space="preserve"> : </w:t>
      </w:r>
      <w:r w:rsidR="00DC0B29" w:rsidRPr="004A5F3A">
        <w:rPr>
          <w:rFonts w:ascii="Arabic Typesetting" w:hAnsi="Arabic Typesetting" w:cs="Arabic Typesetting"/>
          <w:sz w:val="44"/>
          <w:szCs w:val="44"/>
          <w:rtl/>
        </w:rPr>
        <w:t>كتابة</w:t>
      </w:r>
      <w:r w:rsidR="00DC0B29" w:rsidRPr="004A5F3A">
        <w:rPr>
          <w:rFonts w:ascii="Arabic Typesetting" w:hAnsi="Arabic Typesetting" w:cs="Arabic Typesetting"/>
          <w:sz w:val="44"/>
          <w:szCs w:val="44"/>
          <w:lang w:bidi="ar-DZ"/>
        </w:rPr>
        <w:t xml:space="preserve"> </w:t>
      </w:r>
      <w:r w:rsidR="005C67F9" w:rsidRPr="004A5F3A">
        <w:rPr>
          <w:rFonts w:ascii="Arabic Typesetting" w:hAnsi="Arabic Typesetting" w:cs="Arabic Typesetting"/>
          <w:sz w:val="44"/>
          <w:szCs w:val="44"/>
          <w:rtl/>
        </w:rPr>
        <w:t>الرسائل،</w:t>
      </w:r>
      <w:r w:rsidR="00D23BAA"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المقالات،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الإخبار،</w:t>
      </w:r>
      <w:r w:rsidR="005C67F9"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تلخيص</w:t>
      </w:r>
    </w:p>
    <w:p w:rsidR="00DC0B29" w:rsidRPr="004A5F3A" w:rsidRDefault="007D5F4C"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القصص</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الموضوعات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المقروءة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أو</w:t>
      </w:r>
      <w:r w:rsidR="00DC0B29" w:rsidRPr="004A5F3A">
        <w:rPr>
          <w:rFonts w:ascii="Arabic Typesetting" w:hAnsi="Arabic Typesetting" w:cs="Arabic Typesetting"/>
          <w:sz w:val="44"/>
          <w:szCs w:val="44"/>
          <w:lang w:bidi="ar-DZ"/>
        </w:rPr>
        <w:t xml:space="preserve"> </w:t>
      </w:r>
      <w:r w:rsidR="005C67F9" w:rsidRPr="004A5F3A">
        <w:rPr>
          <w:rFonts w:ascii="Arabic Typesetting" w:hAnsi="Arabic Typesetting" w:cs="Arabic Typesetting"/>
          <w:sz w:val="44"/>
          <w:szCs w:val="44"/>
          <w:rtl/>
        </w:rPr>
        <w:t>المسموعة،</w:t>
      </w:r>
      <w:r w:rsidR="00DC0B29" w:rsidRPr="004A5F3A">
        <w:rPr>
          <w:rFonts w:ascii="Arabic Typesetting" w:hAnsi="Arabic Typesetting" w:cs="Arabic Typesetting"/>
          <w:sz w:val="44"/>
          <w:szCs w:val="44"/>
          <w:lang w:bidi="ar-DZ"/>
        </w:rPr>
        <w:t xml:space="preserve"> </w:t>
      </w:r>
      <w:r w:rsidR="005C67F9" w:rsidRPr="004A5F3A">
        <w:rPr>
          <w:rFonts w:ascii="Arabic Typesetting" w:hAnsi="Arabic Typesetting" w:cs="Arabic Typesetting"/>
          <w:sz w:val="44"/>
          <w:szCs w:val="44"/>
          <w:rtl/>
          <w:lang w:bidi="ar-DZ"/>
        </w:rPr>
        <w:t>و</w:t>
      </w:r>
      <w:r w:rsidR="00DC0B29" w:rsidRPr="004A5F3A">
        <w:rPr>
          <w:rFonts w:ascii="Arabic Typesetting" w:hAnsi="Arabic Typesetting" w:cs="Arabic Typesetting"/>
          <w:sz w:val="44"/>
          <w:szCs w:val="44"/>
          <w:rtl/>
        </w:rPr>
        <w:t>تأليف</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القصص،</w:t>
      </w:r>
      <w:r w:rsidR="00D23BAA"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وكتابة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المذكرات</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Pr="004A5F3A">
        <w:rPr>
          <w:rFonts w:ascii="Arabic Typesetting" w:hAnsi="Arabic Typesetting" w:cs="Arabic Typesetting"/>
          <w:sz w:val="44"/>
          <w:szCs w:val="44"/>
          <w:rtl/>
        </w:rPr>
        <w:t xml:space="preserve"> التقاري</w:t>
      </w:r>
      <w:r w:rsidR="005C67F9" w:rsidRPr="004A5F3A">
        <w:rPr>
          <w:rFonts w:ascii="Arabic Typesetting" w:hAnsi="Arabic Typesetting" w:cs="Arabic Typesetting"/>
          <w:sz w:val="44"/>
          <w:szCs w:val="44"/>
          <w:rtl/>
        </w:rPr>
        <w:t>ر</w:t>
      </w:r>
      <w:r w:rsidR="005C67F9"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rPr>
        <w:t>و</w:t>
      </w:r>
      <w:r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اليوميات</w:t>
      </w:r>
      <w:r w:rsidR="004E023A" w:rsidRPr="004A5F3A">
        <w:rPr>
          <w:rFonts w:ascii="Arabic Typesetting" w:hAnsi="Arabic Typesetting" w:cs="Arabic Typesetting"/>
          <w:sz w:val="44"/>
          <w:szCs w:val="44"/>
          <w:rtl/>
        </w:rPr>
        <w:t>، وغير ذلك.</w:t>
      </w:r>
    </w:p>
    <w:p w:rsidR="00DC0B29" w:rsidRPr="004A5F3A" w:rsidRDefault="004E023A"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مما</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سبق</w:t>
      </w:r>
      <w:r w:rsidRPr="004A5F3A">
        <w:rPr>
          <w:rFonts w:ascii="Arabic Typesetting" w:hAnsi="Arabic Typesetting" w:cs="Arabic Typesetting"/>
          <w:sz w:val="44"/>
          <w:szCs w:val="44"/>
          <w:rtl/>
        </w:rPr>
        <w:t>،</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نستنتج</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التعبير</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الكتابي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عملية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فكرية</w:t>
      </w:r>
      <w:r w:rsidRPr="004A5F3A">
        <w:rPr>
          <w:rFonts w:ascii="Arabic Typesetting" w:hAnsi="Arabic Typesetting" w:cs="Arabic Typesetting"/>
          <w:sz w:val="44"/>
          <w:szCs w:val="44"/>
          <w:rtl/>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Pr="004A5F3A">
        <w:rPr>
          <w:rFonts w:ascii="Arabic Typesetting" w:hAnsi="Arabic Typesetting" w:cs="Arabic Typesetting"/>
          <w:sz w:val="44"/>
          <w:szCs w:val="44"/>
          <w:rtl/>
        </w:rPr>
        <w:t xml:space="preserve">أدائية، </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هو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القالب</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الذي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يصب</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فيه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الإنسان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أفكاره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بلغة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سليمة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وتصوير</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جميل،</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وهو</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rPr>
        <w:t>الغاية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من</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تعليم</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اللغة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ففروع</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اللغة</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كلها</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وسائل</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للتعبير</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الصحيح</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بنوعيه</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الشفهي</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و</w:t>
      </w:r>
      <w:r w:rsidR="00DC0B29" w:rsidRPr="004A5F3A">
        <w:rPr>
          <w:rFonts w:ascii="Arabic Typesetting" w:hAnsi="Arabic Typesetting" w:cs="Arabic Typesetting"/>
          <w:sz w:val="44"/>
          <w:szCs w:val="44"/>
          <w:lang w:bidi="ar-DZ"/>
        </w:rPr>
        <w:t xml:space="preserve"> </w:t>
      </w:r>
      <w:r w:rsidR="00DC0B29" w:rsidRPr="004A5F3A">
        <w:rPr>
          <w:rFonts w:ascii="Arabic Typesetting" w:hAnsi="Arabic Typesetting" w:cs="Arabic Typesetting"/>
          <w:sz w:val="44"/>
          <w:szCs w:val="44"/>
          <w:rtl/>
        </w:rPr>
        <w:t>الكتابي</w:t>
      </w:r>
      <w:r w:rsidRPr="004A5F3A">
        <w:rPr>
          <w:rFonts w:ascii="Arabic Typesetting" w:hAnsi="Arabic Typesetting" w:cs="Arabic Typesetting"/>
          <w:sz w:val="44"/>
          <w:szCs w:val="44"/>
          <w:rtl/>
        </w:rPr>
        <w:t>.</w:t>
      </w:r>
    </w:p>
    <w:p w:rsidR="007A1788" w:rsidRPr="004A5F3A" w:rsidRDefault="007A1788" w:rsidP="00D23BAA">
      <w:pPr>
        <w:bidi/>
        <w:spacing w:after="0" w:line="240" w:lineRule="auto"/>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2_ مجالاته: </w:t>
      </w:r>
    </w:p>
    <w:p w:rsidR="00BF0C6A" w:rsidRPr="004A5F3A" w:rsidRDefault="00DC0B29" w:rsidP="00BF0C6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و للتعبير الكتابي </w:t>
      </w:r>
      <w:r w:rsidR="005D51F6" w:rsidRPr="004A5F3A">
        <w:rPr>
          <w:rFonts w:ascii="Arabic Typesetting" w:hAnsi="Arabic Typesetting" w:cs="Arabic Typesetting"/>
          <w:sz w:val="44"/>
          <w:szCs w:val="44"/>
          <w:rtl/>
          <w:lang w:bidi="ar-DZ"/>
        </w:rPr>
        <w:t xml:space="preserve">مجالات عديدة، </w:t>
      </w:r>
      <w:r w:rsidRPr="004A5F3A">
        <w:rPr>
          <w:rFonts w:ascii="Arabic Typesetting" w:hAnsi="Arabic Typesetting" w:cs="Arabic Typesetting"/>
          <w:sz w:val="44"/>
          <w:szCs w:val="44"/>
          <w:rtl/>
          <w:lang w:bidi="ar-DZ"/>
        </w:rPr>
        <w:t xml:space="preserve"> منها:</w:t>
      </w:r>
      <w:r w:rsidR="00BF0C6A" w:rsidRPr="004A5F3A">
        <w:rPr>
          <w:rFonts w:ascii="Arabic Typesetting" w:hAnsi="Arabic Typesetting" w:cs="Arabic Typesetting"/>
          <w:sz w:val="44"/>
          <w:szCs w:val="44"/>
          <w:rtl/>
          <w:lang w:bidi="ar-DZ"/>
        </w:rPr>
        <w:t xml:space="preserve"> _ كتابة الأخبار. _ الإجابة الكتابية عن الأسئلة بعد القراءة الصامتة. _ التعبير الكتابي عن الصور. _ تلخيص القصص كتابة. _ إعداد الكلمات لإلقائها في مناسبات معينة. _ كتابة الرسائل بأنواعها. _نشر الأبيات الشعرية و كتابتها. _ تأليف قصص في غرض مع ين،أو تكملة قصص ناقصة، أو تطويل قصص قصيرة.</w:t>
      </w:r>
    </w:p>
    <w:p w:rsidR="007A1788" w:rsidRPr="004A5F3A" w:rsidRDefault="007A1788"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3_ أهميته</w:t>
      </w:r>
      <w:r w:rsidR="00DC0B29" w:rsidRPr="004A5F3A">
        <w:rPr>
          <w:rFonts w:ascii="Arabic Typesetting" w:hAnsi="Arabic Typesetting" w:cs="Arabic Typesetting"/>
          <w:b/>
          <w:bCs/>
          <w:sz w:val="44"/>
          <w:szCs w:val="44"/>
          <w:rtl/>
          <w:lang w:bidi="ar-DZ"/>
        </w:rPr>
        <w:t>:</w:t>
      </w:r>
    </w:p>
    <w:p w:rsidR="00DC0B29" w:rsidRPr="004A5F3A" w:rsidRDefault="004E023A"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إن</w:t>
      </w:r>
      <w:r w:rsidRPr="004A5F3A">
        <w:rPr>
          <w:rFonts w:ascii="Arabic Typesetting" w:hAnsi="Arabic Typesetting" w:cs="Arabic Typesetting"/>
          <w:sz w:val="44"/>
          <w:szCs w:val="44"/>
          <w:rtl/>
          <w:lang w:bidi="ar-DZ"/>
        </w:rPr>
        <w:t>ّ</w:t>
      </w:r>
      <w:r w:rsidR="00DC0B29" w:rsidRPr="004A5F3A">
        <w:rPr>
          <w:rFonts w:ascii="Arabic Typesetting" w:hAnsi="Arabic Typesetting" w:cs="Arabic Typesetting"/>
          <w:sz w:val="44"/>
          <w:szCs w:val="44"/>
          <w:rtl/>
          <w:lang w:bidi="ar-DZ"/>
        </w:rPr>
        <w:t xml:space="preserve"> جودة التعبير الكتابي تعني حسن التفكير و سلامة اللغة و عمق المعرفة و نقاء الذوق</w:t>
      </w:r>
      <w:r w:rsidR="00D23BAA"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والتمكن من التعبير دليل على التمكن من النشاطات اللغوية الأخرى تباعا و من الأهمية</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بمكان أن تكون للتعبير الكتابي الأهمية القصوى باعتباره المحصلة النهائية في دراسة</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اللغة في جميع المستويات و تتجلى أهميته في:</w:t>
      </w:r>
    </w:p>
    <w:p w:rsidR="00DC0B29" w:rsidRPr="004A5F3A" w:rsidRDefault="00DC0B29"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lastRenderedPageBreak/>
        <w:t>1 يمكن المتعلمين من التعبير عن أفكارهم بعبارات سليمة خالية من الأخطاء.</w:t>
      </w:r>
    </w:p>
    <w:p w:rsidR="00DC0B29" w:rsidRPr="004A5F3A" w:rsidRDefault="00DC0B29"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2 يدر</w:t>
      </w:r>
      <w:r w:rsidR="004E023A"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ب المتعلمين على التفكير المنظم،</w:t>
      </w:r>
      <w:r w:rsidR="004E023A"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 xml:space="preserve">و الترابط المنطقي في عرض </w:t>
      </w:r>
      <w:r w:rsidR="004E023A" w:rsidRPr="004A5F3A">
        <w:rPr>
          <w:rFonts w:ascii="Arabic Typesetting" w:hAnsi="Arabic Typesetting" w:cs="Arabic Typesetting"/>
          <w:sz w:val="44"/>
          <w:szCs w:val="44"/>
          <w:rtl/>
          <w:lang w:bidi="ar-DZ"/>
        </w:rPr>
        <w:t xml:space="preserve">الأفكار، </w:t>
      </w:r>
      <w:r w:rsidRPr="004A5F3A">
        <w:rPr>
          <w:rFonts w:ascii="Arabic Typesetting" w:hAnsi="Arabic Typesetting" w:cs="Arabic Typesetting"/>
          <w:sz w:val="44"/>
          <w:szCs w:val="44"/>
          <w:rtl/>
          <w:lang w:bidi="ar-DZ"/>
        </w:rPr>
        <w:t>و تنسيقها و ترتيبها.</w:t>
      </w:r>
    </w:p>
    <w:p w:rsidR="00DC0B29" w:rsidRPr="004A5F3A" w:rsidRDefault="00DC0B29"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3 يمك</w:t>
      </w:r>
      <w:r w:rsidR="004E023A"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ن المتعلمين من اختيار الألفاظ الدقيقة في التعبير عن المعنى المعين.</w:t>
      </w:r>
    </w:p>
    <w:p w:rsidR="00DC0B29" w:rsidRPr="004A5F3A" w:rsidRDefault="00DC0B29"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4 يمك</w:t>
      </w:r>
      <w:r w:rsidR="004E023A"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ن الأستاذ من الوقوف على مواطن الضعف عند المتعلمين سواء في مستوى التفكير،</w:t>
      </w:r>
      <w:r w:rsidR="004E023A"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أم في مستوى التعبير</w:t>
      </w:r>
      <w:r w:rsidR="004E023A" w:rsidRPr="004A5F3A">
        <w:rPr>
          <w:rFonts w:ascii="Arabic Typesetting" w:hAnsi="Arabic Typesetting" w:cs="Arabic Typesetting"/>
          <w:sz w:val="44"/>
          <w:szCs w:val="44"/>
          <w:rtl/>
          <w:lang w:bidi="ar-DZ"/>
        </w:rPr>
        <w:t>.</w:t>
      </w:r>
    </w:p>
    <w:p w:rsidR="00DC0B29" w:rsidRPr="004A5F3A" w:rsidRDefault="00DC0B29"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5 يكشف عن المواهب الأدبية و اللغوية فيصبح أصحابها محل احترام المجتمع.</w:t>
      </w:r>
    </w:p>
    <w:p w:rsidR="00DC0B29" w:rsidRPr="004A5F3A" w:rsidRDefault="004E023A"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xml:space="preserve"> 6 </w:t>
      </w:r>
      <w:r w:rsidR="00DC0B29" w:rsidRPr="004A5F3A">
        <w:rPr>
          <w:rFonts w:ascii="Arabic Typesetting" w:hAnsi="Arabic Typesetting" w:cs="Arabic Typesetting"/>
          <w:sz w:val="44"/>
          <w:szCs w:val="44"/>
          <w:rtl/>
          <w:lang w:bidi="ar-DZ"/>
        </w:rPr>
        <w:t>ينمي الذوق الأدبي و الإحساس الفني</w:t>
      </w:r>
      <w:r w:rsidRPr="004A5F3A">
        <w:rPr>
          <w:rFonts w:ascii="Arabic Typesetting" w:hAnsi="Arabic Typesetting" w:cs="Arabic Typesetting"/>
          <w:sz w:val="44"/>
          <w:szCs w:val="44"/>
          <w:rtl/>
          <w:lang w:bidi="ar-DZ"/>
        </w:rPr>
        <w:t>.</w:t>
      </w:r>
    </w:p>
    <w:p w:rsidR="00DC0B29" w:rsidRPr="004A5F3A" w:rsidRDefault="004E023A" w:rsidP="00BF0C6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7</w:t>
      </w:r>
      <w:r w:rsidR="00DC0B29" w:rsidRPr="004A5F3A">
        <w:rPr>
          <w:rFonts w:ascii="Arabic Typesetting" w:hAnsi="Arabic Typesetting" w:cs="Arabic Typesetting"/>
          <w:sz w:val="44"/>
          <w:szCs w:val="44"/>
          <w:rtl/>
          <w:lang w:bidi="ar-DZ"/>
        </w:rPr>
        <w:t xml:space="preserve"> ي</w:t>
      </w:r>
      <w:r w:rsidRPr="004A5F3A">
        <w:rPr>
          <w:rFonts w:ascii="Arabic Typesetting" w:hAnsi="Arabic Typesetting" w:cs="Arabic Typesetting"/>
          <w:sz w:val="44"/>
          <w:szCs w:val="44"/>
          <w:rtl/>
          <w:lang w:bidi="ar-DZ"/>
        </w:rPr>
        <w:t>ُ</w:t>
      </w:r>
      <w:r w:rsidR="00DC0B29" w:rsidRPr="004A5F3A">
        <w:rPr>
          <w:rFonts w:ascii="Arabic Typesetting" w:hAnsi="Arabic Typesetting" w:cs="Arabic Typesetting"/>
          <w:sz w:val="44"/>
          <w:szCs w:val="44"/>
          <w:rtl/>
          <w:lang w:bidi="ar-DZ"/>
        </w:rPr>
        <w:t>عو</w:t>
      </w:r>
      <w:r w:rsidRPr="004A5F3A">
        <w:rPr>
          <w:rFonts w:ascii="Arabic Typesetting" w:hAnsi="Arabic Typesetting" w:cs="Arabic Typesetting"/>
          <w:sz w:val="44"/>
          <w:szCs w:val="44"/>
          <w:rtl/>
          <w:lang w:bidi="ar-DZ"/>
        </w:rPr>
        <w:t>ّ</w:t>
      </w:r>
      <w:r w:rsidR="00DC0B29" w:rsidRPr="004A5F3A">
        <w:rPr>
          <w:rFonts w:ascii="Arabic Typesetting" w:hAnsi="Arabic Typesetting" w:cs="Arabic Typesetting"/>
          <w:sz w:val="44"/>
          <w:szCs w:val="44"/>
          <w:rtl/>
          <w:lang w:bidi="ar-DZ"/>
        </w:rPr>
        <w:t>د المتعلم على التمك</w:t>
      </w:r>
      <w:r w:rsidRPr="004A5F3A">
        <w:rPr>
          <w:rFonts w:ascii="Arabic Typesetting" w:hAnsi="Arabic Typesetting" w:cs="Arabic Typesetting"/>
          <w:sz w:val="44"/>
          <w:szCs w:val="44"/>
          <w:rtl/>
          <w:lang w:bidi="ar-DZ"/>
        </w:rPr>
        <w:t>ّ</w:t>
      </w:r>
      <w:r w:rsidR="00DC0B29" w:rsidRPr="004A5F3A">
        <w:rPr>
          <w:rFonts w:ascii="Arabic Typesetting" w:hAnsi="Arabic Typesetting" w:cs="Arabic Typesetting"/>
          <w:sz w:val="44"/>
          <w:szCs w:val="44"/>
          <w:rtl/>
          <w:lang w:bidi="ar-DZ"/>
        </w:rPr>
        <w:t>ن من التعبير عن موضوعات تعترض سبيل حياته اليومية</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مثل : كتابة الرسائل و البرقيات،و تعبئة النماذج الرسمية،</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و الاستبيانا ت</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المختلفة و النشرات و الملخصات</w:t>
      </w:r>
      <w:r w:rsidRPr="004A5F3A">
        <w:rPr>
          <w:rFonts w:ascii="Arabic Typesetting" w:hAnsi="Arabic Typesetting" w:cs="Arabic Typesetting"/>
          <w:sz w:val="44"/>
          <w:szCs w:val="44"/>
          <w:rtl/>
          <w:lang w:bidi="ar-DZ"/>
        </w:rPr>
        <w:t xml:space="preserve"> </w:t>
      </w:r>
      <w:r w:rsidR="00DC0B29" w:rsidRPr="004A5F3A">
        <w:rPr>
          <w:rFonts w:ascii="Arabic Typesetting" w:hAnsi="Arabic Typesetting" w:cs="Arabic Typesetting"/>
          <w:sz w:val="44"/>
          <w:szCs w:val="44"/>
          <w:rtl/>
          <w:lang w:bidi="ar-DZ"/>
        </w:rPr>
        <w:t xml:space="preserve"> و التقارير...</w:t>
      </w:r>
    </w:p>
    <w:p w:rsidR="007A1788" w:rsidRPr="004A5F3A" w:rsidRDefault="007A1788"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4_ مهاراته: </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إن للتعبير الكتابي مهارات يجب أن تتوف</w:t>
      </w:r>
      <w:r w:rsidR="004E023A"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ر في المتعل</w:t>
      </w:r>
      <w:r w:rsidR="004E023A" w:rsidRPr="004A5F3A">
        <w:rPr>
          <w:rFonts w:ascii="Arabic Typesetting" w:hAnsi="Arabic Typesetting" w:cs="Arabic Typesetting"/>
          <w:sz w:val="44"/>
          <w:szCs w:val="44"/>
          <w:rtl/>
          <w:lang w:bidi="ar-DZ"/>
        </w:rPr>
        <w:t>ّ</w:t>
      </w:r>
      <w:r w:rsidRPr="004A5F3A">
        <w:rPr>
          <w:rFonts w:ascii="Arabic Typesetting" w:hAnsi="Arabic Typesetting" w:cs="Arabic Typesetting"/>
          <w:sz w:val="44"/>
          <w:szCs w:val="44"/>
          <w:rtl/>
          <w:lang w:bidi="ar-DZ"/>
        </w:rPr>
        <w:t>م من بينها:</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استخدام علامات الترقيم في مواضعها الصحيحة.</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سلامة الفكرة و وضوحها و دقتها.</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تماسك الجمل و العبارات.</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عدم تكرار الكلمات بصورة شائنة.</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خلو الجملة من الأخطاء :</w:t>
      </w:r>
      <w:r w:rsidR="004E023A"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نحوية أو صرفية أو لغوية</w:t>
      </w:r>
      <w:r w:rsidR="004E023A" w:rsidRPr="004A5F3A">
        <w:rPr>
          <w:rFonts w:ascii="Arabic Typesetting" w:hAnsi="Arabic Typesetting" w:cs="Arabic Typesetting"/>
          <w:sz w:val="44"/>
          <w:szCs w:val="44"/>
          <w:rtl/>
          <w:lang w:bidi="ar-DZ"/>
        </w:rPr>
        <w:t>.</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الصدق في التعبير،</w:t>
      </w:r>
      <w:r w:rsidR="004E023A"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بأن يكون صادرا عن عاطفة صادقة.</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التسلسل المنطقي للأفكار.</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التسلسل الزمني للأفكار.</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الفعل المناسب للحديث.</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سلامة الأسلوب صرفيا و نحويا.</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تكامل المعاني.</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التوازن في تفصيل الأفكار و التعبير عنها.</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t>- اختيار الألفاظ و التراكيب المناسبة للمعاني و الأفكار</w:t>
      </w:r>
      <w:r w:rsidR="004E023A" w:rsidRPr="004A5F3A">
        <w:rPr>
          <w:rFonts w:ascii="Arabic Typesetting" w:hAnsi="Arabic Typesetting" w:cs="Arabic Typesetting"/>
          <w:sz w:val="44"/>
          <w:szCs w:val="44"/>
          <w:rtl/>
          <w:lang w:bidi="ar-DZ"/>
        </w:rPr>
        <w:t>.</w:t>
      </w:r>
    </w:p>
    <w:p w:rsidR="007A1788"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sz w:val="44"/>
          <w:szCs w:val="44"/>
          <w:rtl/>
          <w:lang w:bidi="ar-DZ"/>
        </w:rPr>
        <w:lastRenderedPageBreak/>
        <w:t>- القدرة على استخدام الشواهد من القران الكريم أو الحديث النبوي أو الشعر أو النثر في</w:t>
      </w:r>
      <w:r w:rsidR="004E023A" w:rsidRPr="004A5F3A">
        <w:rPr>
          <w:rFonts w:ascii="Arabic Typesetting" w:hAnsi="Arabic Typesetting" w:cs="Arabic Typesetting"/>
          <w:sz w:val="44"/>
          <w:szCs w:val="44"/>
          <w:rtl/>
          <w:lang w:bidi="ar-DZ"/>
        </w:rPr>
        <w:t xml:space="preserve"> </w:t>
      </w:r>
      <w:r w:rsidRPr="004A5F3A">
        <w:rPr>
          <w:rFonts w:ascii="Arabic Typesetting" w:hAnsi="Arabic Typesetting" w:cs="Arabic Typesetting"/>
          <w:sz w:val="44"/>
          <w:szCs w:val="44"/>
          <w:rtl/>
          <w:lang w:bidi="ar-DZ"/>
        </w:rPr>
        <w:t>المكان المناسب.</w:t>
      </w:r>
    </w:p>
    <w:p w:rsidR="004E023A" w:rsidRPr="004A5F3A" w:rsidRDefault="007A1788"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استخدام اللغة الفصيحة.</w:t>
      </w:r>
    </w:p>
    <w:p w:rsidR="00881D7F" w:rsidRPr="004A5F3A" w:rsidRDefault="004E023A"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5</w:t>
      </w:r>
      <w:r w:rsidR="00881D7F" w:rsidRPr="004A5F3A">
        <w:rPr>
          <w:rFonts w:ascii="Arabic Typesetting" w:hAnsi="Arabic Typesetting" w:cs="Arabic Typesetting"/>
          <w:b/>
          <w:bCs/>
          <w:sz w:val="44"/>
          <w:szCs w:val="44"/>
          <w:rtl/>
          <w:lang w:bidi="ar-DZ"/>
        </w:rPr>
        <w:t xml:space="preserve">_ المرتكزات التقنية للتعبير الكتابي: </w:t>
      </w:r>
    </w:p>
    <w:p w:rsidR="00881D7F" w:rsidRPr="004A5F3A" w:rsidRDefault="00881D7F"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       يتطلّب التعبير الكتابي الانسجام والتجانس على مستوى </w:t>
      </w:r>
      <w:r w:rsidRPr="004A5F3A">
        <w:rPr>
          <w:rFonts w:ascii="Arabic Typesetting" w:hAnsi="Arabic Typesetting" w:cs="Arabic Typesetting"/>
          <w:b/>
          <w:bCs/>
          <w:sz w:val="44"/>
          <w:szCs w:val="44"/>
          <w:rtl/>
          <w:lang w:bidi="ar-DZ"/>
        </w:rPr>
        <w:t>اللغة والمعلومات والمنهجية</w:t>
      </w:r>
      <w:r w:rsidRPr="004A5F3A">
        <w:rPr>
          <w:rFonts w:ascii="Arabic Typesetting" w:hAnsi="Arabic Typesetting" w:cs="Arabic Typesetting"/>
          <w:sz w:val="44"/>
          <w:szCs w:val="44"/>
          <w:rtl/>
          <w:lang w:bidi="ar-DZ"/>
        </w:rPr>
        <w:t xml:space="preserve">، وهي من أهم المرتكزات التقنية التي ينبغي أن يمتلكها المتعلّم لأنّ التقويم ينصبّ عليها، إضافة إلى التوظيف الجيد لعلامات الترقيم ووضوح الخط. </w:t>
      </w:r>
    </w:p>
    <w:p w:rsidR="00881D7F" w:rsidRPr="004A5F3A" w:rsidRDefault="00881D7F"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أ_ اللغة:</w:t>
      </w:r>
    </w:p>
    <w:p w:rsidR="00881D7F" w:rsidRPr="004A5F3A" w:rsidRDefault="00881D7F"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t xml:space="preserve">  </w:t>
      </w:r>
      <w:r w:rsidRPr="004A5F3A">
        <w:rPr>
          <w:rFonts w:ascii="Arabic Typesetting" w:hAnsi="Arabic Typesetting" w:cs="Arabic Typesetting"/>
          <w:sz w:val="44"/>
          <w:szCs w:val="44"/>
          <w:rtl/>
          <w:lang w:bidi="ar-DZ"/>
        </w:rPr>
        <w:t>يجب تعويد المتعلمين على التعبير بشكل واضح وذلك من خلال توظيف لغة سليمة نحويا وصرفيا وإملائيا ومعجميا وتركيبيا ودلاليا، أي توظيف ما يملكه من مدوّنة لغوية خالية من الأخطاء.</w:t>
      </w:r>
    </w:p>
    <w:p w:rsidR="00881D7F" w:rsidRPr="004A5F3A" w:rsidRDefault="00881D7F"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 xml:space="preserve">ب_ المعلومات ( الرصيد المعرفي ): </w:t>
      </w:r>
    </w:p>
    <w:p w:rsidR="00881D7F" w:rsidRPr="004A5F3A" w:rsidRDefault="00881D7F"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إنّ توافر المعلومات والأفكار هو مصدر التعبير والتواصل، إذ ينبغي أن تُبنى على الصحّة والوضوح والتسلسل المنطقي.</w:t>
      </w:r>
    </w:p>
    <w:p w:rsidR="00881D7F" w:rsidRPr="004A5F3A" w:rsidRDefault="00881D7F" w:rsidP="00D23BAA">
      <w:pPr>
        <w:bidi/>
        <w:spacing w:after="0"/>
        <w:ind w:right="-284"/>
        <w:jc w:val="both"/>
        <w:rPr>
          <w:rFonts w:ascii="Arabic Typesetting" w:hAnsi="Arabic Typesetting" w:cs="Arabic Typesetting"/>
          <w:b/>
          <w:bCs/>
          <w:sz w:val="44"/>
          <w:szCs w:val="44"/>
          <w:rtl/>
          <w:lang w:bidi="ar-DZ"/>
        </w:rPr>
      </w:pPr>
      <w:r w:rsidRPr="004A5F3A">
        <w:rPr>
          <w:rFonts w:ascii="Arabic Typesetting" w:hAnsi="Arabic Typesetting" w:cs="Arabic Typesetting"/>
          <w:b/>
          <w:bCs/>
          <w:sz w:val="44"/>
          <w:szCs w:val="44"/>
          <w:rtl/>
          <w:lang w:bidi="ar-DZ"/>
        </w:rPr>
        <w:t>ج_ المنهجية ( التصميم ):</w:t>
      </w:r>
    </w:p>
    <w:p w:rsidR="00881D7F" w:rsidRPr="004A5F3A" w:rsidRDefault="00881D7F" w:rsidP="00D23BA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 xml:space="preserve">ينبغي تمكين المتعلّم من مهارة التصميم المنهجي للموضوع: وهي عبارة عن خطاطة تشمل عناصر الموضوع المراد معالجته وهي خطوة ضرورية تسبق كتابة الموضوع، فالتصميم يقود إلى التفكير، وعناصره ثلاثة: مقدمة، وعرض، وخاتمة. </w:t>
      </w:r>
    </w:p>
    <w:p w:rsidR="007A1788" w:rsidRPr="004A5F3A" w:rsidRDefault="00881D7F" w:rsidP="00D23BAA">
      <w:pPr>
        <w:bidi/>
        <w:spacing w:after="0"/>
        <w:ind w:right="-284"/>
        <w:jc w:val="both"/>
        <w:rPr>
          <w:rFonts w:ascii="Arabic Typesetting" w:hAnsi="Arabic Typesetting" w:cs="Arabic Typesetting"/>
          <w:b/>
          <w:bCs/>
          <w:sz w:val="44"/>
          <w:szCs w:val="44"/>
          <w:lang w:bidi="ar-DZ"/>
        </w:rPr>
      </w:pPr>
      <w:r w:rsidRPr="004A5F3A">
        <w:rPr>
          <w:rFonts w:ascii="Arabic Typesetting" w:hAnsi="Arabic Typesetting" w:cs="Arabic Typesetting"/>
          <w:b/>
          <w:bCs/>
          <w:sz w:val="44"/>
          <w:szCs w:val="44"/>
          <w:rtl/>
          <w:lang w:bidi="ar-DZ"/>
        </w:rPr>
        <w:t>6_</w:t>
      </w:r>
      <w:r w:rsidR="004E023A" w:rsidRPr="004A5F3A">
        <w:rPr>
          <w:rFonts w:ascii="Arabic Typesetting" w:hAnsi="Arabic Typesetting" w:cs="Arabic Typesetting"/>
          <w:b/>
          <w:bCs/>
          <w:sz w:val="44"/>
          <w:szCs w:val="44"/>
          <w:rtl/>
          <w:lang w:bidi="ar-DZ"/>
        </w:rPr>
        <w:t xml:space="preserve">عملية </w:t>
      </w:r>
      <w:r w:rsidR="007A1788" w:rsidRPr="004A5F3A">
        <w:rPr>
          <w:rFonts w:ascii="Arabic Typesetting" w:hAnsi="Arabic Typesetting" w:cs="Arabic Typesetting"/>
          <w:b/>
          <w:bCs/>
          <w:sz w:val="44"/>
          <w:szCs w:val="44"/>
          <w:rtl/>
          <w:lang w:bidi="ar-DZ"/>
        </w:rPr>
        <w:t xml:space="preserve">تصحيح التعبير الكتابي: </w:t>
      </w:r>
      <w:r w:rsidR="004E023A" w:rsidRPr="004A5F3A">
        <w:rPr>
          <w:rFonts w:ascii="Arabic Typesetting" w:hAnsi="Arabic Typesetting" w:cs="Arabic Typesetting"/>
          <w:b/>
          <w:bCs/>
          <w:sz w:val="44"/>
          <w:szCs w:val="44"/>
          <w:rtl/>
          <w:lang w:bidi="ar-DZ"/>
        </w:rPr>
        <w:t xml:space="preserve"> </w:t>
      </w:r>
      <w:r w:rsidR="007A1788" w:rsidRPr="004A5F3A">
        <w:rPr>
          <w:rFonts w:ascii="Arabic Typesetting" w:hAnsi="Arabic Typesetting" w:cs="Arabic Typesetting"/>
          <w:sz w:val="44"/>
          <w:szCs w:val="44"/>
          <w:rtl/>
          <w:lang w:bidi="ar-DZ"/>
        </w:rPr>
        <w:t xml:space="preserve">يتم التصحيح بتركيز </w:t>
      </w:r>
      <w:r w:rsidR="004E023A" w:rsidRPr="004A5F3A">
        <w:rPr>
          <w:rFonts w:ascii="Arabic Typesetting" w:hAnsi="Arabic Typesetting" w:cs="Arabic Typesetting"/>
          <w:sz w:val="44"/>
          <w:szCs w:val="44"/>
          <w:rtl/>
          <w:lang w:bidi="ar-DZ"/>
        </w:rPr>
        <w:t>المعلّم</w:t>
      </w:r>
      <w:r w:rsidR="007A1788" w:rsidRPr="004A5F3A">
        <w:rPr>
          <w:rFonts w:ascii="Arabic Typesetting" w:hAnsi="Arabic Typesetting" w:cs="Arabic Typesetting"/>
          <w:sz w:val="44"/>
          <w:szCs w:val="44"/>
          <w:rtl/>
          <w:lang w:bidi="ar-DZ"/>
        </w:rPr>
        <w:t xml:space="preserve">: </w:t>
      </w:r>
    </w:p>
    <w:p w:rsidR="00D23BAA"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 اللغة على:</w:t>
      </w:r>
      <w:r w:rsidR="00D23BAA" w:rsidRPr="004A5F3A">
        <w:rPr>
          <w:rFonts w:ascii="Arabic Typesetting" w:hAnsi="Arabic Typesetting" w:cs="Arabic Typesetting"/>
          <w:sz w:val="44"/>
          <w:szCs w:val="44"/>
          <w:rtl/>
          <w:lang w:bidi="ar-DZ"/>
        </w:rPr>
        <w:t xml:space="preserve"> - المفردات و التراكيب. - الأخطاء النحوية. - الأخطاء الإملائية.</w:t>
      </w:r>
    </w:p>
    <w:p w:rsidR="00D23BAA" w:rsidRPr="004A5F3A" w:rsidRDefault="00D23BAA"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w:t>
      </w:r>
      <w:r w:rsidR="007A1788" w:rsidRPr="004A5F3A">
        <w:rPr>
          <w:rFonts w:ascii="Arabic Typesetting" w:hAnsi="Arabic Typesetting" w:cs="Arabic Typesetting"/>
          <w:b/>
          <w:bCs/>
          <w:sz w:val="44"/>
          <w:szCs w:val="44"/>
          <w:rtl/>
          <w:lang w:bidi="ar-DZ"/>
        </w:rPr>
        <w:t xml:space="preserve"> المعاني على:</w:t>
      </w:r>
      <w:r w:rsidRPr="004A5F3A">
        <w:rPr>
          <w:rFonts w:ascii="Arabic Typesetting" w:hAnsi="Arabic Typesetting" w:cs="Arabic Typesetting"/>
          <w:sz w:val="44"/>
          <w:szCs w:val="44"/>
          <w:rtl/>
          <w:lang w:bidi="ar-DZ"/>
        </w:rPr>
        <w:t xml:space="preserve"> - فهم الموضوع بشكل عام. - تنظيم عناصر الموضوع. - دقة المعاني.</w:t>
      </w:r>
    </w:p>
    <w:p w:rsidR="00D23BAA"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 الأفكار على:</w:t>
      </w:r>
      <w:r w:rsidR="00D23BAA" w:rsidRPr="004A5F3A">
        <w:rPr>
          <w:rFonts w:ascii="Arabic Typesetting" w:hAnsi="Arabic Typesetting" w:cs="Arabic Typesetting"/>
          <w:sz w:val="44"/>
          <w:szCs w:val="44"/>
          <w:rtl/>
          <w:lang w:bidi="ar-DZ"/>
        </w:rPr>
        <w:t xml:space="preserve"> - سلامتها. - وضوحها. - أن تكون ذات قيمة. - تسلسلها المنطقي. - ترتيبها و تنظيمها.</w:t>
      </w:r>
    </w:p>
    <w:p w:rsidR="00D23BAA"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 الألفاظ و التراكيب على:</w:t>
      </w:r>
      <w:r w:rsidR="00D23BAA" w:rsidRPr="004A5F3A">
        <w:rPr>
          <w:rFonts w:ascii="Arabic Typesetting" w:hAnsi="Arabic Typesetting" w:cs="Arabic Typesetting"/>
          <w:sz w:val="44"/>
          <w:szCs w:val="44"/>
          <w:rtl/>
          <w:lang w:bidi="ar-DZ"/>
        </w:rPr>
        <w:t xml:space="preserve"> - واضحة و مناسبة و دقيقة. - منسجمة مع بعضها البعض- خالية من الحشو و الإطالة. مصورة للأفكار و المعاني</w:t>
      </w:r>
    </w:p>
    <w:p w:rsidR="00D23BAA" w:rsidRPr="004A5F3A" w:rsidRDefault="007A1788" w:rsidP="00D23BA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 المقدمة على:</w:t>
      </w:r>
      <w:r w:rsidR="00D23BAA" w:rsidRPr="004A5F3A">
        <w:rPr>
          <w:rFonts w:ascii="Arabic Typesetting" w:hAnsi="Arabic Typesetting" w:cs="Arabic Typesetting"/>
          <w:sz w:val="44"/>
          <w:szCs w:val="44"/>
          <w:rtl/>
          <w:lang w:bidi="ar-DZ"/>
        </w:rPr>
        <w:t xml:space="preserve"> - أن تكون موجزة. - ذات صلة بالموضوع. - شائقة تثير انتباه القارئ أو السامع.</w:t>
      </w:r>
    </w:p>
    <w:p w:rsidR="00BF0C6A" w:rsidRPr="004A5F3A" w:rsidRDefault="00BF0C6A" w:rsidP="00BF0C6A">
      <w:pPr>
        <w:bidi/>
        <w:spacing w:after="0"/>
        <w:ind w:right="-284"/>
        <w:jc w:val="both"/>
        <w:rPr>
          <w:rFonts w:ascii="Arabic Typesetting" w:hAnsi="Arabic Typesetting" w:cs="Arabic Typesetting"/>
          <w:sz w:val="44"/>
          <w:szCs w:val="44"/>
          <w:rtl/>
          <w:lang w:bidi="ar-DZ"/>
        </w:rPr>
      </w:pPr>
      <w:r w:rsidRPr="004A5F3A">
        <w:rPr>
          <w:rFonts w:ascii="Arabic Typesetting" w:hAnsi="Arabic Typesetting" w:cs="Arabic Typesetting"/>
          <w:b/>
          <w:bCs/>
          <w:sz w:val="44"/>
          <w:szCs w:val="44"/>
          <w:rtl/>
          <w:lang w:bidi="ar-DZ"/>
        </w:rPr>
        <w:lastRenderedPageBreak/>
        <w:t>في صلب الموضوع</w:t>
      </w:r>
      <w:r w:rsidRPr="004A5F3A">
        <w:rPr>
          <w:rFonts w:ascii="Arabic Typesetting" w:hAnsi="Arabic Typesetting" w:cs="Arabic Typesetting"/>
          <w:sz w:val="44"/>
          <w:szCs w:val="44"/>
          <w:rtl/>
          <w:lang w:bidi="ar-DZ"/>
        </w:rPr>
        <w:t>:</w:t>
      </w:r>
      <w:r w:rsidR="007A1788" w:rsidRPr="004A5F3A">
        <w:rPr>
          <w:rFonts w:ascii="Arabic Typesetting" w:hAnsi="Arabic Typesetting" w:cs="Arabic Typesetting"/>
          <w:sz w:val="44"/>
          <w:szCs w:val="44"/>
          <w:rtl/>
          <w:lang w:bidi="ar-DZ"/>
        </w:rPr>
        <w:t>- عناصره مرتبة و متماسكة.</w:t>
      </w:r>
      <w:r w:rsidRPr="004A5F3A">
        <w:rPr>
          <w:rFonts w:ascii="Arabic Typesetting" w:hAnsi="Arabic Typesetting" w:cs="Arabic Typesetting"/>
          <w:sz w:val="44"/>
          <w:szCs w:val="44"/>
          <w:rtl/>
          <w:lang w:bidi="ar-DZ"/>
        </w:rPr>
        <w:t xml:space="preserve"> - أفكاره واضحة. - عبارات جملة متماسكة. - أفكاره متسلسلة تسلسلا منطقيا و زمنيا.</w:t>
      </w:r>
    </w:p>
    <w:p w:rsidR="00BF0C6A" w:rsidRPr="004A5F3A" w:rsidRDefault="00BF0C6A" w:rsidP="00BF0C6A">
      <w:pPr>
        <w:bidi/>
        <w:spacing w:after="0"/>
        <w:ind w:right="-284"/>
        <w:jc w:val="both"/>
        <w:rPr>
          <w:rFonts w:ascii="Arabic Typesetting" w:hAnsi="Arabic Typesetting" w:cs="Arabic Typesetting"/>
          <w:sz w:val="44"/>
          <w:szCs w:val="44"/>
          <w:lang w:bidi="ar-DZ"/>
        </w:rPr>
      </w:pPr>
      <w:r w:rsidRPr="004A5F3A">
        <w:rPr>
          <w:rFonts w:ascii="Arabic Typesetting" w:hAnsi="Arabic Typesetting" w:cs="Arabic Typesetting"/>
          <w:b/>
          <w:bCs/>
          <w:sz w:val="44"/>
          <w:szCs w:val="44"/>
          <w:rtl/>
          <w:lang w:bidi="ar-DZ"/>
        </w:rPr>
        <w:t>في الخاتمة:</w:t>
      </w:r>
      <w:r w:rsidRPr="004A5F3A">
        <w:rPr>
          <w:rFonts w:ascii="Arabic Typesetting" w:hAnsi="Arabic Typesetting" w:cs="Arabic Typesetting"/>
          <w:sz w:val="44"/>
          <w:szCs w:val="44"/>
          <w:rtl/>
          <w:lang w:bidi="ar-DZ"/>
        </w:rPr>
        <w:t xml:space="preserve"> - أن يظهر رأي المتعلم في الموضوع- أن يبين المتعلم خلاصة الموضوع بعبارات موجزة.</w:t>
      </w:r>
    </w:p>
    <w:p w:rsidR="00881D7F" w:rsidRPr="004A5F3A" w:rsidRDefault="00881D7F" w:rsidP="00A97CDC">
      <w:pPr>
        <w:pStyle w:val="ListParagraph"/>
        <w:numPr>
          <w:ilvl w:val="0"/>
          <w:numId w:val="5"/>
        </w:numPr>
        <w:bidi/>
        <w:spacing w:line="240" w:lineRule="auto"/>
        <w:ind w:right="-284"/>
        <w:jc w:val="both"/>
        <w:rPr>
          <w:rFonts w:ascii="Arabic Typesetting" w:hAnsi="Arabic Typesetting" w:cs="Arabic Typesetting"/>
          <w:sz w:val="44"/>
          <w:szCs w:val="44"/>
          <w:rtl/>
          <w:lang w:bidi="ar-DZ"/>
        </w:rPr>
      </w:pPr>
      <w:r w:rsidRPr="004A5F3A">
        <w:rPr>
          <w:rFonts w:ascii="Arabic Typesetting" w:hAnsi="Arabic Typesetting" w:cs="Arabic Typesetting"/>
          <w:sz w:val="44"/>
          <w:szCs w:val="44"/>
          <w:rtl/>
          <w:lang w:bidi="ar-DZ"/>
        </w:rPr>
        <w:t>من كل ما سبق، يعدّ التعبير الكتابي مكوّن من مكونات وحدة اللغة العربية، و هو يساهم في تمكين المتعلّم من تقنيات الإنشاء المدرسي، التي تمكنه من مهارة الكتابة الخاصة، والقدرة على توظيف الأسلوب المناسب للوضعية التواصلية، واستغلال الرصيد اللغوي بشكل سليم لوصف أفعال أو مواقف، أو للانخراط في حوار ، أو لترجمة أفكاره.</w:t>
      </w:r>
    </w:p>
    <w:p w:rsidR="00EB4CC4" w:rsidRPr="004A5F3A" w:rsidRDefault="00EB4CC4" w:rsidP="00A97CDC">
      <w:pPr>
        <w:pStyle w:val="ListParagraph"/>
        <w:numPr>
          <w:ilvl w:val="0"/>
          <w:numId w:val="5"/>
        </w:numPr>
        <w:bidi/>
        <w:spacing w:line="240" w:lineRule="auto"/>
        <w:ind w:right="-284"/>
        <w:jc w:val="both"/>
        <w:outlineLvl w:val="1"/>
        <w:rPr>
          <w:rFonts w:ascii="Arabic Typesetting" w:eastAsia="Times New Roman" w:hAnsi="Arabic Typesetting" w:cs="Arabic Typesetting"/>
          <w:sz w:val="44"/>
          <w:szCs w:val="44"/>
          <w:lang w:eastAsia="fr-FR"/>
        </w:rPr>
      </w:pPr>
      <w:r w:rsidRPr="004A5F3A">
        <w:rPr>
          <w:rFonts w:ascii="Arabic Typesetting" w:eastAsia="Times New Roman" w:hAnsi="Arabic Typesetting" w:cs="Arabic Typesetting"/>
          <w:sz w:val="44"/>
          <w:szCs w:val="44"/>
          <w:rtl/>
          <w:lang w:eastAsia="fr-FR"/>
        </w:rPr>
        <w:t>أهم مراجع المقياس</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محمد أولحاج، دليل تقنيات التواصل ومهارات التعبير والإنشاء</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محمد أولحاج، ديداكتيك التعبير: تقنيات ومناهج</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محمد نجيب العمامي، في الوصف بين النظرية والنص السردي</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علي آيت أوشان: ديداكتيك التعبير والتواصل واستراتيجيات التعلّم.</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محمد الصويركي ، التعبير الكتابي التحريري</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إبراهيم خليل وامتنان الصمادي، فن الكتابة والتعبير.</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محمد رجب النجار وآخرون، الكتابة العربية مهاراتها وفنونها</w:t>
      </w:r>
      <w:r w:rsidR="00BF0C6A" w:rsidRPr="004A5F3A">
        <w:rPr>
          <w:rFonts w:ascii="Arabic Typesetting" w:eastAsia="Times New Roman" w:hAnsi="Arabic Typesetting" w:cs="Arabic Typesetting"/>
          <w:sz w:val="44"/>
          <w:szCs w:val="44"/>
          <w:rtl/>
          <w:lang w:eastAsia="fr-FR"/>
        </w:rPr>
        <w:t xml:space="preserve"> </w:t>
      </w:r>
    </w:p>
    <w:p w:rsidR="00BF0C6A"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rtl/>
          <w:lang w:eastAsia="fr-FR"/>
        </w:rPr>
      </w:pPr>
      <w:r w:rsidRPr="004A5F3A">
        <w:rPr>
          <w:rFonts w:ascii="Arabic Typesetting" w:eastAsia="Times New Roman" w:hAnsi="Arabic Typesetting" w:cs="Arabic Typesetting"/>
          <w:sz w:val="44"/>
          <w:szCs w:val="44"/>
          <w:rtl/>
          <w:lang w:eastAsia="fr-FR"/>
        </w:rPr>
        <w:t>خليل عبد الفتاح حماد وخليل محمود نصار، الكتابة الوظيفية والكتابة الإبداعية</w:t>
      </w:r>
    </w:p>
    <w:p w:rsidR="00A97CDC" w:rsidRPr="004A5F3A" w:rsidRDefault="00EB4CC4" w:rsidP="00A97CDC">
      <w:pPr>
        <w:pStyle w:val="ListParagraph"/>
        <w:numPr>
          <w:ilvl w:val="0"/>
          <w:numId w:val="5"/>
        </w:numPr>
        <w:bidi/>
        <w:spacing w:line="240" w:lineRule="auto"/>
        <w:ind w:right="-284"/>
        <w:jc w:val="both"/>
        <w:rPr>
          <w:rFonts w:ascii="Arabic Typesetting" w:eastAsia="Times New Roman" w:hAnsi="Arabic Typesetting" w:cs="Arabic Typesetting"/>
          <w:sz w:val="44"/>
          <w:szCs w:val="44"/>
          <w:lang w:eastAsia="fr-FR"/>
        </w:rPr>
      </w:pPr>
      <w:r w:rsidRPr="004A5F3A">
        <w:rPr>
          <w:rFonts w:ascii="Arabic Typesetting" w:eastAsia="Times New Roman" w:hAnsi="Arabic Typesetting" w:cs="Arabic Typesetting"/>
          <w:sz w:val="44"/>
          <w:szCs w:val="44"/>
          <w:rtl/>
          <w:lang w:eastAsia="fr-FR"/>
        </w:rPr>
        <w:t>عزّ الدين الزياني، ديداكتيك تقنيات التعبير الكتابي والتواصل.</w:t>
      </w:r>
    </w:p>
    <w:p w:rsidR="00A97CDC" w:rsidRPr="004A5F3A" w:rsidRDefault="00A97CDC" w:rsidP="00A97CDC">
      <w:pPr>
        <w:rPr>
          <w:rFonts w:ascii="Arabic Typesetting" w:hAnsi="Arabic Typesetting" w:cs="Arabic Typesetting"/>
          <w:sz w:val="44"/>
          <w:szCs w:val="44"/>
          <w:lang w:eastAsia="fr-FR"/>
        </w:rPr>
      </w:pPr>
    </w:p>
    <w:p w:rsidR="00A97CDC" w:rsidRPr="004A5F3A" w:rsidRDefault="00A97CDC" w:rsidP="00A97CDC">
      <w:pPr>
        <w:rPr>
          <w:rFonts w:ascii="Arabic Typesetting" w:hAnsi="Arabic Typesetting" w:cs="Arabic Typesetting"/>
          <w:sz w:val="44"/>
          <w:szCs w:val="44"/>
          <w:lang w:eastAsia="fr-FR"/>
        </w:rPr>
      </w:pPr>
    </w:p>
    <w:p w:rsidR="00A97CDC" w:rsidRPr="004A5F3A" w:rsidRDefault="00A97CDC" w:rsidP="00A97CDC">
      <w:pPr>
        <w:rPr>
          <w:rFonts w:ascii="Arabic Typesetting" w:hAnsi="Arabic Typesetting" w:cs="Arabic Typesetting"/>
          <w:sz w:val="44"/>
          <w:szCs w:val="44"/>
          <w:lang w:eastAsia="fr-FR"/>
        </w:rPr>
      </w:pPr>
    </w:p>
    <w:p w:rsidR="00A97CDC" w:rsidRPr="004A5F3A" w:rsidRDefault="00A97CDC" w:rsidP="00A97CDC">
      <w:pPr>
        <w:rPr>
          <w:rFonts w:ascii="Arabic Typesetting" w:hAnsi="Arabic Typesetting" w:cs="Arabic Typesetting"/>
          <w:sz w:val="44"/>
          <w:szCs w:val="44"/>
          <w:lang w:eastAsia="fr-FR"/>
        </w:rPr>
      </w:pPr>
    </w:p>
    <w:p w:rsidR="00EB4CC4" w:rsidRPr="004A5F3A" w:rsidRDefault="00A97CDC" w:rsidP="00A97CDC">
      <w:pPr>
        <w:tabs>
          <w:tab w:val="left" w:pos="7669"/>
        </w:tabs>
        <w:rPr>
          <w:rFonts w:ascii="Arabic Typesetting" w:hAnsi="Arabic Typesetting" w:cs="Arabic Typesetting"/>
          <w:sz w:val="44"/>
          <w:szCs w:val="44"/>
          <w:lang w:eastAsia="fr-FR"/>
        </w:rPr>
      </w:pPr>
      <w:r w:rsidRPr="004A5F3A">
        <w:rPr>
          <w:rFonts w:ascii="Arabic Typesetting" w:hAnsi="Arabic Typesetting" w:cs="Arabic Typesetting"/>
          <w:sz w:val="44"/>
          <w:szCs w:val="44"/>
          <w:lang w:eastAsia="fr-FR"/>
        </w:rPr>
        <w:tab/>
      </w:r>
    </w:p>
    <w:sectPr w:rsidR="00EB4CC4" w:rsidRPr="004A5F3A" w:rsidSect="000406C2">
      <w:headerReference w:type="default" r:id="rId9"/>
      <w:footerReference w:type="default" r:id="rId10"/>
      <w:pgSz w:w="11906" w:h="16838"/>
      <w:pgMar w:top="1440" w:right="1558" w:bottom="709" w:left="1276" w:header="680" w:footer="5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A6" w:rsidRDefault="003C2AA6" w:rsidP="00555E36">
      <w:pPr>
        <w:spacing w:after="0" w:line="240" w:lineRule="auto"/>
      </w:pPr>
      <w:r>
        <w:separator/>
      </w:r>
    </w:p>
  </w:endnote>
  <w:endnote w:type="continuationSeparator" w:id="0">
    <w:p w:rsidR="003C2AA6" w:rsidRDefault="003C2AA6"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878"/>
      <w:docPartObj>
        <w:docPartGallery w:val="Page Numbers (Bottom of Page)"/>
        <w:docPartUnique/>
      </w:docPartObj>
    </w:sdtPr>
    <w:sdtEndPr/>
    <w:sdtContent>
      <w:p w:rsidR="00C006E8" w:rsidRDefault="002B0836">
        <w:pPr>
          <w:pStyle w:val="Footer"/>
          <w:jc w:val="center"/>
        </w:pPr>
        <w:r>
          <w:fldChar w:fldCharType="begin"/>
        </w:r>
        <w:r>
          <w:instrText xml:space="preserve"> PAGE   \* MERGEFORMAT </w:instrText>
        </w:r>
        <w:r>
          <w:fldChar w:fldCharType="separate"/>
        </w:r>
        <w:r w:rsidR="00AF6818">
          <w:rPr>
            <w:noProof/>
          </w:rPr>
          <w:t>1</w:t>
        </w:r>
        <w:r>
          <w:rPr>
            <w:noProof/>
          </w:rPr>
          <w:fldChar w:fldCharType="end"/>
        </w:r>
      </w:p>
    </w:sdtContent>
  </w:sdt>
  <w:p w:rsidR="00C006E8" w:rsidRPr="00D65EFF" w:rsidRDefault="00C006E8" w:rsidP="00240563">
    <w:pPr>
      <w:pStyle w:val="Footer"/>
      <w:pBdr>
        <w:top w:val="thinThickSmallGap" w:sz="24" w:space="1" w:color="622423" w:themeColor="accent2" w:themeShade="7F"/>
      </w:pBdr>
      <w:tabs>
        <w:tab w:val="clear" w:pos="4153"/>
        <w:tab w:val="clear" w:pos="8306"/>
        <w:tab w:val="left" w:pos="5340"/>
      </w:tabs>
      <w:rPr>
        <w:rFonts w:asciiTheme="majorHAnsi" w:hAnsiTheme="majorHAnsi" w:cs="Simplified Arabic"/>
        <w:b/>
        <w:bCs/>
        <w:sz w:val="24"/>
        <w:szCs w:val="24"/>
        <w:rtl/>
        <w:lang w:bidi="ar-DZ"/>
      </w:rPr>
    </w:pPr>
    <w:r>
      <w:rPr>
        <w:rFonts w:asciiTheme="majorHAnsi" w:hAnsiTheme="majorHAnsi" w:cs="Simplified Arabic"/>
        <w:b/>
        <w:bCs/>
        <w:sz w:val="24"/>
        <w:szCs w:val="24"/>
        <w:lang w:bidi="ar-D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A6" w:rsidRDefault="003C2AA6" w:rsidP="00555E36">
      <w:pPr>
        <w:spacing w:after="0" w:line="240" w:lineRule="auto"/>
      </w:pPr>
      <w:r>
        <w:separator/>
      </w:r>
    </w:p>
  </w:footnote>
  <w:footnote w:type="continuationSeparator" w:id="0">
    <w:p w:rsidR="003C2AA6" w:rsidRDefault="003C2AA6" w:rsidP="00555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E8" w:rsidRPr="002D1CC0" w:rsidRDefault="00C006E8" w:rsidP="00BF0C6A">
    <w:pPr>
      <w:pStyle w:val="Header"/>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19F"/>
    <w:multiLevelType w:val="hybridMultilevel"/>
    <w:tmpl w:val="7100A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97D37"/>
    <w:multiLevelType w:val="hybridMultilevel"/>
    <w:tmpl w:val="DAFA3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142C47"/>
    <w:multiLevelType w:val="hybridMultilevel"/>
    <w:tmpl w:val="07301F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C3282A"/>
    <w:multiLevelType w:val="hybridMultilevel"/>
    <w:tmpl w:val="26CCA5A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775E1D39"/>
    <w:multiLevelType w:val="hybridMultilevel"/>
    <w:tmpl w:val="A82ABE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C4"/>
    <w:rsid w:val="00000FAB"/>
    <w:rsid w:val="00001399"/>
    <w:rsid w:val="00002DC5"/>
    <w:rsid w:val="00003348"/>
    <w:rsid w:val="00003736"/>
    <w:rsid w:val="000040F4"/>
    <w:rsid w:val="00005442"/>
    <w:rsid w:val="00005D76"/>
    <w:rsid w:val="00005FD2"/>
    <w:rsid w:val="00006706"/>
    <w:rsid w:val="00007211"/>
    <w:rsid w:val="000079B9"/>
    <w:rsid w:val="00010699"/>
    <w:rsid w:val="00011767"/>
    <w:rsid w:val="00011C73"/>
    <w:rsid w:val="00012103"/>
    <w:rsid w:val="00012222"/>
    <w:rsid w:val="00014C89"/>
    <w:rsid w:val="00014E2E"/>
    <w:rsid w:val="00015B16"/>
    <w:rsid w:val="000162FD"/>
    <w:rsid w:val="00020870"/>
    <w:rsid w:val="000221D7"/>
    <w:rsid w:val="00022427"/>
    <w:rsid w:val="00022C92"/>
    <w:rsid w:val="000233B7"/>
    <w:rsid w:val="000239B2"/>
    <w:rsid w:val="0002688C"/>
    <w:rsid w:val="00026BA5"/>
    <w:rsid w:val="00026BC3"/>
    <w:rsid w:val="00030161"/>
    <w:rsid w:val="000312BA"/>
    <w:rsid w:val="000322A5"/>
    <w:rsid w:val="000338A3"/>
    <w:rsid w:val="0003432D"/>
    <w:rsid w:val="000343D9"/>
    <w:rsid w:val="0003545D"/>
    <w:rsid w:val="0003706B"/>
    <w:rsid w:val="000375B7"/>
    <w:rsid w:val="00037A6D"/>
    <w:rsid w:val="000401EC"/>
    <w:rsid w:val="0004060A"/>
    <w:rsid w:val="000406C2"/>
    <w:rsid w:val="00040711"/>
    <w:rsid w:val="00040CAA"/>
    <w:rsid w:val="0004161E"/>
    <w:rsid w:val="00041D72"/>
    <w:rsid w:val="00042032"/>
    <w:rsid w:val="00044EAA"/>
    <w:rsid w:val="0004548C"/>
    <w:rsid w:val="000454C7"/>
    <w:rsid w:val="000479C5"/>
    <w:rsid w:val="00047BBB"/>
    <w:rsid w:val="000503C4"/>
    <w:rsid w:val="000507C4"/>
    <w:rsid w:val="000509C1"/>
    <w:rsid w:val="00052702"/>
    <w:rsid w:val="00052774"/>
    <w:rsid w:val="00052A7D"/>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1DC4"/>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C1394"/>
    <w:rsid w:val="000C1585"/>
    <w:rsid w:val="000C1741"/>
    <w:rsid w:val="000C186F"/>
    <w:rsid w:val="000C4112"/>
    <w:rsid w:val="000C480D"/>
    <w:rsid w:val="000C49BB"/>
    <w:rsid w:val="000C65CF"/>
    <w:rsid w:val="000C6CFB"/>
    <w:rsid w:val="000C6D7C"/>
    <w:rsid w:val="000D1316"/>
    <w:rsid w:val="000D158F"/>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F0411"/>
    <w:rsid w:val="000F1358"/>
    <w:rsid w:val="000F1477"/>
    <w:rsid w:val="000F151B"/>
    <w:rsid w:val="000F34F6"/>
    <w:rsid w:val="000F3DD9"/>
    <w:rsid w:val="000F4135"/>
    <w:rsid w:val="000F6684"/>
    <w:rsid w:val="000F6718"/>
    <w:rsid w:val="00100A41"/>
    <w:rsid w:val="0010197B"/>
    <w:rsid w:val="001039F4"/>
    <w:rsid w:val="00104AB2"/>
    <w:rsid w:val="00104AEB"/>
    <w:rsid w:val="00105FB3"/>
    <w:rsid w:val="00106C43"/>
    <w:rsid w:val="00107A1E"/>
    <w:rsid w:val="00107AAB"/>
    <w:rsid w:val="00110FFB"/>
    <w:rsid w:val="00111940"/>
    <w:rsid w:val="00111F5E"/>
    <w:rsid w:val="00115437"/>
    <w:rsid w:val="00115A51"/>
    <w:rsid w:val="00115F90"/>
    <w:rsid w:val="00116917"/>
    <w:rsid w:val="00117A4D"/>
    <w:rsid w:val="00121B14"/>
    <w:rsid w:val="001221F4"/>
    <w:rsid w:val="001225F5"/>
    <w:rsid w:val="00125446"/>
    <w:rsid w:val="0012547D"/>
    <w:rsid w:val="00126411"/>
    <w:rsid w:val="00126828"/>
    <w:rsid w:val="0012727F"/>
    <w:rsid w:val="00127FF1"/>
    <w:rsid w:val="001306C4"/>
    <w:rsid w:val="001317FC"/>
    <w:rsid w:val="00132D25"/>
    <w:rsid w:val="0013349A"/>
    <w:rsid w:val="00134A05"/>
    <w:rsid w:val="00135655"/>
    <w:rsid w:val="00136863"/>
    <w:rsid w:val="00136E0D"/>
    <w:rsid w:val="001370CE"/>
    <w:rsid w:val="001371DE"/>
    <w:rsid w:val="00137C18"/>
    <w:rsid w:val="00141AD8"/>
    <w:rsid w:val="00144541"/>
    <w:rsid w:val="00144AC7"/>
    <w:rsid w:val="00145E7D"/>
    <w:rsid w:val="00146CBC"/>
    <w:rsid w:val="0015049A"/>
    <w:rsid w:val="001504F2"/>
    <w:rsid w:val="001520BD"/>
    <w:rsid w:val="00152330"/>
    <w:rsid w:val="00152809"/>
    <w:rsid w:val="00153A6B"/>
    <w:rsid w:val="00154D88"/>
    <w:rsid w:val="00155410"/>
    <w:rsid w:val="001554DF"/>
    <w:rsid w:val="00155544"/>
    <w:rsid w:val="00155C76"/>
    <w:rsid w:val="00156656"/>
    <w:rsid w:val="0016004A"/>
    <w:rsid w:val="001601B6"/>
    <w:rsid w:val="001617A4"/>
    <w:rsid w:val="00162E21"/>
    <w:rsid w:val="00163211"/>
    <w:rsid w:val="001632D6"/>
    <w:rsid w:val="00163B98"/>
    <w:rsid w:val="001651E8"/>
    <w:rsid w:val="00165954"/>
    <w:rsid w:val="00165EAD"/>
    <w:rsid w:val="0017046D"/>
    <w:rsid w:val="00171DE6"/>
    <w:rsid w:val="001748C6"/>
    <w:rsid w:val="00175538"/>
    <w:rsid w:val="00175F1F"/>
    <w:rsid w:val="00177995"/>
    <w:rsid w:val="00177D48"/>
    <w:rsid w:val="001811D7"/>
    <w:rsid w:val="001818B3"/>
    <w:rsid w:val="00182A84"/>
    <w:rsid w:val="00182CAA"/>
    <w:rsid w:val="00182CD6"/>
    <w:rsid w:val="00184F0F"/>
    <w:rsid w:val="00185637"/>
    <w:rsid w:val="00185CA3"/>
    <w:rsid w:val="00187518"/>
    <w:rsid w:val="00191268"/>
    <w:rsid w:val="00191976"/>
    <w:rsid w:val="00191AAA"/>
    <w:rsid w:val="00191B00"/>
    <w:rsid w:val="001929DA"/>
    <w:rsid w:val="00193ACC"/>
    <w:rsid w:val="00193E7C"/>
    <w:rsid w:val="00194143"/>
    <w:rsid w:val="0019488C"/>
    <w:rsid w:val="00195798"/>
    <w:rsid w:val="001967D9"/>
    <w:rsid w:val="00197E71"/>
    <w:rsid w:val="001A0FC0"/>
    <w:rsid w:val="001A123B"/>
    <w:rsid w:val="001A2398"/>
    <w:rsid w:val="001A28ED"/>
    <w:rsid w:val="001A362A"/>
    <w:rsid w:val="001A3A1A"/>
    <w:rsid w:val="001A4ED4"/>
    <w:rsid w:val="001A684F"/>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C0149"/>
    <w:rsid w:val="001C122B"/>
    <w:rsid w:val="001C1F44"/>
    <w:rsid w:val="001C2A0E"/>
    <w:rsid w:val="001C307E"/>
    <w:rsid w:val="001C3C72"/>
    <w:rsid w:val="001C4030"/>
    <w:rsid w:val="001C4115"/>
    <w:rsid w:val="001C4CF0"/>
    <w:rsid w:val="001C4F43"/>
    <w:rsid w:val="001C5814"/>
    <w:rsid w:val="001C58A1"/>
    <w:rsid w:val="001C7552"/>
    <w:rsid w:val="001D093A"/>
    <w:rsid w:val="001D500A"/>
    <w:rsid w:val="001D5A28"/>
    <w:rsid w:val="001D6BCB"/>
    <w:rsid w:val="001D7521"/>
    <w:rsid w:val="001D756E"/>
    <w:rsid w:val="001D7E64"/>
    <w:rsid w:val="001D7E6D"/>
    <w:rsid w:val="001E064F"/>
    <w:rsid w:val="001E0BDD"/>
    <w:rsid w:val="001E15CB"/>
    <w:rsid w:val="001E1945"/>
    <w:rsid w:val="001E3FF4"/>
    <w:rsid w:val="001E425B"/>
    <w:rsid w:val="001E5411"/>
    <w:rsid w:val="001E69D6"/>
    <w:rsid w:val="001E6C8A"/>
    <w:rsid w:val="001E6D17"/>
    <w:rsid w:val="001F0AA7"/>
    <w:rsid w:val="001F1791"/>
    <w:rsid w:val="001F3F78"/>
    <w:rsid w:val="001F4511"/>
    <w:rsid w:val="001F4B93"/>
    <w:rsid w:val="001F4E2B"/>
    <w:rsid w:val="001F59ED"/>
    <w:rsid w:val="001F5C55"/>
    <w:rsid w:val="001F6B44"/>
    <w:rsid w:val="001F6E8C"/>
    <w:rsid w:val="001F79BB"/>
    <w:rsid w:val="00200989"/>
    <w:rsid w:val="00200E43"/>
    <w:rsid w:val="00201210"/>
    <w:rsid w:val="002013A7"/>
    <w:rsid w:val="00201671"/>
    <w:rsid w:val="00201854"/>
    <w:rsid w:val="00201979"/>
    <w:rsid w:val="0020358D"/>
    <w:rsid w:val="00203842"/>
    <w:rsid w:val="00203C8D"/>
    <w:rsid w:val="00204450"/>
    <w:rsid w:val="00204B78"/>
    <w:rsid w:val="00204B96"/>
    <w:rsid w:val="002052A0"/>
    <w:rsid w:val="00205543"/>
    <w:rsid w:val="00207033"/>
    <w:rsid w:val="002114BF"/>
    <w:rsid w:val="00212824"/>
    <w:rsid w:val="0021381C"/>
    <w:rsid w:val="002155B7"/>
    <w:rsid w:val="00216ADC"/>
    <w:rsid w:val="00217EB2"/>
    <w:rsid w:val="00221ADB"/>
    <w:rsid w:val="00223378"/>
    <w:rsid w:val="002233CA"/>
    <w:rsid w:val="00223CD6"/>
    <w:rsid w:val="0022406F"/>
    <w:rsid w:val="00224D2C"/>
    <w:rsid w:val="002250D3"/>
    <w:rsid w:val="00225D07"/>
    <w:rsid w:val="002271A7"/>
    <w:rsid w:val="0023014F"/>
    <w:rsid w:val="00230196"/>
    <w:rsid w:val="00231C5C"/>
    <w:rsid w:val="00232919"/>
    <w:rsid w:val="00233FBE"/>
    <w:rsid w:val="00234DBA"/>
    <w:rsid w:val="00237000"/>
    <w:rsid w:val="00240563"/>
    <w:rsid w:val="00241D78"/>
    <w:rsid w:val="00241F86"/>
    <w:rsid w:val="002422D4"/>
    <w:rsid w:val="00242461"/>
    <w:rsid w:val="00242993"/>
    <w:rsid w:val="00243DDA"/>
    <w:rsid w:val="00244818"/>
    <w:rsid w:val="00245426"/>
    <w:rsid w:val="00246B61"/>
    <w:rsid w:val="00246CB3"/>
    <w:rsid w:val="00247745"/>
    <w:rsid w:val="00247B6A"/>
    <w:rsid w:val="00251309"/>
    <w:rsid w:val="00253439"/>
    <w:rsid w:val="00254CE1"/>
    <w:rsid w:val="002553B6"/>
    <w:rsid w:val="00255B6B"/>
    <w:rsid w:val="002561D6"/>
    <w:rsid w:val="0025626F"/>
    <w:rsid w:val="002563EB"/>
    <w:rsid w:val="00256CC6"/>
    <w:rsid w:val="00257460"/>
    <w:rsid w:val="00257BAF"/>
    <w:rsid w:val="00261548"/>
    <w:rsid w:val="002620D5"/>
    <w:rsid w:val="0026337F"/>
    <w:rsid w:val="0026569C"/>
    <w:rsid w:val="0026744D"/>
    <w:rsid w:val="00267693"/>
    <w:rsid w:val="0027084D"/>
    <w:rsid w:val="002713EF"/>
    <w:rsid w:val="00272E49"/>
    <w:rsid w:val="00273CDE"/>
    <w:rsid w:val="00273E3D"/>
    <w:rsid w:val="00274E06"/>
    <w:rsid w:val="002750FC"/>
    <w:rsid w:val="00277679"/>
    <w:rsid w:val="00277B71"/>
    <w:rsid w:val="002823F7"/>
    <w:rsid w:val="00283FF8"/>
    <w:rsid w:val="002854B6"/>
    <w:rsid w:val="00285CF6"/>
    <w:rsid w:val="00285D36"/>
    <w:rsid w:val="0028705B"/>
    <w:rsid w:val="002876FC"/>
    <w:rsid w:val="0028777D"/>
    <w:rsid w:val="00290E80"/>
    <w:rsid w:val="00291E67"/>
    <w:rsid w:val="00291E6D"/>
    <w:rsid w:val="002920C7"/>
    <w:rsid w:val="00293B69"/>
    <w:rsid w:val="00294DD5"/>
    <w:rsid w:val="0029548B"/>
    <w:rsid w:val="00295608"/>
    <w:rsid w:val="00296AD9"/>
    <w:rsid w:val="002973D2"/>
    <w:rsid w:val="002A1AFB"/>
    <w:rsid w:val="002A36CD"/>
    <w:rsid w:val="002A62B3"/>
    <w:rsid w:val="002A6489"/>
    <w:rsid w:val="002B0384"/>
    <w:rsid w:val="002B0836"/>
    <w:rsid w:val="002B25B0"/>
    <w:rsid w:val="002B3625"/>
    <w:rsid w:val="002B4211"/>
    <w:rsid w:val="002B4D71"/>
    <w:rsid w:val="002B6A6C"/>
    <w:rsid w:val="002B7B6D"/>
    <w:rsid w:val="002C009D"/>
    <w:rsid w:val="002C046F"/>
    <w:rsid w:val="002C0E0F"/>
    <w:rsid w:val="002C226C"/>
    <w:rsid w:val="002C28A2"/>
    <w:rsid w:val="002C30DC"/>
    <w:rsid w:val="002C505F"/>
    <w:rsid w:val="002C6344"/>
    <w:rsid w:val="002C6E92"/>
    <w:rsid w:val="002C7027"/>
    <w:rsid w:val="002D1879"/>
    <w:rsid w:val="002D1CC0"/>
    <w:rsid w:val="002D2A53"/>
    <w:rsid w:val="002D3D9B"/>
    <w:rsid w:val="002D5AD6"/>
    <w:rsid w:val="002E0F45"/>
    <w:rsid w:val="002E2D37"/>
    <w:rsid w:val="002E50EC"/>
    <w:rsid w:val="002E5DD7"/>
    <w:rsid w:val="002E65C4"/>
    <w:rsid w:val="002F083D"/>
    <w:rsid w:val="002F0E9F"/>
    <w:rsid w:val="002F161A"/>
    <w:rsid w:val="002F3646"/>
    <w:rsid w:val="002F452E"/>
    <w:rsid w:val="002F4875"/>
    <w:rsid w:val="002F760F"/>
    <w:rsid w:val="002F7F80"/>
    <w:rsid w:val="00302A55"/>
    <w:rsid w:val="00303CF2"/>
    <w:rsid w:val="0030588D"/>
    <w:rsid w:val="0030705D"/>
    <w:rsid w:val="00310003"/>
    <w:rsid w:val="003103AA"/>
    <w:rsid w:val="003127B0"/>
    <w:rsid w:val="00313615"/>
    <w:rsid w:val="003139D3"/>
    <w:rsid w:val="00314EDC"/>
    <w:rsid w:val="003162A5"/>
    <w:rsid w:val="00317FBC"/>
    <w:rsid w:val="003200B3"/>
    <w:rsid w:val="00322AFB"/>
    <w:rsid w:val="00322B32"/>
    <w:rsid w:val="00323339"/>
    <w:rsid w:val="003235BE"/>
    <w:rsid w:val="00325589"/>
    <w:rsid w:val="00326D37"/>
    <w:rsid w:val="00327905"/>
    <w:rsid w:val="00327ECA"/>
    <w:rsid w:val="003301A7"/>
    <w:rsid w:val="003305E6"/>
    <w:rsid w:val="00331233"/>
    <w:rsid w:val="00332748"/>
    <w:rsid w:val="00332B32"/>
    <w:rsid w:val="003333B5"/>
    <w:rsid w:val="00333C12"/>
    <w:rsid w:val="00333D52"/>
    <w:rsid w:val="00334FD9"/>
    <w:rsid w:val="003352F2"/>
    <w:rsid w:val="00335D49"/>
    <w:rsid w:val="00335D5B"/>
    <w:rsid w:val="00337679"/>
    <w:rsid w:val="00341945"/>
    <w:rsid w:val="0034196D"/>
    <w:rsid w:val="00341E2F"/>
    <w:rsid w:val="00343DAD"/>
    <w:rsid w:val="00345330"/>
    <w:rsid w:val="00347232"/>
    <w:rsid w:val="0035134F"/>
    <w:rsid w:val="00351DF0"/>
    <w:rsid w:val="00352A53"/>
    <w:rsid w:val="0035335E"/>
    <w:rsid w:val="0035356D"/>
    <w:rsid w:val="00353B5C"/>
    <w:rsid w:val="00354662"/>
    <w:rsid w:val="00354CC7"/>
    <w:rsid w:val="00354D7E"/>
    <w:rsid w:val="00355DD5"/>
    <w:rsid w:val="00357488"/>
    <w:rsid w:val="003603B0"/>
    <w:rsid w:val="00362251"/>
    <w:rsid w:val="00365804"/>
    <w:rsid w:val="0036601C"/>
    <w:rsid w:val="00370A30"/>
    <w:rsid w:val="00370EBC"/>
    <w:rsid w:val="0037147B"/>
    <w:rsid w:val="00371962"/>
    <w:rsid w:val="003741DD"/>
    <w:rsid w:val="00374FD1"/>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2AA6"/>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21AC"/>
    <w:rsid w:val="003E24F8"/>
    <w:rsid w:val="003E2C98"/>
    <w:rsid w:val="003E69C9"/>
    <w:rsid w:val="003E7062"/>
    <w:rsid w:val="003F112D"/>
    <w:rsid w:val="003F28C6"/>
    <w:rsid w:val="003F29C6"/>
    <w:rsid w:val="003F2CBC"/>
    <w:rsid w:val="003F392F"/>
    <w:rsid w:val="003F5365"/>
    <w:rsid w:val="003F5B33"/>
    <w:rsid w:val="003F5DC4"/>
    <w:rsid w:val="003F65C5"/>
    <w:rsid w:val="003F684B"/>
    <w:rsid w:val="003F706D"/>
    <w:rsid w:val="003F7256"/>
    <w:rsid w:val="003F7922"/>
    <w:rsid w:val="00400480"/>
    <w:rsid w:val="0040105E"/>
    <w:rsid w:val="00401AF2"/>
    <w:rsid w:val="00401CA5"/>
    <w:rsid w:val="00402B7C"/>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40B9"/>
    <w:rsid w:val="00424551"/>
    <w:rsid w:val="00424BC4"/>
    <w:rsid w:val="0042521C"/>
    <w:rsid w:val="00425F3E"/>
    <w:rsid w:val="004265C7"/>
    <w:rsid w:val="00427777"/>
    <w:rsid w:val="00431A71"/>
    <w:rsid w:val="00432B7D"/>
    <w:rsid w:val="00434C7C"/>
    <w:rsid w:val="00435BB4"/>
    <w:rsid w:val="00435BC5"/>
    <w:rsid w:val="00436C27"/>
    <w:rsid w:val="00436ED3"/>
    <w:rsid w:val="00440B5F"/>
    <w:rsid w:val="004415E8"/>
    <w:rsid w:val="00441B15"/>
    <w:rsid w:val="00441CAB"/>
    <w:rsid w:val="004433AD"/>
    <w:rsid w:val="004435CC"/>
    <w:rsid w:val="00443AA3"/>
    <w:rsid w:val="004440FA"/>
    <w:rsid w:val="00444945"/>
    <w:rsid w:val="00444C5B"/>
    <w:rsid w:val="0044675E"/>
    <w:rsid w:val="0044694F"/>
    <w:rsid w:val="00446E76"/>
    <w:rsid w:val="00450E8B"/>
    <w:rsid w:val="0045143F"/>
    <w:rsid w:val="00451E23"/>
    <w:rsid w:val="00451EEE"/>
    <w:rsid w:val="004524D2"/>
    <w:rsid w:val="004573AB"/>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39AA"/>
    <w:rsid w:val="00484042"/>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A09D4"/>
    <w:rsid w:val="004A13B9"/>
    <w:rsid w:val="004A16F0"/>
    <w:rsid w:val="004A2679"/>
    <w:rsid w:val="004A2A94"/>
    <w:rsid w:val="004A2FD2"/>
    <w:rsid w:val="004A30ED"/>
    <w:rsid w:val="004A3575"/>
    <w:rsid w:val="004A4FF8"/>
    <w:rsid w:val="004A5F3A"/>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5E41"/>
    <w:rsid w:val="004B6149"/>
    <w:rsid w:val="004B6AA9"/>
    <w:rsid w:val="004B73D4"/>
    <w:rsid w:val="004C0869"/>
    <w:rsid w:val="004C0A67"/>
    <w:rsid w:val="004C47E8"/>
    <w:rsid w:val="004C4F72"/>
    <w:rsid w:val="004C5BD2"/>
    <w:rsid w:val="004C7305"/>
    <w:rsid w:val="004C7826"/>
    <w:rsid w:val="004D40EA"/>
    <w:rsid w:val="004D4956"/>
    <w:rsid w:val="004D4A50"/>
    <w:rsid w:val="004D511F"/>
    <w:rsid w:val="004D51C9"/>
    <w:rsid w:val="004D5BDA"/>
    <w:rsid w:val="004D61C1"/>
    <w:rsid w:val="004D68BB"/>
    <w:rsid w:val="004D6F2E"/>
    <w:rsid w:val="004D7999"/>
    <w:rsid w:val="004E023A"/>
    <w:rsid w:val="004E060B"/>
    <w:rsid w:val="004E0CE3"/>
    <w:rsid w:val="004E0EB5"/>
    <w:rsid w:val="004E0F09"/>
    <w:rsid w:val="004E11AB"/>
    <w:rsid w:val="004E1C54"/>
    <w:rsid w:val="004E1F80"/>
    <w:rsid w:val="004E2F12"/>
    <w:rsid w:val="004E46CA"/>
    <w:rsid w:val="004E64A4"/>
    <w:rsid w:val="004E68F2"/>
    <w:rsid w:val="004E73C2"/>
    <w:rsid w:val="004E79C0"/>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E75"/>
    <w:rsid w:val="004F7FB3"/>
    <w:rsid w:val="005013BD"/>
    <w:rsid w:val="00501494"/>
    <w:rsid w:val="00502A8D"/>
    <w:rsid w:val="00502B95"/>
    <w:rsid w:val="00503A15"/>
    <w:rsid w:val="00504099"/>
    <w:rsid w:val="00504607"/>
    <w:rsid w:val="005054FD"/>
    <w:rsid w:val="005068BA"/>
    <w:rsid w:val="00506E7B"/>
    <w:rsid w:val="00510542"/>
    <w:rsid w:val="00510A4E"/>
    <w:rsid w:val="005114CA"/>
    <w:rsid w:val="0051176C"/>
    <w:rsid w:val="00511A71"/>
    <w:rsid w:val="00511AEE"/>
    <w:rsid w:val="00512457"/>
    <w:rsid w:val="005129E8"/>
    <w:rsid w:val="005142E2"/>
    <w:rsid w:val="005168E5"/>
    <w:rsid w:val="005179F9"/>
    <w:rsid w:val="005179FA"/>
    <w:rsid w:val="00517AC7"/>
    <w:rsid w:val="00520159"/>
    <w:rsid w:val="0052178D"/>
    <w:rsid w:val="005223B6"/>
    <w:rsid w:val="00523637"/>
    <w:rsid w:val="00524E16"/>
    <w:rsid w:val="005258DB"/>
    <w:rsid w:val="00525B67"/>
    <w:rsid w:val="00526B16"/>
    <w:rsid w:val="00532021"/>
    <w:rsid w:val="00532DE5"/>
    <w:rsid w:val="0053430B"/>
    <w:rsid w:val="0053733D"/>
    <w:rsid w:val="00537A83"/>
    <w:rsid w:val="005411D0"/>
    <w:rsid w:val="00541B98"/>
    <w:rsid w:val="00541F92"/>
    <w:rsid w:val="00542008"/>
    <w:rsid w:val="00542722"/>
    <w:rsid w:val="00542A4A"/>
    <w:rsid w:val="00545D1C"/>
    <w:rsid w:val="005460A7"/>
    <w:rsid w:val="005460E3"/>
    <w:rsid w:val="005478A4"/>
    <w:rsid w:val="005509D9"/>
    <w:rsid w:val="00552548"/>
    <w:rsid w:val="0055311F"/>
    <w:rsid w:val="00553967"/>
    <w:rsid w:val="00553A0C"/>
    <w:rsid w:val="0055511F"/>
    <w:rsid w:val="005551C5"/>
    <w:rsid w:val="005556CC"/>
    <w:rsid w:val="005556E8"/>
    <w:rsid w:val="00555E36"/>
    <w:rsid w:val="00561D95"/>
    <w:rsid w:val="00565E88"/>
    <w:rsid w:val="005668EC"/>
    <w:rsid w:val="00571331"/>
    <w:rsid w:val="00571DA1"/>
    <w:rsid w:val="00572BCB"/>
    <w:rsid w:val="00573D72"/>
    <w:rsid w:val="00573FBF"/>
    <w:rsid w:val="00574829"/>
    <w:rsid w:val="00574A90"/>
    <w:rsid w:val="00576993"/>
    <w:rsid w:val="005769C1"/>
    <w:rsid w:val="00576D81"/>
    <w:rsid w:val="00576FA0"/>
    <w:rsid w:val="00577BAE"/>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7933"/>
    <w:rsid w:val="005A7F08"/>
    <w:rsid w:val="005B0E99"/>
    <w:rsid w:val="005B0E9F"/>
    <w:rsid w:val="005B1B4B"/>
    <w:rsid w:val="005B22E2"/>
    <w:rsid w:val="005B2CF3"/>
    <w:rsid w:val="005B37D9"/>
    <w:rsid w:val="005B558A"/>
    <w:rsid w:val="005B5CF7"/>
    <w:rsid w:val="005B649E"/>
    <w:rsid w:val="005B6544"/>
    <w:rsid w:val="005C03F1"/>
    <w:rsid w:val="005C07C1"/>
    <w:rsid w:val="005C0D23"/>
    <w:rsid w:val="005C2952"/>
    <w:rsid w:val="005C2A7B"/>
    <w:rsid w:val="005C2B23"/>
    <w:rsid w:val="005C2DBE"/>
    <w:rsid w:val="005C4B38"/>
    <w:rsid w:val="005C4E65"/>
    <w:rsid w:val="005C5A95"/>
    <w:rsid w:val="005C67F9"/>
    <w:rsid w:val="005D07E8"/>
    <w:rsid w:val="005D1377"/>
    <w:rsid w:val="005D1A11"/>
    <w:rsid w:val="005D21F7"/>
    <w:rsid w:val="005D3AE7"/>
    <w:rsid w:val="005D51F6"/>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40C2"/>
    <w:rsid w:val="00614A57"/>
    <w:rsid w:val="0061576C"/>
    <w:rsid w:val="00615AC2"/>
    <w:rsid w:val="00616E45"/>
    <w:rsid w:val="00617CC2"/>
    <w:rsid w:val="0062046C"/>
    <w:rsid w:val="0062051C"/>
    <w:rsid w:val="00621547"/>
    <w:rsid w:val="006226D2"/>
    <w:rsid w:val="006242EF"/>
    <w:rsid w:val="006248A6"/>
    <w:rsid w:val="0062641C"/>
    <w:rsid w:val="00630231"/>
    <w:rsid w:val="0063103E"/>
    <w:rsid w:val="00631AAD"/>
    <w:rsid w:val="00631D99"/>
    <w:rsid w:val="006321DD"/>
    <w:rsid w:val="00632243"/>
    <w:rsid w:val="00633068"/>
    <w:rsid w:val="00633E15"/>
    <w:rsid w:val="00634874"/>
    <w:rsid w:val="00635C0E"/>
    <w:rsid w:val="00635F7C"/>
    <w:rsid w:val="00636585"/>
    <w:rsid w:val="006367B3"/>
    <w:rsid w:val="00640B9B"/>
    <w:rsid w:val="006425EA"/>
    <w:rsid w:val="006428A0"/>
    <w:rsid w:val="00643451"/>
    <w:rsid w:val="00643F02"/>
    <w:rsid w:val="0064505C"/>
    <w:rsid w:val="006465E7"/>
    <w:rsid w:val="00646D65"/>
    <w:rsid w:val="00646F4B"/>
    <w:rsid w:val="00647E03"/>
    <w:rsid w:val="006525A3"/>
    <w:rsid w:val="00653192"/>
    <w:rsid w:val="00656512"/>
    <w:rsid w:val="00657939"/>
    <w:rsid w:val="0066080C"/>
    <w:rsid w:val="006626FB"/>
    <w:rsid w:val="00662918"/>
    <w:rsid w:val="0066310D"/>
    <w:rsid w:val="0066653E"/>
    <w:rsid w:val="00666833"/>
    <w:rsid w:val="0067335E"/>
    <w:rsid w:val="00673849"/>
    <w:rsid w:val="006741AD"/>
    <w:rsid w:val="00675518"/>
    <w:rsid w:val="00675C58"/>
    <w:rsid w:val="006761D5"/>
    <w:rsid w:val="006762FC"/>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74D"/>
    <w:rsid w:val="00690ED9"/>
    <w:rsid w:val="006913B9"/>
    <w:rsid w:val="00691428"/>
    <w:rsid w:val="00692172"/>
    <w:rsid w:val="00693470"/>
    <w:rsid w:val="00693F25"/>
    <w:rsid w:val="00694157"/>
    <w:rsid w:val="006941D4"/>
    <w:rsid w:val="006942E5"/>
    <w:rsid w:val="00694E49"/>
    <w:rsid w:val="00694EEB"/>
    <w:rsid w:val="00697BFA"/>
    <w:rsid w:val="006A03CF"/>
    <w:rsid w:val="006A086B"/>
    <w:rsid w:val="006A0A05"/>
    <w:rsid w:val="006A2989"/>
    <w:rsid w:val="006A5232"/>
    <w:rsid w:val="006A54C4"/>
    <w:rsid w:val="006A5954"/>
    <w:rsid w:val="006A5DFC"/>
    <w:rsid w:val="006A6EBD"/>
    <w:rsid w:val="006A72DC"/>
    <w:rsid w:val="006A7F15"/>
    <w:rsid w:val="006B00D0"/>
    <w:rsid w:val="006B3A06"/>
    <w:rsid w:val="006B4800"/>
    <w:rsid w:val="006B51ED"/>
    <w:rsid w:val="006B59A9"/>
    <w:rsid w:val="006B6201"/>
    <w:rsid w:val="006C054B"/>
    <w:rsid w:val="006C225E"/>
    <w:rsid w:val="006C42BB"/>
    <w:rsid w:val="006C656C"/>
    <w:rsid w:val="006C66DB"/>
    <w:rsid w:val="006C6B38"/>
    <w:rsid w:val="006C75B2"/>
    <w:rsid w:val="006D00C0"/>
    <w:rsid w:val="006D2215"/>
    <w:rsid w:val="006D267A"/>
    <w:rsid w:val="006D2BAF"/>
    <w:rsid w:val="006D3183"/>
    <w:rsid w:val="006D4D13"/>
    <w:rsid w:val="006D4EE7"/>
    <w:rsid w:val="006D5B52"/>
    <w:rsid w:val="006D5B5C"/>
    <w:rsid w:val="006D5C07"/>
    <w:rsid w:val="006E02B8"/>
    <w:rsid w:val="006E03E8"/>
    <w:rsid w:val="006E274B"/>
    <w:rsid w:val="006E4EC5"/>
    <w:rsid w:val="006F0263"/>
    <w:rsid w:val="006F0955"/>
    <w:rsid w:val="006F1606"/>
    <w:rsid w:val="006F19A0"/>
    <w:rsid w:val="006F26DB"/>
    <w:rsid w:val="006F28BB"/>
    <w:rsid w:val="006F4D5A"/>
    <w:rsid w:val="006F54DF"/>
    <w:rsid w:val="006F5DBA"/>
    <w:rsid w:val="006F7086"/>
    <w:rsid w:val="006F77A9"/>
    <w:rsid w:val="006F7CBA"/>
    <w:rsid w:val="006F7CC1"/>
    <w:rsid w:val="00700E70"/>
    <w:rsid w:val="00700E73"/>
    <w:rsid w:val="007010E8"/>
    <w:rsid w:val="00702046"/>
    <w:rsid w:val="007022AD"/>
    <w:rsid w:val="007024D9"/>
    <w:rsid w:val="00702905"/>
    <w:rsid w:val="00702EC7"/>
    <w:rsid w:val="00704586"/>
    <w:rsid w:val="007056D5"/>
    <w:rsid w:val="00706769"/>
    <w:rsid w:val="00706F97"/>
    <w:rsid w:val="007075A8"/>
    <w:rsid w:val="00707625"/>
    <w:rsid w:val="00707BB6"/>
    <w:rsid w:val="00710586"/>
    <w:rsid w:val="00710AB6"/>
    <w:rsid w:val="00710B50"/>
    <w:rsid w:val="00711DFF"/>
    <w:rsid w:val="00711EA8"/>
    <w:rsid w:val="0071205F"/>
    <w:rsid w:val="00712BFB"/>
    <w:rsid w:val="007155E6"/>
    <w:rsid w:val="007156B8"/>
    <w:rsid w:val="00715BAD"/>
    <w:rsid w:val="0071607F"/>
    <w:rsid w:val="007160BE"/>
    <w:rsid w:val="007204E9"/>
    <w:rsid w:val="00722A26"/>
    <w:rsid w:val="00722C25"/>
    <w:rsid w:val="0072435B"/>
    <w:rsid w:val="00724CAF"/>
    <w:rsid w:val="00724E8F"/>
    <w:rsid w:val="00726EC4"/>
    <w:rsid w:val="00727EA3"/>
    <w:rsid w:val="00731ECC"/>
    <w:rsid w:val="00733321"/>
    <w:rsid w:val="00734BC4"/>
    <w:rsid w:val="00734D32"/>
    <w:rsid w:val="007362D3"/>
    <w:rsid w:val="007415FB"/>
    <w:rsid w:val="00741A88"/>
    <w:rsid w:val="00741AF0"/>
    <w:rsid w:val="0074299A"/>
    <w:rsid w:val="00744570"/>
    <w:rsid w:val="00744E8E"/>
    <w:rsid w:val="00745384"/>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BC2"/>
    <w:rsid w:val="00767193"/>
    <w:rsid w:val="0077241C"/>
    <w:rsid w:val="00773DAA"/>
    <w:rsid w:val="007744BF"/>
    <w:rsid w:val="00774840"/>
    <w:rsid w:val="00776EF4"/>
    <w:rsid w:val="00780EBE"/>
    <w:rsid w:val="007818BD"/>
    <w:rsid w:val="00781F79"/>
    <w:rsid w:val="00786428"/>
    <w:rsid w:val="00787990"/>
    <w:rsid w:val="00790EB4"/>
    <w:rsid w:val="0079292A"/>
    <w:rsid w:val="00793BA5"/>
    <w:rsid w:val="00793E22"/>
    <w:rsid w:val="0079476A"/>
    <w:rsid w:val="00794C68"/>
    <w:rsid w:val="00794F32"/>
    <w:rsid w:val="00795AC9"/>
    <w:rsid w:val="007A0971"/>
    <w:rsid w:val="007A1788"/>
    <w:rsid w:val="007A19D2"/>
    <w:rsid w:val="007A1F01"/>
    <w:rsid w:val="007A376D"/>
    <w:rsid w:val="007A62CD"/>
    <w:rsid w:val="007A6351"/>
    <w:rsid w:val="007A71BA"/>
    <w:rsid w:val="007B0AC8"/>
    <w:rsid w:val="007B1810"/>
    <w:rsid w:val="007B19BC"/>
    <w:rsid w:val="007B2FEF"/>
    <w:rsid w:val="007B3799"/>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56E4"/>
    <w:rsid w:val="007D5F4C"/>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DD8"/>
    <w:rsid w:val="007F76A4"/>
    <w:rsid w:val="008005A1"/>
    <w:rsid w:val="008008DA"/>
    <w:rsid w:val="00802875"/>
    <w:rsid w:val="00807B45"/>
    <w:rsid w:val="008109A6"/>
    <w:rsid w:val="00812951"/>
    <w:rsid w:val="00814B23"/>
    <w:rsid w:val="008155A1"/>
    <w:rsid w:val="00815E8C"/>
    <w:rsid w:val="00816BF3"/>
    <w:rsid w:val="008211D8"/>
    <w:rsid w:val="00821C4F"/>
    <w:rsid w:val="00822084"/>
    <w:rsid w:val="00822298"/>
    <w:rsid w:val="00822C35"/>
    <w:rsid w:val="00823F25"/>
    <w:rsid w:val="00824166"/>
    <w:rsid w:val="008245BF"/>
    <w:rsid w:val="00824BB0"/>
    <w:rsid w:val="00830612"/>
    <w:rsid w:val="00831349"/>
    <w:rsid w:val="00831C25"/>
    <w:rsid w:val="00831FCC"/>
    <w:rsid w:val="0083201D"/>
    <w:rsid w:val="0083243B"/>
    <w:rsid w:val="0083401B"/>
    <w:rsid w:val="008344E1"/>
    <w:rsid w:val="00834E0E"/>
    <w:rsid w:val="00837326"/>
    <w:rsid w:val="0084092D"/>
    <w:rsid w:val="00840F7B"/>
    <w:rsid w:val="008418E4"/>
    <w:rsid w:val="008423E7"/>
    <w:rsid w:val="00843455"/>
    <w:rsid w:val="008445AC"/>
    <w:rsid w:val="00844D1E"/>
    <w:rsid w:val="008456DA"/>
    <w:rsid w:val="00845ED8"/>
    <w:rsid w:val="008465C4"/>
    <w:rsid w:val="00846661"/>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3052"/>
    <w:rsid w:val="008667B6"/>
    <w:rsid w:val="00866AC7"/>
    <w:rsid w:val="008676DB"/>
    <w:rsid w:val="00871162"/>
    <w:rsid w:val="00872C9E"/>
    <w:rsid w:val="0087395E"/>
    <w:rsid w:val="00873D69"/>
    <w:rsid w:val="008746E9"/>
    <w:rsid w:val="0087644D"/>
    <w:rsid w:val="00877156"/>
    <w:rsid w:val="00881C43"/>
    <w:rsid w:val="00881D7F"/>
    <w:rsid w:val="0088437D"/>
    <w:rsid w:val="008848C1"/>
    <w:rsid w:val="0088630A"/>
    <w:rsid w:val="00887922"/>
    <w:rsid w:val="008904EE"/>
    <w:rsid w:val="00892B7E"/>
    <w:rsid w:val="00892C1E"/>
    <w:rsid w:val="008945DA"/>
    <w:rsid w:val="008946EF"/>
    <w:rsid w:val="00894760"/>
    <w:rsid w:val="008948AC"/>
    <w:rsid w:val="00895090"/>
    <w:rsid w:val="00897157"/>
    <w:rsid w:val="008A04D1"/>
    <w:rsid w:val="008A0ABB"/>
    <w:rsid w:val="008A0EDF"/>
    <w:rsid w:val="008A1A39"/>
    <w:rsid w:val="008A1EF8"/>
    <w:rsid w:val="008A27C6"/>
    <w:rsid w:val="008A2E37"/>
    <w:rsid w:val="008A3019"/>
    <w:rsid w:val="008A3A54"/>
    <w:rsid w:val="008A432A"/>
    <w:rsid w:val="008A44BF"/>
    <w:rsid w:val="008A503B"/>
    <w:rsid w:val="008A5491"/>
    <w:rsid w:val="008A57D5"/>
    <w:rsid w:val="008A5BC8"/>
    <w:rsid w:val="008A5F58"/>
    <w:rsid w:val="008A6108"/>
    <w:rsid w:val="008B2540"/>
    <w:rsid w:val="008B2755"/>
    <w:rsid w:val="008B2D47"/>
    <w:rsid w:val="008B4694"/>
    <w:rsid w:val="008B489F"/>
    <w:rsid w:val="008B4DEF"/>
    <w:rsid w:val="008B5260"/>
    <w:rsid w:val="008B54ED"/>
    <w:rsid w:val="008B581B"/>
    <w:rsid w:val="008B60A5"/>
    <w:rsid w:val="008B621F"/>
    <w:rsid w:val="008B77A4"/>
    <w:rsid w:val="008C11F4"/>
    <w:rsid w:val="008C14A6"/>
    <w:rsid w:val="008C1B36"/>
    <w:rsid w:val="008C2727"/>
    <w:rsid w:val="008D4B8C"/>
    <w:rsid w:val="008D5185"/>
    <w:rsid w:val="008D55E0"/>
    <w:rsid w:val="008D60F0"/>
    <w:rsid w:val="008D6743"/>
    <w:rsid w:val="008D731B"/>
    <w:rsid w:val="008E17B1"/>
    <w:rsid w:val="008E2FFB"/>
    <w:rsid w:val="008E35BB"/>
    <w:rsid w:val="008E489C"/>
    <w:rsid w:val="008E5318"/>
    <w:rsid w:val="008E5A32"/>
    <w:rsid w:val="008E6097"/>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D4E"/>
    <w:rsid w:val="009113F9"/>
    <w:rsid w:val="00912F36"/>
    <w:rsid w:val="009131FD"/>
    <w:rsid w:val="00913D94"/>
    <w:rsid w:val="009148FD"/>
    <w:rsid w:val="0091590D"/>
    <w:rsid w:val="00915962"/>
    <w:rsid w:val="00915B79"/>
    <w:rsid w:val="0091648B"/>
    <w:rsid w:val="00916850"/>
    <w:rsid w:val="0091693C"/>
    <w:rsid w:val="0091722C"/>
    <w:rsid w:val="009218FA"/>
    <w:rsid w:val="00921AE6"/>
    <w:rsid w:val="00921FFA"/>
    <w:rsid w:val="009222CC"/>
    <w:rsid w:val="0092276F"/>
    <w:rsid w:val="009227F6"/>
    <w:rsid w:val="009229A7"/>
    <w:rsid w:val="009241DF"/>
    <w:rsid w:val="009246F9"/>
    <w:rsid w:val="0092710E"/>
    <w:rsid w:val="00930A7D"/>
    <w:rsid w:val="0093118B"/>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3039"/>
    <w:rsid w:val="00964794"/>
    <w:rsid w:val="009666E3"/>
    <w:rsid w:val="00966956"/>
    <w:rsid w:val="00966DB4"/>
    <w:rsid w:val="00966DD4"/>
    <w:rsid w:val="00967338"/>
    <w:rsid w:val="009715B7"/>
    <w:rsid w:val="009747A8"/>
    <w:rsid w:val="00974FAB"/>
    <w:rsid w:val="009752A0"/>
    <w:rsid w:val="009754CF"/>
    <w:rsid w:val="0097571C"/>
    <w:rsid w:val="00975FB6"/>
    <w:rsid w:val="00977716"/>
    <w:rsid w:val="009779AF"/>
    <w:rsid w:val="0098018C"/>
    <w:rsid w:val="009803B2"/>
    <w:rsid w:val="009827C5"/>
    <w:rsid w:val="009834FE"/>
    <w:rsid w:val="00984662"/>
    <w:rsid w:val="00984F5E"/>
    <w:rsid w:val="009856FE"/>
    <w:rsid w:val="00985DDE"/>
    <w:rsid w:val="0098701B"/>
    <w:rsid w:val="0098701D"/>
    <w:rsid w:val="00987489"/>
    <w:rsid w:val="0099057C"/>
    <w:rsid w:val="009907CF"/>
    <w:rsid w:val="009925AC"/>
    <w:rsid w:val="00992964"/>
    <w:rsid w:val="00992EA6"/>
    <w:rsid w:val="0099400D"/>
    <w:rsid w:val="00994587"/>
    <w:rsid w:val="009948AF"/>
    <w:rsid w:val="00997030"/>
    <w:rsid w:val="009A09A2"/>
    <w:rsid w:val="009A1CA9"/>
    <w:rsid w:val="009A3758"/>
    <w:rsid w:val="009A3A30"/>
    <w:rsid w:val="009A4F54"/>
    <w:rsid w:val="009A5774"/>
    <w:rsid w:val="009A65EA"/>
    <w:rsid w:val="009A691D"/>
    <w:rsid w:val="009B0415"/>
    <w:rsid w:val="009B04C3"/>
    <w:rsid w:val="009B04EB"/>
    <w:rsid w:val="009B088C"/>
    <w:rsid w:val="009B2BB4"/>
    <w:rsid w:val="009B3EC0"/>
    <w:rsid w:val="009B40E8"/>
    <w:rsid w:val="009B5116"/>
    <w:rsid w:val="009B5E3E"/>
    <w:rsid w:val="009C1072"/>
    <w:rsid w:val="009C2233"/>
    <w:rsid w:val="009C2446"/>
    <w:rsid w:val="009C2B40"/>
    <w:rsid w:val="009C5389"/>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7154"/>
    <w:rsid w:val="009E717C"/>
    <w:rsid w:val="009E7A46"/>
    <w:rsid w:val="009F03D0"/>
    <w:rsid w:val="009F0976"/>
    <w:rsid w:val="009F2117"/>
    <w:rsid w:val="009F6E48"/>
    <w:rsid w:val="009F7216"/>
    <w:rsid w:val="00A0061A"/>
    <w:rsid w:val="00A0094B"/>
    <w:rsid w:val="00A013EC"/>
    <w:rsid w:val="00A018CE"/>
    <w:rsid w:val="00A0190D"/>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EFA"/>
    <w:rsid w:val="00A27E9A"/>
    <w:rsid w:val="00A315EA"/>
    <w:rsid w:val="00A31624"/>
    <w:rsid w:val="00A31654"/>
    <w:rsid w:val="00A31A6F"/>
    <w:rsid w:val="00A32041"/>
    <w:rsid w:val="00A33FE3"/>
    <w:rsid w:val="00A342F3"/>
    <w:rsid w:val="00A34F37"/>
    <w:rsid w:val="00A35F07"/>
    <w:rsid w:val="00A36076"/>
    <w:rsid w:val="00A362C9"/>
    <w:rsid w:val="00A3772E"/>
    <w:rsid w:val="00A37AE8"/>
    <w:rsid w:val="00A406DE"/>
    <w:rsid w:val="00A40E08"/>
    <w:rsid w:val="00A41E48"/>
    <w:rsid w:val="00A422EB"/>
    <w:rsid w:val="00A42396"/>
    <w:rsid w:val="00A42808"/>
    <w:rsid w:val="00A42C02"/>
    <w:rsid w:val="00A44466"/>
    <w:rsid w:val="00A45B25"/>
    <w:rsid w:val="00A4651B"/>
    <w:rsid w:val="00A46742"/>
    <w:rsid w:val="00A467D6"/>
    <w:rsid w:val="00A47421"/>
    <w:rsid w:val="00A47799"/>
    <w:rsid w:val="00A47B49"/>
    <w:rsid w:val="00A51135"/>
    <w:rsid w:val="00A512E5"/>
    <w:rsid w:val="00A515DD"/>
    <w:rsid w:val="00A51A17"/>
    <w:rsid w:val="00A53183"/>
    <w:rsid w:val="00A53436"/>
    <w:rsid w:val="00A5357A"/>
    <w:rsid w:val="00A538F7"/>
    <w:rsid w:val="00A54509"/>
    <w:rsid w:val="00A54780"/>
    <w:rsid w:val="00A57384"/>
    <w:rsid w:val="00A57EA9"/>
    <w:rsid w:val="00A60969"/>
    <w:rsid w:val="00A60AF3"/>
    <w:rsid w:val="00A61A1B"/>
    <w:rsid w:val="00A61C73"/>
    <w:rsid w:val="00A62B29"/>
    <w:rsid w:val="00A6302D"/>
    <w:rsid w:val="00A634ED"/>
    <w:rsid w:val="00A63FFA"/>
    <w:rsid w:val="00A64F7A"/>
    <w:rsid w:val="00A66C0A"/>
    <w:rsid w:val="00A716D8"/>
    <w:rsid w:val="00A72098"/>
    <w:rsid w:val="00A72641"/>
    <w:rsid w:val="00A72EDE"/>
    <w:rsid w:val="00A734AC"/>
    <w:rsid w:val="00A7509A"/>
    <w:rsid w:val="00A75C34"/>
    <w:rsid w:val="00A7646A"/>
    <w:rsid w:val="00A77DA8"/>
    <w:rsid w:val="00A823E6"/>
    <w:rsid w:val="00A83CFA"/>
    <w:rsid w:val="00A83D49"/>
    <w:rsid w:val="00A84030"/>
    <w:rsid w:val="00A84B1B"/>
    <w:rsid w:val="00A8648D"/>
    <w:rsid w:val="00A8682E"/>
    <w:rsid w:val="00A915B3"/>
    <w:rsid w:val="00A92636"/>
    <w:rsid w:val="00A93573"/>
    <w:rsid w:val="00A93A6C"/>
    <w:rsid w:val="00A94AD8"/>
    <w:rsid w:val="00A952C7"/>
    <w:rsid w:val="00A97A8B"/>
    <w:rsid w:val="00A97AEB"/>
    <w:rsid w:val="00A97CDC"/>
    <w:rsid w:val="00AA16F4"/>
    <w:rsid w:val="00AA172D"/>
    <w:rsid w:val="00AA17FE"/>
    <w:rsid w:val="00AA1E27"/>
    <w:rsid w:val="00AA320D"/>
    <w:rsid w:val="00AA3D80"/>
    <w:rsid w:val="00AA41E6"/>
    <w:rsid w:val="00AA4706"/>
    <w:rsid w:val="00AA4DDE"/>
    <w:rsid w:val="00AA534D"/>
    <w:rsid w:val="00AA5725"/>
    <w:rsid w:val="00AA5AC3"/>
    <w:rsid w:val="00AA758E"/>
    <w:rsid w:val="00AB310E"/>
    <w:rsid w:val="00AB32F8"/>
    <w:rsid w:val="00AB4A5D"/>
    <w:rsid w:val="00AB681B"/>
    <w:rsid w:val="00AB6CA1"/>
    <w:rsid w:val="00AB6EE3"/>
    <w:rsid w:val="00AB756C"/>
    <w:rsid w:val="00AB7674"/>
    <w:rsid w:val="00AB7D4C"/>
    <w:rsid w:val="00AC0A47"/>
    <w:rsid w:val="00AC19DC"/>
    <w:rsid w:val="00AC35C0"/>
    <w:rsid w:val="00AC3ACF"/>
    <w:rsid w:val="00AC3C8F"/>
    <w:rsid w:val="00AC4B80"/>
    <w:rsid w:val="00AC51A7"/>
    <w:rsid w:val="00AC6AA2"/>
    <w:rsid w:val="00AC6D40"/>
    <w:rsid w:val="00AC72CF"/>
    <w:rsid w:val="00AD0757"/>
    <w:rsid w:val="00AD19AA"/>
    <w:rsid w:val="00AD246A"/>
    <w:rsid w:val="00AD2A19"/>
    <w:rsid w:val="00AD2FC8"/>
    <w:rsid w:val="00AD374B"/>
    <w:rsid w:val="00AD49B2"/>
    <w:rsid w:val="00AD4FE9"/>
    <w:rsid w:val="00AD53A3"/>
    <w:rsid w:val="00AD5574"/>
    <w:rsid w:val="00AD5BA8"/>
    <w:rsid w:val="00AD5CC4"/>
    <w:rsid w:val="00AD611B"/>
    <w:rsid w:val="00AD6F51"/>
    <w:rsid w:val="00AD73CD"/>
    <w:rsid w:val="00AD77CA"/>
    <w:rsid w:val="00AE01E1"/>
    <w:rsid w:val="00AE0972"/>
    <w:rsid w:val="00AE1A50"/>
    <w:rsid w:val="00AE24C2"/>
    <w:rsid w:val="00AE30AF"/>
    <w:rsid w:val="00AE38B9"/>
    <w:rsid w:val="00AE3D34"/>
    <w:rsid w:val="00AE4411"/>
    <w:rsid w:val="00AE5340"/>
    <w:rsid w:val="00AE653F"/>
    <w:rsid w:val="00AE78B2"/>
    <w:rsid w:val="00AF05FE"/>
    <w:rsid w:val="00AF08C9"/>
    <w:rsid w:val="00AF4F82"/>
    <w:rsid w:val="00AF5FBE"/>
    <w:rsid w:val="00AF6818"/>
    <w:rsid w:val="00B018DB"/>
    <w:rsid w:val="00B01BD7"/>
    <w:rsid w:val="00B01DCD"/>
    <w:rsid w:val="00B02000"/>
    <w:rsid w:val="00B054B5"/>
    <w:rsid w:val="00B05B89"/>
    <w:rsid w:val="00B06204"/>
    <w:rsid w:val="00B078FC"/>
    <w:rsid w:val="00B07CD6"/>
    <w:rsid w:val="00B10EC9"/>
    <w:rsid w:val="00B121AC"/>
    <w:rsid w:val="00B12F8A"/>
    <w:rsid w:val="00B13232"/>
    <w:rsid w:val="00B13941"/>
    <w:rsid w:val="00B13B7B"/>
    <w:rsid w:val="00B13BCE"/>
    <w:rsid w:val="00B15BAA"/>
    <w:rsid w:val="00B16F03"/>
    <w:rsid w:val="00B17F3F"/>
    <w:rsid w:val="00B201E4"/>
    <w:rsid w:val="00B2090C"/>
    <w:rsid w:val="00B20DB9"/>
    <w:rsid w:val="00B21295"/>
    <w:rsid w:val="00B214F3"/>
    <w:rsid w:val="00B224D5"/>
    <w:rsid w:val="00B22983"/>
    <w:rsid w:val="00B24BDE"/>
    <w:rsid w:val="00B25C20"/>
    <w:rsid w:val="00B30E07"/>
    <w:rsid w:val="00B32570"/>
    <w:rsid w:val="00B32DF3"/>
    <w:rsid w:val="00B33A87"/>
    <w:rsid w:val="00B36B87"/>
    <w:rsid w:val="00B37396"/>
    <w:rsid w:val="00B37663"/>
    <w:rsid w:val="00B402DD"/>
    <w:rsid w:val="00B40DC7"/>
    <w:rsid w:val="00B410EC"/>
    <w:rsid w:val="00B426BB"/>
    <w:rsid w:val="00B42C6E"/>
    <w:rsid w:val="00B43713"/>
    <w:rsid w:val="00B44A1E"/>
    <w:rsid w:val="00B44FCB"/>
    <w:rsid w:val="00B45639"/>
    <w:rsid w:val="00B45F85"/>
    <w:rsid w:val="00B46396"/>
    <w:rsid w:val="00B46E5F"/>
    <w:rsid w:val="00B47690"/>
    <w:rsid w:val="00B50086"/>
    <w:rsid w:val="00B508C3"/>
    <w:rsid w:val="00B52BA8"/>
    <w:rsid w:val="00B5373A"/>
    <w:rsid w:val="00B53D16"/>
    <w:rsid w:val="00B53EA5"/>
    <w:rsid w:val="00B54976"/>
    <w:rsid w:val="00B550CF"/>
    <w:rsid w:val="00B5577B"/>
    <w:rsid w:val="00B557BC"/>
    <w:rsid w:val="00B5583C"/>
    <w:rsid w:val="00B55C61"/>
    <w:rsid w:val="00B56AB8"/>
    <w:rsid w:val="00B56C4F"/>
    <w:rsid w:val="00B572C3"/>
    <w:rsid w:val="00B60B86"/>
    <w:rsid w:val="00B60EC8"/>
    <w:rsid w:val="00B615AA"/>
    <w:rsid w:val="00B63150"/>
    <w:rsid w:val="00B637F5"/>
    <w:rsid w:val="00B63DD3"/>
    <w:rsid w:val="00B643B9"/>
    <w:rsid w:val="00B64598"/>
    <w:rsid w:val="00B645EF"/>
    <w:rsid w:val="00B64936"/>
    <w:rsid w:val="00B649D5"/>
    <w:rsid w:val="00B70401"/>
    <w:rsid w:val="00B71525"/>
    <w:rsid w:val="00B71650"/>
    <w:rsid w:val="00B72C68"/>
    <w:rsid w:val="00B7352C"/>
    <w:rsid w:val="00B73870"/>
    <w:rsid w:val="00B744FC"/>
    <w:rsid w:val="00B76450"/>
    <w:rsid w:val="00B76474"/>
    <w:rsid w:val="00B77C41"/>
    <w:rsid w:val="00B77FB4"/>
    <w:rsid w:val="00B80218"/>
    <w:rsid w:val="00B8048B"/>
    <w:rsid w:val="00B8132A"/>
    <w:rsid w:val="00B83EC1"/>
    <w:rsid w:val="00B84DD0"/>
    <w:rsid w:val="00B85EFF"/>
    <w:rsid w:val="00B87F81"/>
    <w:rsid w:val="00B923EE"/>
    <w:rsid w:val="00B9359C"/>
    <w:rsid w:val="00B93767"/>
    <w:rsid w:val="00B9416C"/>
    <w:rsid w:val="00B94697"/>
    <w:rsid w:val="00B948F7"/>
    <w:rsid w:val="00B95389"/>
    <w:rsid w:val="00B9661C"/>
    <w:rsid w:val="00B96BD7"/>
    <w:rsid w:val="00B973B9"/>
    <w:rsid w:val="00B97F1A"/>
    <w:rsid w:val="00BA03F4"/>
    <w:rsid w:val="00BA0928"/>
    <w:rsid w:val="00BA0FF7"/>
    <w:rsid w:val="00BA12BE"/>
    <w:rsid w:val="00BA65F1"/>
    <w:rsid w:val="00BA6A48"/>
    <w:rsid w:val="00BB01DF"/>
    <w:rsid w:val="00BB0860"/>
    <w:rsid w:val="00BB22BF"/>
    <w:rsid w:val="00BB4F0A"/>
    <w:rsid w:val="00BB50AC"/>
    <w:rsid w:val="00BB5119"/>
    <w:rsid w:val="00BC0343"/>
    <w:rsid w:val="00BC2538"/>
    <w:rsid w:val="00BC2CA4"/>
    <w:rsid w:val="00BC393A"/>
    <w:rsid w:val="00BC3CEA"/>
    <w:rsid w:val="00BC4548"/>
    <w:rsid w:val="00BC4D99"/>
    <w:rsid w:val="00BC4E9F"/>
    <w:rsid w:val="00BC59F9"/>
    <w:rsid w:val="00BC5B95"/>
    <w:rsid w:val="00BC7185"/>
    <w:rsid w:val="00BC7746"/>
    <w:rsid w:val="00BC7BE8"/>
    <w:rsid w:val="00BD0168"/>
    <w:rsid w:val="00BD0A14"/>
    <w:rsid w:val="00BD0D33"/>
    <w:rsid w:val="00BD1A5B"/>
    <w:rsid w:val="00BD1BFC"/>
    <w:rsid w:val="00BD2268"/>
    <w:rsid w:val="00BD2B5B"/>
    <w:rsid w:val="00BD4647"/>
    <w:rsid w:val="00BD4EB8"/>
    <w:rsid w:val="00BD5423"/>
    <w:rsid w:val="00BD5E04"/>
    <w:rsid w:val="00BD6329"/>
    <w:rsid w:val="00BD6713"/>
    <w:rsid w:val="00BE0456"/>
    <w:rsid w:val="00BE2511"/>
    <w:rsid w:val="00BE3D98"/>
    <w:rsid w:val="00BE499C"/>
    <w:rsid w:val="00BE53FB"/>
    <w:rsid w:val="00BE6C50"/>
    <w:rsid w:val="00BE76EC"/>
    <w:rsid w:val="00BF00DD"/>
    <w:rsid w:val="00BF05D8"/>
    <w:rsid w:val="00BF0C6A"/>
    <w:rsid w:val="00BF16FF"/>
    <w:rsid w:val="00BF19E2"/>
    <w:rsid w:val="00BF1B43"/>
    <w:rsid w:val="00BF2110"/>
    <w:rsid w:val="00BF5443"/>
    <w:rsid w:val="00BF5B42"/>
    <w:rsid w:val="00BF64AA"/>
    <w:rsid w:val="00C00100"/>
    <w:rsid w:val="00C00432"/>
    <w:rsid w:val="00C006BE"/>
    <w:rsid w:val="00C006E8"/>
    <w:rsid w:val="00C0120D"/>
    <w:rsid w:val="00C021B9"/>
    <w:rsid w:val="00C026CC"/>
    <w:rsid w:val="00C02E05"/>
    <w:rsid w:val="00C03554"/>
    <w:rsid w:val="00C04CFC"/>
    <w:rsid w:val="00C05035"/>
    <w:rsid w:val="00C05054"/>
    <w:rsid w:val="00C05720"/>
    <w:rsid w:val="00C065D4"/>
    <w:rsid w:val="00C073A2"/>
    <w:rsid w:val="00C10BAC"/>
    <w:rsid w:val="00C127FF"/>
    <w:rsid w:val="00C14894"/>
    <w:rsid w:val="00C14939"/>
    <w:rsid w:val="00C15142"/>
    <w:rsid w:val="00C15FFB"/>
    <w:rsid w:val="00C16DDE"/>
    <w:rsid w:val="00C17AFF"/>
    <w:rsid w:val="00C17EA4"/>
    <w:rsid w:val="00C216EF"/>
    <w:rsid w:val="00C2427A"/>
    <w:rsid w:val="00C2448F"/>
    <w:rsid w:val="00C2724A"/>
    <w:rsid w:val="00C305E9"/>
    <w:rsid w:val="00C305FE"/>
    <w:rsid w:val="00C30922"/>
    <w:rsid w:val="00C31070"/>
    <w:rsid w:val="00C33957"/>
    <w:rsid w:val="00C33A5E"/>
    <w:rsid w:val="00C33BEE"/>
    <w:rsid w:val="00C34FA3"/>
    <w:rsid w:val="00C35986"/>
    <w:rsid w:val="00C35B9C"/>
    <w:rsid w:val="00C35E8E"/>
    <w:rsid w:val="00C36D1D"/>
    <w:rsid w:val="00C36EDF"/>
    <w:rsid w:val="00C37052"/>
    <w:rsid w:val="00C37102"/>
    <w:rsid w:val="00C438AA"/>
    <w:rsid w:val="00C454A2"/>
    <w:rsid w:val="00C456BE"/>
    <w:rsid w:val="00C457FD"/>
    <w:rsid w:val="00C4587F"/>
    <w:rsid w:val="00C46B6D"/>
    <w:rsid w:val="00C46BD8"/>
    <w:rsid w:val="00C4727B"/>
    <w:rsid w:val="00C47B94"/>
    <w:rsid w:val="00C50188"/>
    <w:rsid w:val="00C5037E"/>
    <w:rsid w:val="00C50518"/>
    <w:rsid w:val="00C506B9"/>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1865"/>
    <w:rsid w:val="00C62A15"/>
    <w:rsid w:val="00C63BE9"/>
    <w:rsid w:val="00C65002"/>
    <w:rsid w:val="00C658BD"/>
    <w:rsid w:val="00C65E18"/>
    <w:rsid w:val="00C672B4"/>
    <w:rsid w:val="00C67971"/>
    <w:rsid w:val="00C7022F"/>
    <w:rsid w:val="00C70F5E"/>
    <w:rsid w:val="00C717C5"/>
    <w:rsid w:val="00C71DAC"/>
    <w:rsid w:val="00C731ED"/>
    <w:rsid w:val="00C73A63"/>
    <w:rsid w:val="00C746E6"/>
    <w:rsid w:val="00C76392"/>
    <w:rsid w:val="00C768C2"/>
    <w:rsid w:val="00C77087"/>
    <w:rsid w:val="00C771CF"/>
    <w:rsid w:val="00C7742A"/>
    <w:rsid w:val="00C77BD5"/>
    <w:rsid w:val="00C77D10"/>
    <w:rsid w:val="00C826BB"/>
    <w:rsid w:val="00C82D34"/>
    <w:rsid w:val="00C838ED"/>
    <w:rsid w:val="00C84B80"/>
    <w:rsid w:val="00C851C6"/>
    <w:rsid w:val="00C86C31"/>
    <w:rsid w:val="00C87080"/>
    <w:rsid w:val="00C878E5"/>
    <w:rsid w:val="00C87DB1"/>
    <w:rsid w:val="00C90600"/>
    <w:rsid w:val="00C9062F"/>
    <w:rsid w:val="00C90A61"/>
    <w:rsid w:val="00C9158A"/>
    <w:rsid w:val="00C9170D"/>
    <w:rsid w:val="00C9187B"/>
    <w:rsid w:val="00C921A9"/>
    <w:rsid w:val="00C926B3"/>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E3C"/>
    <w:rsid w:val="00CA6570"/>
    <w:rsid w:val="00CB059B"/>
    <w:rsid w:val="00CB07AF"/>
    <w:rsid w:val="00CB090D"/>
    <w:rsid w:val="00CB0DEE"/>
    <w:rsid w:val="00CB123B"/>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5161"/>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079BB"/>
    <w:rsid w:val="00D10408"/>
    <w:rsid w:val="00D128DC"/>
    <w:rsid w:val="00D136E3"/>
    <w:rsid w:val="00D15096"/>
    <w:rsid w:val="00D159DB"/>
    <w:rsid w:val="00D15EE8"/>
    <w:rsid w:val="00D169FA"/>
    <w:rsid w:val="00D173B4"/>
    <w:rsid w:val="00D208F3"/>
    <w:rsid w:val="00D20F39"/>
    <w:rsid w:val="00D20FB2"/>
    <w:rsid w:val="00D233F1"/>
    <w:rsid w:val="00D23BAA"/>
    <w:rsid w:val="00D24429"/>
    <w:rsid w:val="00D25C5B"/>
    <w:rsid w:val="00D2684F"/>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4676"/>
    <w:rsid w:val="00D466B6"/>
    <w:rsid w:val="00D46F87"/>
    <w:rsid w:val="00D52EDC"/>
    <w:rsid w:val="00D53F5A"/>
    <w:rsid w:val="00D54C2E"/>
    <w:rsid w:val="00D56AAD"/>
    <w:rsid w:val="00D579E8"/>
    <w:rsid w:val="00D603FA"/>
    <w:rsid w:val="00D62E34"/>
    <w:rsid w:val="00D632F6"/>
    <w:rsid w:val="00D635F6"/>
    <w:rsid w:val="00D6493C"/>
    <w:rsid w:val="00D65EFF"/>
    <w:rsid w:val="00D65FFE"/>
    <w:rsid w:val="00D667A1"/>
    <w:rsid w:val="00D66D48"/>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A02"/>
    <w:rsid w:val="00D85C1F"/>
    <w:rsid w:val="00D87A2D"/>
    <w:rsid w:val="00D87F39"/>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B29"/>
    <w:rsid w:val="00DC0E0F"/>
    <w:rsid w:val="00DC0E23"/>
    <w:rsid w:val="00DC0ED6"/>
    <w:rsid w:val="00DC0F31"/>
    <w:rsid w:val="00DC260F"/>
    <w:rsid w:val="00DC3467"/>
    <w:rsid w:val="00DC3868"/>
    <w:rsid w:val="00DC3A1F"/>
    <w:rsid w:val="00DC485E"/>
    <w:rsid w:val="00DC5368"/>
    <w:rsid w:val="00DC5753"/>
    <w:rsid w:val="00DC62CB"/>
    <w:rsid w:val="00DC631D"/>
    <w:rsid w:val="00DC7F98"/>
    <w:rsid w:val="00DD0F9F"/>
    <w:rsid w:val="00DD12D2"/>
    <w:rsid w:val="00DD136B"/>
    <w:rsid w:val="00DD500C"/>
    <w:rsid w:val="00DD5516"/>
    <w:rsid w:val="00DD56DC"/>
    <w:rsid w:val="00DE0FBE"/>
    <w:rsid w:val="00DE172A"/>
    <w:rsid w:val="00DE3390"/>
    <w:rsid w:val="00DE3CAC"/>
    <w:rsid w:val="00DE3D48"/>
    <w:rsid w:val="00DE4386"/>
    <w:rsid w:val="00DE441B"/>
    <w:rsid w:val="00DE4C0F"/>
    <w:rsid w:val="00DE4FD1"/>
    <w:rsid w:val="00DE56D7"/>
    <w:rsid w:val="00DE58C9"/>
    <w:rsid w:val="00DE6379"/>
    <w:rsid w:val="00DE7186"/>
    <w:rsid w:val="00DE7B18"/>
    <w:rsid w:val="00DF192C"/>
    <w:rsid w:val="00DF5AA9"/>
    <w:rsid w:val="00DF6840"/>
    <w:rsid w:val="00DF723E"/>
    <w:rsid w:val="00DF7B5F"/>
    <w:rsid w:val="00E00553"/>
    <w:rsid w:val="00E01565"/>
    <w:rsid w:val="00E01B43"/>
    <w:rsid w:val="00E02431"/>
    <w:rsid w:val="00E032FF"/>
    <w:rsid w:val="00E03FD5"/>
    <w:rsid w:val="00E04CBD"/>
    <w:rsid w:val="00E05D32"/>
    <w:rsid w:val="00E07DA9"/>
    <w:rsid w:val="00E101BC"/>
    <w:rsid w:val="00E10DE3"/>
    <w:rsid w:val="00E1153E"/>
    <w:rsid w:val="00E11E31"/>
    <w:rsid w:val="00E1293B"/>
    <w:rsid w:val="00E12A7E"/>
    <w:rsid w:val="00E136FA"/>
    <w:rsid w:val="00E142E5"/>
    <w:rsid w:val="00E1477A"/>
    <w:rsid w:val="00E14A74"/>
    <w:rsid w:val="00E14A97"/>
    <w:rsid w:val="00E14B3E"/>
    <w:rsid w:val="00E14DDF"/>
    <w:rsid w:val="00E16332"/>
    <w:rsid w:val="00E170E1"/>
    <w:rsid w:val="00E21195"/>
    <w:rsid w:val="00E21DD2"/>
    <w:rsid w:val="00E22D58"/>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AD4"/>
    <w:rsid w:val="00E45ED5"/>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FFF"/>
    <w:rsid w:val="00E61B6D"/>
    <w:rsid w:val="00E61E93"/>
    <w:rsid w:val="00E6265A"/>
    <w:rsid w:val="00E6471D"/>
    <w:rsid w:val="00E6676D"/>
    <w:rsid w:val="00E6768C"/>
    <w:rsid w:val="00E67937"/>
    <w:rsid w:val="00E7001E"/>
    <w:rsid w:val="00E70D4D"/>
    <w:rsid w:val="00E711DA"/>
    <w:rsid w:val="00E71C9E"/>
    <w:rsid w:val="00E725D3"/>
    <w:rsid w:val="00E72E83"/>
    <w:rsid w:val="00E73055"/>
    <w:rsid w:val="00E740EE"/>
    <w:rsid w:val="00E7485D"/>
    <w:rsid w:val="00E74DA4"/>
    <w:rsid w:val="00E75433"/>
    <w:rsid w:val="00E7555C"/>
    <w:rsid w:val="00E77B0F"/>
    <w:rsid w:val="00E825A0"/>
    <w:rsid w:val="00E83A03"/>
    <w:rsid w:val="00E84806"/>
    <w:rsid w:val="00E84DAB"/>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2BB1"/>
    <w:rsid w:val="00EA2CC5"/>
    <w:rsid w:val="00EA4C63"/>
    <w:rsid w:val="00EA4F3E"/>
    <w:rsid w:val="00EA5B95"/>
    <w:rsid w:val="00EA5CC4"/>
    <w:rsid w:val="00EA6E79"/>
    <w:rsid w:val="00EA753B"/>
    <w:rsid w:val="00EB288E"/>
    <w:rsid w:val="00EB4CC4"/>
    <w:rsid w:val="00EB4D13"/>
    <w:rsid w:val="00EB5683"/>
    <w:rsid w:val="00EB57A9"/>
    <w:rsid w:val="00EB58E2"/>
    <w:rsid w:val="00EB5938"/>
    <w:rsid w:val="00EB6876"/>
    <w:rsid w:val="00EB7EB5"/>
    <w:rsid w:val="00EB7EDE"/>
    <w:rsid w:val="00EC1FBB"/>
    <w:rsid w:val="00EC2699"/>
    <w:rsid w:val="00EC2971"/>
    <w:rsid w:val="00EC2E16"/>
    <w:rsid w:val="00EC3191"/>
    <w:rsid w:val="00EC3311"/>
    <w:rsid w:val="00EC4E53"/>
    <w:rsid w:val="00EC5081"/>
    <w:rsid w:val="00EC6126"/>
    <w:rsid w:val="00EC6539"/>
    <w:rsid w:val="00EC7139"/>
    <w:rsid w:val="00ED0016"/>
    <w:rsid w:val="00ED1003"/>
    <w:rsid w:val="00ED169B"/>
    <w:rsid w:val="00ED1887"/>
    <w:rsid w:val="00ED199B"/>
    <w:rsid w:val="00ED1ADF"/>
    <w:rsid w:val="00ED1FBD"/>
    <w:rsid w:val="00ED216B"/>
    <w:rsid w:val="00ED22F1"/>
    <w:rsid w:val="00ED24BD"/>
    <w:rsid w:val="00ED2E51"/>
    <w:rsid w:val="00ED3400"/>
    <w:rsid w:val="00ED3C00"/>
    <w:rsid w:val="00ED422F"/>
    <w:rsid w:val="00ED5DA7"/>
    <w:rsid w:val="00ED6F31"/>
    <w:rsid w:val="00EE2C43"/>
    <w:rsid w:val="00EE34BC"/>
    <w:rsid w:val="00EE4B60"/>
    <w:rsid w:val="00EE500D"/>
    <w:rsid w:val="00EE573B"/>
    <w:rsid w:val="00EE6A30"/>
    <w:rsid w:val="00EE6A86"/>
    <w:rsid w:val="00EE6B90"/>
    <w:rsid w:val="00EE7A9C"/>
    <w:rsid w:val="00EE7D74"/>
    <w:rsid w:val="00EE7F31"/>
    <w:rsid w:val="00EF194A"/>
    <w:rsid w:val="00EF284E"/>
    <w:rsid w:val="00EF67ED"/>
    <w:rsid w:val="00EF7FA7"/>
    <w:rsid w:val="00F00F21"/>
    <w:rsid w:val="00F01A44"/>
    <w:rsid w:val="00F026D0"/>
    <w:rsid w:val="00F02BDB"/>
    <w:rsid w:val="00F042EB"/>
    <w:rsid w:val="00F04547"/>
    <w:rsid w:val="00F046CA"/>
    <w:rsid w:val="00F04C34"/>
    <w:rsid w:val="00F05196"/>
    <w:rsid w:val="00F054E2"/>
    <w:rsid w:val="00F06151"/>
    <w:rsid w:val="00F0788D"/>
    <w:rsid w:val="00F07BFA"/>
    <w:rsid w:val="00F07D23"/>
    <w:rsid w:val="00F10DFA"/>
    <w:rsid w:val="00F11BA5"/>
    <w:rsid w:val="00F12080"/>
    <w:rsid w:val="00F126D4"/>
    <w:rsid w:val="00F12A7F"/>
    <w:rsid w:val="00F13EE5"/>
    <w:rsid w:val="00F15530"/>
    <w:rsid w:val="00F15B90"/>
    <w:rsid w:val="00F16167"/>
    <w:rsid w:val="00F1744D"/>
    <w:rsid w:val="00F206B9"/>
    <w:rsid w:val="00F22299"/>
    <w:rsid w:val="00F224A2"/>
    <w:rsid w:val="00F24BEE"/>
    <w:rsid w:val="00F25862"/>
    <w:rsid w:val="00F26039"/>
    <w:rsid w:val="00F26839"/>
    <w:rsid w:val="00F26E35"/>
    <w:rsid w:val="00F27ED8"/>
    <w:rsid w:val="00F30EF4"/>
    <w:rsid w:val="00F3144D"/>
    <w:rsid w:val="00F34320"/>
    <w:rsid w:val="00F35502"/>
    <w:rsid w:val="00F35642"/>
    <w:rsid w:val="00F35B2A"/>
    <w:rsid w:val="00F36331"/>
    <w:rsid w:val="00F36E4A"/>
    <w:rsid w:val="00F37A90"/>
    <w:rsid w:val="00F37B6C"/>
    <w:rsid w:val="00F41A4C"/>
    <w:rsid w:val="00F41DD7"/>
    <w:rsid w:val="00F41DEC"/>
    <w:rsid w:val="00F42332"/>
    <w:rsid w:val="00F429FB"/>
    <w:rsid w:val="00F436F6"/>
    <w:rsid w:val="00F43812"/>
    <w:rsid w:val="00F462BD"/>
    <w:rsid w:val="00F469BA"/>
    <w:rsid w:val="00F47B59"/>
    <w:rsid w:val="00F514C4"/>
    <w:rsid w:val="00F52E3F"/>
    <w:rsid w:val="00F52EE5"/>
    <w:rsid w:val="00F53366"/>
    <w:rsid w:val="00F537A8"/>
    <w:rsid w:val="00F53E02"/>
    <w:rsid w:val="00F53E08"/>
    <w:rsid w:val="00F53F13"/>
    <w:rsid w:val="00F54CDA"/>
    <w:rsid w:val="00F55A86"/>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033"/>
    <w:rsid w:val="00F74985"/>
    <w:rsid w:val="00F74BCE"/>
    <w:rsid w:val="00F75AD5"/>
    <w:rsid w:val="00F75E72"/>
    <w:rsid w:val="00F762FB"/>
    <w:rsid w:val="00F76834"/>
    <w:rsid w:val="00F7793D"/>
    <w:rsid w:val="00F7799A"/>
    <w:rsid w:val="00F77C18"/>
    <w:rsid w:val="00F77EC2"/>
    <w:rsid w:val="00F80397"/>
    <w:rsid w:val="00F81544"/>
    <w:rsid w:val="00F81A52"/>
    <w:rsid w:val="00F81FEE"/>
    <w:rsid w:val="00F830DA"/>
    <w:rsid w:val="00F83A89"/>
    <w:rsid w:val="00F8419A"/>
    <w:rsid w:val="00F85904"/>
    <w:rsid w:val="00F87DE6"/>
    <w:rsid w:val="00F9044F"/>
    <w:rsid w:val="00F90701"/>
    <w:rsid w:val="00F9432C"/>
    <w:rsid w:val="00F953FD"/>
    <w:rsid w:val="00F9570D"/>
    <w:rsid w:val="00F96411"/>
    <w:rsid w:val="00F97E64"/>
    <w:rsid w:val="00FA3C68"/>
    <w:rsid w:val="00FA566D"/>
    <w:rsid w:val="00FA5734"/>
    <w:rsid w:val="00FA59AF"/>
    <w:rsid w:val="00FA6574"/>
    <w:rsid w:val="00FA6B13"/>
    <w:rsid w:val="00FA6B56"/>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2899"/>
    <w:rsid w:val="00FD2A9C"/>
    <w:rsid w:val="00FD3272"/>
    <w:rsid w:val="00FD3F8F"/>
    <w:rsid w:val="00FD52BB"/>
    <w:rsid w:val="00FD7E47"/>
    <w:rsid w:val="00FE0AAB"/>
    <w:rsid w:val="00FE2B82"/>
    <w:rsid w:val="00FE4577"/>
    <w:rsid w:val="00FE61B0"/>
    <w:rsid w:val="00FE6546"/>
    <w:rsid w:val="00FE7F38"/>
    <w:rsid w:val="00FF28DC"/>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unhideWhenUsed/>
    <w:rsid w:val="00B550CF"/>
    <w:pPr>
      <w:spacing w:after="0" w:line="240" w:lineRule="auto"/>
    </w:pPr>
    <w:rPr>
      <w:sz w:val="20"/>
      <w:szCs w:val="20"/>
    </w:rPr>
  </w:style>
  <w:style w:type="character" w:customStyle="1" w:styleId="FootnoteTextChar">
    <w:name w:val="Footnote Text Char"/>
    <w:basedOn w:val="DefaultParagraphFont"/>
    <w:link w:val="FootnoteText"/>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03848">
      <w:bodyDiv w:val="1"/>
      <w:marLeft w:val="0"/>
      <w:marRight w:val="0"/>
      <w:marTop w:val="0"/>
      <w:marBottom w:val="0"/>
      <w:divBdr>
        <w:top w:val="none" w:sz="0" w:space="0" w:color="auto"/>
        <w:left w:val="none" w:sz="0" w:space="0" w:color="auto"/>
        <w:bottom w:val="none" w:sz="0" w:space="0" w:color="auto"/>
        <w:right w:val="none" w:sz="0" w:space="0" w:color="auto"/>
      </w:divBdr>
      <w:divsChild>
        <w:div w:id="765541452">
          <w:marLeft w:val="0"/>
          <w:marRight w:val="0"/>
          <w:marTop w:val="225"/>
          <w:marBottom w:val="0"/>
          <w:divBdr>
            <w:top w:val="none" w:sz="0" w:space="0" w:color="auto"/>
            <w:left w:val="none" w:sz="0" w:space="0" w:color="auto"/>
            <w:bottom w:val="none" w:sz="0" w:space="0" w:color="auto"/>
            <w:right w:val="none" w:sz="0" w:space="0" w:color="auto"/>
          </w:divBdr>
          <w:divsChild>
            <w:div w:id="6386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8921-3E99-4CB7-BBC8-26A9D2E2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1511</Words>
  <Characters>8613</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t:lpstr>
      <vt:lpstr>/</vt:lpstr>
    </vt:vector>
  </TitlesOfParts>
  <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Pc</dc:creator>
  <cp:lastModifiedBy>SOOQ ELASER</cp:lastModifiedBy>
  <cp:revision>2</cp:revision>
  <dcterms:created xsi:type="dcterms:W3CDTF">2025-06-05T10:21:00Z</dcterms:created>
  <dcterms:modified xsi:type="dcterms:W3CDTF">2025-06-05T10:21:00Z</dcterms:modified>
</cp:coreProperties>
</file>