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CC" w:rsidRPr="004D01CC" w:rsidRDefault="004D01CC" w:rsidP="00C66B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EXERCISE 1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 surface of 2 cm² radiates as a black body at a temperature of 1500°C.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proofErr w:type="spellStart"/>
      <w:proofErr w:type="gramStart"/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Calculate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:</w:t>
      </w:r>
      <w:proofErr w:type="gramEnd"/>
    </w:p>
    <w:p w:rsidR="004D01CC" w:rsidRPr="004D01CC" w:rsidRDefault="004D01CC" w:rsidP="00C66B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total power radiated into space;</w:t>
      </w:r>
    </w:p>
    <w:p w:rsidR="004D01CC" w:rsidRPr="004D01CC" w:rsidRDefault="004D01CC" w:rsidP="00C66B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Its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  <w:proofErr w:type="gramStart"/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radiance;</w:t>
      </w:r>
      <w:proofErr w:type="gramEnd"/>
    </w:p>
    <w:p w:rsidR="004D01CC" w:rsidRPr="004D01CC" w:rsidRDefault="004D01CC" w:rsidP="00C66B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The wavelength at which the radiation is maximal.</w:t>
      </w:r>
    </w:p>
    <w:p w:rsidR="004D01CC" w:rsidRPr="009062A2" w:rsidRDefault="004D01CC" w:rsidP="00C6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EXERCISE 2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To heat a room in an apartment, a cylindrical radiator with a diameter of 2.5 cm and a length of 60 cm is used. This radiator radiates as a black body and emits a power of 1.5 kW:</w:t>
      </w:r>
    </w:p>
    <w:p w:rsidR="004D01CC" w:rsidRPr="004D01CC" w:rsidRDefault="004D01CC" w:rsidP="00C66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Calculâtes </w:t>
      </w: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its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  <w:proofErr w:type="gramStart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temperature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;</w:t>
      </w:r>
      <w:proofErr w:type="gramEnd"/>
    </w:p>
    <w:p w:rsidR="004D01CC" w:rsidRPr="004D01CC" w:rsidRDefault="004D01CC" w:rsidP="00C66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Calculate the wavelength at which its radiance is maximal;</w:t>
      </w:r>
    </w:p>
    <w:p w:rsidR="004D01CC" w:rsidRPr="004D01CC" w:rsidRDefault="004D01CC" w:rsidP="00C66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What should its temperature be for this wavelength to be 2.3 m?</w:t>
      </w:r>
    </w:p>
    <w:p w:rsidR="004D01CC" w:rsidRPr="004D01CC" w:rsidRDefault="004D01CC" w:rsidP="00C66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What would its emitted power be in that case?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EXERCISE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3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The </w:t>
      </w: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positronium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is an atom composed of a positron (antielectron) and an electron; its lifetime is on the order of 10</w:t>
      </w:r>
      <w:r w:rsidRPr="004D01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 w:bidi="ar-SA"/>
        </w:rPr>
        <w:t>−7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s, which is relatively long on an atomic scale. Electron-positron annihilation ends the life of this atom.</w:t>
      </w:r>
    </w:p>
    <w:p w:rsidR="004D01CC" w:rsidRPr="004D01CC" w:rsidRDefault="004D01CC" w:rsidP="00C66B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What are the energy levels of </w:t>
      </w: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positronium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?</w:t>
      </w:r>
    </w:p>
    <w:p w:rsidR="004D01CC" w:rsidRPr="004D01CC" w:rsidRDefault="004D01CC" w:rsidP="00C66B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What are the extreme wavelengths of the </w:t>
      </w: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Balmer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series of </w:t>
      </w: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positronium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?</w:t>
      </w:r>
    </w:p>
    <w:p w:rsidR="004D01CC" w:rsidRPr="009062A2" w:rsidRDefault="004D01CC" w:rsidP="00C6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EXERCISE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4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Consider a hydrogen-like ion with atomic number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Z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, treated using Bohr's model.</w:t>
      </w:r>
    </w:p>
    <w:p w:rsidR="004D01CC" w:rsidRPr="004D01CC" w:rsidRDefault="004D01CC" w:rsidP="00C66B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Derive the ratio between the kinetic and potential energies in the energy state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</w:t>
      </w:r>
      <w:r w:rsidRPr="004D01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n</w:t>
      </w:r>
      <w:proofErr w:type="spellEnd"/>
    </w:p>
    <w:p w:rsidR="004D01CC" w:rsidRPr="004D01CC" w:rsidRDefault="004D01CC" w:rsidP="00C66B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What is its energy in the state n?</w:t>
      </w:r>
    </w:p>
    <w:p w:rsidR="004D01CC" w:rsidRPr="004D01CC" w:rsidRDefault="004D01CC" w:rsidP="00C66B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Find the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Z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value beyond which the ratio v</w:t>
      </w:r>
      <w:r w:rsidRPr="004D01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/c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exceeds 3%.</w:t>
      </w:r>
    </w:p>
    <w:p w:rsidR="004D01CC" w:rsidRPr="004D01CC" w:rsidRDefault="004D01CC" w:rsidP="00C66B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By how much does the hydrogen atom (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Z=1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) expand when it absorbs a 12 eV photon?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EXERCISE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5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lastRenderedPageBreak/>
        <w:t xml:space="preserve">We are interested in the Pickering series (transitions between level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n=4 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and other levels n) in the spectrum of singly ionized helium.</w:t>
      </w:r>
    </w:p>
    <w:p w:rsidR="004D01CC" w:rsidRPr="004D01CC" w:rsidRDefault="004D01CC" w:rsidP="00C66B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Assuming the nucleus has infinite mass, determine the wavelengths of the spectral lines whose values lie between 4000 Å and 5000 Å.</w:t>
      </w:r>
    </w:p>
    <w:p w:rsidR="004D01CC" w:rsidRPr="004D01CC" w:rsidRDefault="004D01CC" w:rsidP="00C66B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Now assuming the nucleus has a finite mass (the nucleus consists of two protons and two neutrons), determine the corrected wavelengths of the observed spectral lines.</w:t>
      </w:r>
    </w:p>
    <w:p w:rsidR="005C4FEF" w:rsidRDefault="004D01CC" w:rsidP="005C4F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 xml:space="preserve">EXERCISE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  <w:t>6</w:t>
      </w:r>
    </w:p>
    <w:p w:rsidR="004D01CC" w:rsidRPr="005C4FEF" w:rsidRDefault="004D01CC" w:rsidP="005C4F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hydrogen-like ion is an atom consisting of an electron (mass mmm and charge </w:t>
      </w:r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−e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) and a nucleus of mass </w:t>
      </w: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M</w:t>
      </w:r>
      <w:r w:rsidRPr="004D01CC">
        <w:rPr>
          <w:rFonts w:ascii="Cambria Math" w:eastAsia="Times New Roman" w:hAnsi="Cambria Math" w:cs="Cambria Math"/>
          <w:sz w:val="24"/>
          <w:szCs w:val="24"/>
          <w:lang w:eastAsia="fr-FR" w:bidi="ar-SA"/>
        </w:rPr>
        <w:t>≫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m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and charge </w:t>
      </w:r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+</w:t>
      </w:r>
      <w:proofErr w:type="spellStart"/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Ze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. We assume that the electron moves in a circular orbit of radius </w:t>
      </w:r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r 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around the fixed nucleus.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1)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>a) Show that the total energy of the hydrogen-like ion is given by:</w:t>
      </w:r>
    </w:p>
    <w:p w:rsidR="004D01CC" w:rsidRPr="004D01CC" w:rsidRDefault="004D01CC" w:rsidP="00C6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=-Ze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fr-FR" w:bidi="ar-SA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8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fr-FR" w:eastAsia="fr-FR" w:bidi="ar-SA"/>
              </w:rPr>
              <m:t>π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fr-FR" w:eastAsia="fr-FR"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fr-FR" w:eastAsia="fr-FR" w:bidi="ar-SA"/>
                  </w:rPr>
                  <m:t>ε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 w:bidi="ar-SA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r</m:t>
            </m:r>
          </m:den>
        </m:f>
      </m:oMath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b) What is the physical meaning of a total energy equal to zero?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2)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>What result is obtained by applying classical theory?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We consider the following two hypotheses (Bohr's hypotheses):</w:t>
      </w:r>
    </w:p>
    <w:p w:rsidR="004D01CC" w:rsidRPr="004D01CC" w:rsidRDefault="004D01CC" w:rsidP="00C66B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The only allowed orbits for the electron are those for which the angular momentum 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σ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\sigma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σ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satisfies the relation: </w:t>
      </w:r>
      <w:r w:rsidRPr="004D01CC">
        <w:rPr>
          <w:rFonts w:ascii="Cambria Math" w:eastAsia="Times New Roman" w:hAnsi="Cambria Math" w:cs="Cambria Math"/>
          <w:sz w:val="24"/>
          <w:szCs w:val="24"/>
          <w:lang w:eastAsia="fr-FR" w:bidi="ar-SA"/>
        </w:rPr>
        <w:t>∣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σ</w:t>
      </w:r>
      <w:r w:rsidRPr="004D01CC">
        <w:rPr>
          <w:rFonts w:ascii="Cambria Math" w:eastAsia="Times New Roman" w:hAnsi="Cambria Math" w:cs="Cambria Math"/>
          <w:sz w:val="24"/>
          <w:szCs w:val="24"/>
          <w:lang w:eastAsia="fr-FR" w:bidi="ar-SA"/>
        </w:rPr>
        <w:t>⃗∣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=</w:t>
      </w:r>
      <w:proofErr w:type="spellStart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n</w:t>
      </w:r>
      <w:r w:rsidRPr="004D01CC">
        <w:rPr>
          <w:rFonts w:ascii="Cambria Math" w:eastAsia="Times New Roman" w:hAnsi="Cambria Math" w:cs="Cambria Math"/>
          <w:sz w:val="24"/>
          <w:szCs w:val="24"/>
          <w:lang w:eastAsia="fr-FR" w:bidi="ar-SA"/>
        </w:rPr>
        <w:t>ℏ</w:t>
      </w:r>
      <w:proofErr w:type="spellEnd"/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where </w:t>
      </w:r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n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is an integer </w:t>
      </w:r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≥</w:t>
      </w:r>
      <w:proofErr w:type="gramStart"/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1 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  <w:proofErr w:type="gramEnd"/>
    </w:p>
    <w:p w:rsidR="004D01CC" w:rsidRPr="004D01CC" w:rsidRDefault="004D01CC" w:rsidP="00C66B4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The electron radiates energy only when it jumps from an orbit characterized by energy </w:t>
      </w:r>
      <w:proofErr w:type="spellStart"/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</w:t>
      </w:r>
      <w:r w:rsidR="00C66B4E" w:rsidRPr="00C66B4E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n</w:t>
      </w:r>
      <w:proofErr w:type="spellEnd"/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to another orbit of lower energy </w:t>
      </w:r>
      <w:r w:rsidR="00C66B4E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</w:t>
      </w:r>
      <w:r w:rsidR="00C66B4E" w:rsidRPr="00C66B4E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p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​. The emission frequency 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ν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np\nu_{np}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ν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np​ is given by: h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ν</w:t>
      </w:r>
      <w:r w:rsidR="008F31D1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=</w:t>
      </w:r>
      <w:proofErr w:type="spellStart"/>
      <w:r w:rsidR="008F31D1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E</w:t>
      </w:r>
      <w:r w:rsidR="008F31D1" w:rsidRPr="008F31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n</w:t>
      </w:r>
      <w:proofErr w:type="spellEnd"/>
      <w:r w:rsidR="008F31D1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−E</w:t>
      </w:r>
      <w:r w:rsidR="008F31D1" w:rsidRPr="008F31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p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​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a)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Derive the expression for the radius of the allowed orbits and their corresponding energies.</w:t>
      </w:r>
    </w:p>
    <w:p w:rsidR="004D01CC" w:rsidRPr="004D01CC" w:rsidRDefault="004D01CC" w:rsidP="009062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b)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Show that the emission wavelengths </w:t>
      </w:r>
      <w:r w:rsidRPr="004D01C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λ</w:t>
      </w:r>
      <w:r w:rsidRPr="009062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nm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​ satisfy the following relation:</w:t>
      </w:r>
    </w:p>
    <w:p w:rsidR="004D01CC" w:rsidRPr="004D01CC" w:rsidRDefault="008F31D1" w:rsidP="00920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fr-FR" w:eastAsia="fr-FR" w:bidi="ar-SA"/>
              </w:rPr>
              <m:t>λ</m:t>
            </m:r>
          </m:den>
        </m:f>
      </m:oMath>
      <w:r w:rsidR="004D01CC"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=Z</w:t>
      </w:r>
      <w:r w:rsidR="004D01CC" w:rsidRPr="008F31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 w:bidi="ar-SA"/>
        </w:rPr>
        <w:t>2</w:t>
      </w:r>
      <w:r w:rsidR="004D01CC"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R</w:t>
      </w:r>
      <w:r w:rsidRPr="008F31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H</w:t>
      </w:r>
      <w:r w:rsidR="009209B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fr-FR" w:bidi="ar-SA"/>
              </w:rPr>
              <m:t>2</m:t>
            </m:r>
          </m:den>
        </m:f>
      </m:oMath>
      <w:r w:rsidR="009209B4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−1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fr-FR" w:bidi="ar-SA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)</w:t>
      </w:r>
    </w:p>
    <w:p w:rsidR="004D01CC" w:rsidRPr="004D01CC" w:rsidRDefault="009062A2" w:rsidP="009062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where R</w:t>
      </w:r>
      <w:r w:rsidRPr="009062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="004D01CC"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is a constant, known as the Rydberg constant.</w:t>
      </w:r>
      <w:r w:rsidR="004D01CC"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br/>
        <w:t>Express the Rydberg constant R</w:t>
      </w:r>
      <w:r w:rsidR="004D01CC" w:rsidRPr="009062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</w:t>
      </w:r>
      <w:r w:rsidR="004D01CC"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both symbolically and numerically.</w:t>
      </w:r>
    </w:p>
    <w:p w:rsidR="004D01CC" w:rsidRPr="004D01CC" w:rsidRDefault="004D01CC" w:rsidP="00C66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4D01CC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SA"/>
        </w:rPr>
        <w:t>c)</w:t>
      </w:r>
      <w:r w:rsidRPr="004D01CC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Identify the spectral series </w:t>
      </w:r>
      <w:r w:rsidR="009062A2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associated with the values of p and </w:t>
      </w:r>
      <w:r w:rsidR="005C4FEF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n</w:t>
      </w:r>
      <w:bookmarkStart w:id="0" w:name="_GoBack"/>
      <w:bookmarkEnd w:id="0"/>
    </w:p>
    <w:sectPr w:rsidR="004D01CC" w:rsidRPr="004D01C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87" w:rsidRDefault="00DB7687" w:rsidP="009062A2">
      <w:pPr>
        <w:spacing w:after="0" w:line="240" w:lineRule="auto"/>
      </w:pPr>
      <w:r>
        <w:separator/>
      </w:r>
    </w:p>
  </w:endnote>
  <w:endnote w:type="continuationSeparator" w:id="0">
    <w:p w:rsidR="00DB7687" w:rsidRDefault="00DB7687" w:rsidP="0090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87" w:rsidRDefault="00DB7687" w:rsidP="009062A2">
      <w:pPr>
        <w:spacing w:after="0" w:line="240" w:lineRule="auto"/>
      </w:pPr>
      <w:r>
        <w:separator/>
      </w:r>
    </w:p>
  </w:footnote>
  <w:footnote w:type="continuationSeparator" w:id="0">
    <w:p w:rsidR="00DB7687" w:rsidRDefault="00DB7687" w:rsidP="0090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A2" w:rsidRPr="00214242" w:rsidRDefault="009062A2" w:rsidP="009062A2">
    <w:pPr>
      <w:tabs>
        <w:tab w:val="left" w:pos="6360"/>
      </w:tabs>
      <w:spacing w:line="240" w:lineRule="auto"/>
      <w:rPr>
        <w:rFonts w:asciiTheme="majorBidi" w:hAnsiTheme="majorBidi" w:cstheme="majorBidi"/>
        <w:b/>
        <w:bCs/>
      </w:rPr>
    </w:pPr>
    <w:proofErr w:type="spellStart"/>
    <w:r w:rsidRPr="00214242">
      <w:rPr>
        <w:rFonts w:asciiTheme="majorBidi" w:hAnsiTheme="majorBidi" w:cstheme="majorBidi"/>
      </w:rPr>
      <w:t>Djilali</w:t>
    </w:r>
    <w:proofErr w:type="spellEnd"/>
    <w:r w:rsidRPr="00214242">
      <w:rPr>
        <w:rFonts w:asciiTheme="majorBidi" w:hAnsiTheme="majorBidi" w:cstheme="majorBidi"/>
      </w:rPr>
      <w:t xml:space="preserve"> </w:t>
    </w:r>
    <w:proofErr w:type="spellStart"/>
    <w:r w:rsidRPr="00214242">
      <w:rPr>
        <w:rFonts w:asciiTheme="majorBidi" w:hAnsiTheme="majorBidi" w:cstheme="majorBidi"/>
      </w:rPr>
      <w:t>Bounaama</w:t>
    </w:r>
    <w:proofErr w:type="spellEnd"/>
    <w:r w:rsidRPr="00214242">
      <w:rPr>
        <w:rFonts w:asciiTheme="majorBidi" w:hAnsiTheme="majorBidi" w:cstheme="majorBidi"/>
      </w:rPr>
      <w:t xml:space="preserve"> University of </w:t>
    </w:r>
    <w:proofErr w:type="spellStart"/>
    <w:r w:rsidRPr="00214242">
      <w:rPr>
        <w:rFonts w:asciiTheme="majorBidi" w:hAnsiTheme="majorBidi" w:cstheme="majorBidi"/>
      </w:rPr>
      <w:t>Khemis-Miliana</w:t>
    </w:r>
    <w:proofErr w:type="spellEnd"/>
    <w:r w:rsidRPr="00214242">
      <w:rPr>
        <w:rFonts w:asciiTheme="majorBidi" w:hAnsiTheme="majorBidi" w:cstheme="majorBidi"/>
      </w:rPr>
      <w:t xml:space="preserve">         </w:t>
    </w:r>
    <w:r w:rsidRPr="00214242">
      <w:rPr>
        <w:rStyle w:val="lev"/>
        <w:rFonts w:asciiTheme="majorBidi" w:hAnsiTheme="majorBidi" w:cstheme="majorBidi"/>
        <w:b w:val="0"/>
        <w:bCs w:val="0"/>
      </w:rPr>
      <w:t>2nd Year Bachelor's in General Physics</w:t>
    </w:r>
  </w:p>
  <w:p w:rsidR="009062A2" w:rsidRPr="00214242" w:rsidRDefault="009062A2" w:rsidP="009062A2">
    <w:pPr>
      <w:pStyle w:val="NormalWeb"/>
      <w:rPr>
        <w:sz w:val="22"/>
        <w:szCs w:val="22"/>
        <w:lang w:val="en-ZA"/>
      </w:rPr>
    </w:pPr>
    <w:r w:rsidRPr="00214242">
      <w:rPr>
        <w:rFonts w:asciiTheme="majorBidi" w:hAnsiTheme="majorBidi" w:cstheme="majorBidi"/>
        <w:sz w:val="22"/>
        <w:szCs w:val="22"/>
        <w:lang w:val="en-ZA"/>
      </w:rPr>
      <w:t xml:space="preserve">Faculty of Material and Computer Science                     </w:t>
    </w:r>
    <w:r w:rsidRPr="00214242">
      <w:rPr>
        <w:rStyle w:val="lev"/>
        <w:b w:val="0"/>
        <w:bCs w:val="0"/>
        <w:sz w:val="22"/>
        <w:szCs w:val="22"/>
        <w:lang w:val="en-ZA"/>
      </w:rPr>
      <w:t xml:space="preserve">Subject: </w:t>
    </w:r>
    <w:r>
      <w:rPr>
        <w:rStyle w:val="lev"/>
        <w:b w:val="0"/>
        <w:bCs w:val="0"/>
        <w:sz w:val="22"/>
        <w:szCs w:val="22"/>
        <w:lang w:val="en-ZA"/>
      </w:rPr>
      <w:t>Spectroscopy</w:t>
    </w:r>
  </w:p>
  <w:p w:rsidR="009062A2" w:rsidRDefault="009062A2" w:rsidP="009062A2">
    <w:pPr>
      <w:pStyle w:val="En-tte"/>
    </w:pPr>
    <w:r w:rsidRPr="00214242">
      <w:rPr>
        <w:rFonts w:asciiTheme="majorBidi" w:hAnsiTheme="majorBidi" w:cstheme="majorBidi"/>
      </w:rPr>
      <w:t>Department of Physics</w:t>
    </w:r>
  </w:p>
  <w:p w:rsidR="009062A2" w:rsidRPr="009062A2" w:rsidRDefault="009062A2" w:rsidP="009062A2">
    <w:pPr>
      <w:pStyle w:val="En-tte"/>
      <w:tabs>
        <w:tab w:val="clear" w:pos="4153"/>
        <w:tab w:val="clear" w:pos="8306"/>
        <w:tab w:val="left" w:pos="5010"/>
      </w:tabs>
      <w:jc w:val="center"/>
      <w:rPr>
        <w:rFonts w:asciiTheme="majorBidi" w:hAnsiTheme="majorBidi" w:cstheme="majorBidi"/>
        <w:b/>
        <w:bCs/>
        <w:sz w:val="28"/>
        <w:szCs w:val="28"/>
      </w:rPr>
    </w:pPr>
    <w:r w:rsidRPr="009062A2">
      <w:rPr>
        <w:rFonts w:asciiTheme="majorBidi" w:hAnsiTheme="majorBidi" w:cstheme="majorBidi"/>
        <w:b/>
        <w:bCs/>
        <w:sz w:val="28"/>
        <w:szCs w:val="28"/>
      </w:rPr>
      <w:t>Series n°2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0E9"/>
    <w:multiLevelType w:val="multilevel"/>
    <w:tmpl w:val="E8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F5210"/>
    <w:multiLevelType w:val="multilevel"/>
    <w:tmpl w:val="EC28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268CA"/>
    <w:multiLevelType w:val="multilevel"/>
    <w:tmpl w:val="D4D4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C79DC"/>
    <w:multiLevelType w:val="multilevel"/>
    <w:tmpl w:val="992A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D5DA0"/>
    <w:multiLevelType w:val="multilevel"/>
    <w:tmpl w:val="FA80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871118"/>
    <w:multiLevelType w:val="multilevel"/>
    <w:tmpl w:val="D764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CC"/>
    <w:rsid w:val="000C7C3B"/>
    <w:rsid w:val="0022670D"/>
    <w:rsid w:val="004D01CC"/>
    <w:rsid w:val="005C4FEF"/>
    <w:rsid w:val="006D4E5F"/>
    <w:rsid w:val="008F31D1"/>
    <w:rsid w:val="009062A2"/>
    <w:rsid w:val="009209B4"/>
    <w:rsid w:val="00C66B4E"/>
    <w:rsid w:val="00D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8E58"/>
  <w15:chartTrackingRefBased/>
  <w15:docId w15:val="{A6966B44-24DB-4A15-AD18-9F1CBA91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62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2A2"/>
    <w:rPr>
      <w:lang w:val="en-ZA" w:bidi="ar-DZ"/>
    </w:rPr>
  </w:style>
  <w:style w:type="paragraph" w:styleId="Pieddepage">
    <w:name w:val="footer"/>
    <w:basedOn w:val="Normal"/>
    <w:link w:val="PieddepageCar"/>
    <w:uiPriority w:val="99"/>
    <w:unhideWhenUsed/>
    <w:rsid w:val="009062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2A2"/>
    <w:rPr>
      <w:lang w:val="en-ZA" w:bidi="ar-DZ"/>
    </w:rPr>
  </w:style>
  <w:style w:type="character" w:styleId="lev">
    <w:name w:val="Strong"/>
    <w:basedOn w:val="Policepardfaut"/>
    <w:uiPriority w:val="22"/>
    <w:qFormat/>
    <w:rsid w:val="009062A2"/>
    <w:rPr>
      <w:b/>
      <w:bCs/>
    </w:rPr>
  </w:style>
  <w:style w:type="paragraph" w:styleId="NormalWeb">
    <w:name w:val="Normal (Web)"/>
    <w:basedOn w:val="Normal"/>
    <w:uiPriority w:val="99"/>
    <w:unhideWhenUsed/>
    <w:rsid w:val="0090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8F31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2025-04-26T08:00:00Z</dcterms:created>
  <dcterms:modified xsi:type="dcterms:W3CDTF">2025-04-26T08:00:00Z</dcterms:modified>
</cp:coreProperties>
</file>