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FF" w:rsidRPr="00F17044" w:rsidRDefault="006D0AFF" w:rsidP="006D0AFF">
      <w:pPr>
        <w:bidi/>
        <w:spacing w:after="0" w:line="240" w:lineRule="auto"/>
        <w:jc w:val="both"/>
        <w:rPr>
          <w:rFonts w:ascii="Simplified Arabic" w:hAnsi="Simplified Arabic" w:cs="Simplified Arabic" w:hint="cs"/>
          <w:b/>
          <w:bCs/>
          <w:sz w:val="32"/>
          <w:szCs w:val="32"/>
          <w:rtl/>
          <w:lang w:bidi="ar-DZ"/>
        </w:rPr>
      </w:pPr>
      <w:r w:rsidRPr="00F17044">
        <w:rPr>
          <w:rFonts w:ascii="Simplified Arabic" w:hAnsi="Simplified Arabic" w:cs="Simplified Arabic"/>
          <w:b/>
          <w:bCs/>
          <w:sz w:val="32"/>
          <w:szCs w:val="32"/>
          <w:rtl/>
          <w:lang w:bidi="ar-DZ"/>
        </w:rPr>
        <w:t xml:space="preserve">جامعة الجيلالي بونعامة  بخميس مليانة                   السنة الجامعية: </w:t>
      </w:r>
      <w:r>
        <w:rPr>
          <w:rFonts w:ascii="Simplified Arabic" w:hAnsi="Simplified Arabic" w:cs="Simplified Arabic" w:hint="cs"/>
          <w:b/>
          <w:bCs/>
          <w:sz w:val="32"/>
          <w:szCs w:val="32"/>
          <w:rtl/>
          <w:lang w:bidi="ar-DZ"/>
        </w:rPr>
        <w:t>2023/2024</w:t>
      </w:r>
    </w:p>
    <w:p w:rsidR="006D0AFF" w:rsidRPr="00F17044" w:rsidRDefault="006D0AFF" w:rsidP="006D0AFF">
      <w:pPr>
        <w:bidi/>
        <w:spacing w:after="0" w:line="240" w:lineRule="auto"/>
        <w:jc w:val="center"/>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كلية العلوم الإنسانية</w:t>
      </w:r>
      <w:r>
        <w:rPr>
          <w:rFonts w:ascii="Simplified Arabic" w:hAnsi="Simplified Arabic" w:cs="Simplified Arabic" w:hint="cs"/>
          <w:b/>
          <w:bCs/>
          <w:sz w:val="32"/>
          <w:szCs w:val="32"/>
          <w:rtl/>
          <w:lang w:bidi="ar-DZ"/>
        </w:rPr>
        <w:t xml:space="preserve"> والاجتماعية</w:t>
      </w:r>
    </w:p>
    <w:p w:rsidR="006D0AFF" w:rsidRPr="00F17044" w:rsidRDefault="006D0AFF" w:rsidP="006D0AFF">
      <w:pPr>
        <w:bidi/>
        <w:spacing w:after="0" w:line="240" w:lineRule="auto"/>
        <w:jc w:val="center"/>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قسم التاريخ</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السنة الأولى ماستر</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التخصص: المقاومة والحركة الوطنية الجزائرية.</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المقياس: الحملة الفرنسية </w:t>
      </w:r>
      <w:r>
        <w:rPr>
          <w:rFonts w:ascii="Simplified Arabic" w:hAnsi="Simplified Arabic" w:cs="Simplified Arabic" w:hint="cs"/>
          <w:b/>
          <w:bCs/>
          <w:sz w:val="32"/>
          <w:szCs w:val="32"/>
          <w:rtl/>
          <w:lang w:bidi="ar-DZ"/>
        </w:rPr>
        <w:t xml:space="preserve">العسكرية </w:t>
      </w:r>
      <w:r w:rsidRPr="00F17044">
        <w:rPr>
          <w:rFonts w:ascii="Simplified Arabic" w:hAnsi="Simplified Arabic" w:cs="Simplified Arabic"/>
          <w:b/>
          <w:bCs/>
          <w:sz w:val="32"/>
          <w:szCs w:val="32"/>
          <w:rtl/>
          <w:lang w:bidi="ar-DZ"/>
        </w:rPr>
        <w:t xml:space="preserve">على الجزائر </w:t>
      </w:r>
      <w:r>
        <w:rPr>
          <w:rFonts w:ascii="Simplified Arabic" w:hAnsi="Simplified Arabic" w:cs="Simplified Arabic" w:hint="cs"/>
          <w:b/>
          <w:bCs/>
          <w:sz w:val="32"/>
          <w:szCs w:val="32"/>
          <w:rtl/>
          <w:lang w:bidi="ar-DZ"/>
        </w:rPr>
        <w:t xml:space="preserve">سنة </w:t>
      </w:r>
      <w:r w:rsidRPr="00F17044">
        <w:rPr>
          <w:rFonts w:ascii="Simplified Arabic" w:hAnsi="Simplified Arabic" w:cs="Simplified Arabic"/>
          <w:b/>
          <w:bCs/>
          <w:sz w:val="32"/>
          <w:szCs w:val="32"/>
          <w:rtl/>
          <w:lang w:bidi="ar-DZ"/>
        </w:rPr>
        <w:t>1830م.</w:t>
      </w:r>
    </w:p>
    <w:p w:rsidR="006D0AFF" w:rsidRDefault="006D0AFF" w:rsidP="006D0AFF">
      <w:pPr>
        <w:bidi/>
        <w:spacing w:after="0" w:line="240" w:lineRule="auto"/>
        <w:jc w:val="both"/>
        <w:rPr>
          <w:rFonts w:ascii="Simplified Arabic" w:hAnsi="Simplified Arabic" w:cs="Simplified Arabic" w:hint="cs"/>
          <w:b/>
          <w:bCs/>
          <w:sz w:val="32"/>
          <w:szCs w:val="32"/>
          <w:rtl/>
          <w:lang w:bidi="ar-DZ"/>
        </w:rPr>
      </w:pPr>
      <w:r w:rsidRPr="00F17044">
        <w:rPr>
          <w:rFonts w:ascii="Simplified Arabic" w:hAnsi="Simplified Arabic" w:cs="Simplified Arabic"/>
          <w:b/>
          <w:bCs/>
          <w:sz w:val="32"/>
          <w:szCs w:val="32"/>
          <w:rtl/>
          <w:lang w:bidi="ar-DZ"/>
        </w:rPr>
        <w:t>الأستاذة: فتيحة صحراوي</w:t>
      </w:r>
    </w:p>
    <w:p w:rsidR="006D0AFF" w:rsidRDefault="006D0AFF" w:rsidP="006D0AFF">
      <w:pPr>
        <w:bidi/>
        <w:spacing w:after="0" w:line="240" w:lineRule="auto"/>
        <w:jc w:val="both"/>
        <w:rPr>
          <w:rFonts w:ascii="Simplified Arabic" w:hAnsi="Simplified Arabic" w:cs="Simplified Arabic" w:hint="cs"/>
          <w:b/>
          <w:bCs/>
          <w:sz w:val="32"/>
          <w:szCs w:val="32"/>
          <w:rtl/>
          <w:lang w:bidi="ar-DZ"/>
        </w:rPr>
      </w:pPr>
    </w:p>
    <w:p w:rsidR="001C6021" w:rsidRDefault="00B366D9" w:rsidP="006D0AFF">
      <w:pPr>
        <w:bidi/>
        <w:spacing w:after="0" w:line="240" w:lineRule="auto"/>
        <w:jc w:val="center"/>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المحاضرة ال</w:t>
      </w:r>
      <w:r w:rsidR="001C6021">
        <w:rPr>
          <w:rFonts w:ascii="Simplified Arabic" w:hAnsi="Simplified Arabic" w:cs="Simplified Arabic" w:hint="cs"/>
          <w:b/>
          <w:bCs/>
          <w:sz w:val="32"/>
          <w:szCs w:val="32"/>
          <w:rtl/>
          <w:lang w:bidi="ar-DZ"/>
        </w:rPr>
        <w:t>ثالثة</w:t>
      </w:r>
      <w:r w:rsidRPr="00F17044">
        <w:rPr>
          <w:rFonts w:ascii="Simplified Arabic" w:hAnsi="Simplified Arabic" w:cs="Simplified Arabic"/>
          <w:b/>
          <w:bCs/>
          <w:sz w:val="32"/>
          <w:szCs w:val="32"/>
          <w:rtl/>
          <w:lang w:bidi="ar-DZ"/>
        </w:rPr>
        <w:t>:</w:t>
      </w:r>
      <w:r w:rsidR="001C6021">
        <w:rPr>
          <w:rFonts w:ascii="Simplified Arabic" w:hAnsi="Simplified Arabic" w:cs="Simplified Arabic" w:hint="cs"/>
          <w:b/>
          <w:bCs/>
          <w:sz w:val="32"/>
          <w:szCs w:val="32"/>
          <w:rtl/>
          <w:lang w:bidi="ar-DZ"/>
        </w:rPr>
        <w:t xml:space="preserve"> </w:t>
      </w:r>
      <w:r w:rsidRPr="00F17044">
        <w:rPr>
          <w:rFonts w:ascii="Simplified Arabic" w:hAnsi="Simplified Arabic" w:cs="Simplified Arabic"/>
          <w:b/>
          <w:bCs/>
          <w:sz w:val="32"/>
          <w:szCs w:val="32"/>
          <w:rtl/>
          <w:lang w:bidi="ar-DZ"/>
        </w:rPr>
        <w:t>حصار فرنسا البحري للسواحل الجزائرية:</w:t>
      </w:r>
    </w:p>
    <w:p w:rsidR="001C6021" w:rsidRPr="00F17044" w:rsidRDefault="001C6021" w:rsidP="006D0AFF">
      <w:pPr>
        <w:bidi/>
        <w:spacing w:after="0" w:line="240" w:lineRule="auto"/>
        <w:jc w:val="both"/>
        <w:rPr>
          <w:rFonts w:ascii="Simplified Arabic" w:hAnsi="Simplified Arabic" w:cs="Simplified Arabic"/>
          <w:b/>
          <w:bCs/>
          <w:sz w:val="32"/>
          <w:szCs w:val="32"/>
          <w:rtl/>
          <w:lang w:bidi="ar-DZ"/>
        </w:rPr>
      </w:pP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كان رد فرنسا سريعا، وذلك بإرسال قطعة من أسطولها بقيادة كولي (</w:t>
      </w:r>
      <w:r w:rsidRPr="00F17044">
        <w:rPr>
          <w:rFonts w:ascii="Simplified Arabic" w:hAnsi="Simplified Arabic" w:cs="Simplified Arabic"/>
          <w:sz w:val="32"/>
          <w:szCs w:val="32"/>
          <w:lang w:bidi="ar-DZ"/>
        </w:rPr>
        <w:t>Collet</w:t>
      </w:r>
      <w:r w:rsidRPr="00F17044">
        <w:rPr>
          <w:rFonts w:ascii="Simplified Arabic" w:hAnsi="Simplified Arabic" w:cs="Simplified Arabic"/>
          <w:sz w:val="32"/>
          <w:szCs w:val="32"/>
          <w:rtl/>
          <w:lang w:bidi="ar-DZ"/>
        </w:rPr>
        <w:t>)، وقد وصل هذا الأخير إلى الجزائر يوم 12 جوان 1827م، والتحق به القنصل دوفال، على ظهر السفينة المسماة لا بروفانس (</w:t>
      </w:r>
      <w:r w:rsidRPr="00F17044">
        <w:rPr>
          <w:rFonts w:ascii="Simplified Arabic" w:hAnsi="Simplified Arabic" w:cs="Simplified Arabic"/>
          <w:sz w:val="32"/>
          <w:szCs w:val="32"/>
          <w:lang w:bidi="ar-DZ"/>
        </w:rPr>
        <w:t>Laprovince</w:t>
      </w:r>
      <w:r w:rsidRPr="00F17044">
        <w:rPr>
          <w:rFonts w:ascii="Simplified Arabic" w:hAnsi="Simplified Arabic" w:cs="Simplified Arabic"/>
          <w:sz w:val="32"/>
          <w:szCs w:val="32"/>
          <w:rtl/>
          <w:lang w:bidi="ar-DZ"/>
        </w:rPr>
        <w:t>)، وطلب كولي من الداي أن يأتي شخصيا للسفينة، ويعتذر من القنصل، ولما كان يرى أن ذلك مرفوض مسبقا، فقد اشتملت تعليماته على الاقتراحات التالية:</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1- أن يستقبل الداي، قبطان السفينة، وريس أركانه، والقنصل بمحضر الديوان، والقناصل الأجانب، ويعتذر أمامهم لدوفال.</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2- أن يرسل الداي وفدا إلى الباخرة، برئاسة وكيل الخرج (وزير الحربية)،  لتقديم اعتذار رسمي.</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3- أن يرفع العلم الفرنسي على قصر الداي، وأبراج وحصون المدينة، وتطلق مائة طلقة مدفع تحية له. </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في 15 جوان من نفس السنة أرسل كولي بالاقتراح إلى الداي حسين، عن طريق قنصل سردينا في الجزائر الكونت داتيلي دو لا تور(</w:t>
      </w:r>
      <w:r w:rsidRPr="00F17044">
        <w:rPr>
          <w:rFonts w:ascii="Simplified Arabic" w:hAnsi="Simplified Arabic" w:cs="Simplified Arabic"/>
          <w:sz w:val="32"/>
          <w:szCs w:val="32"/>
          <w:lang w:bidi="ar-DZ"/>
        </w:rPr>
        <w:t>Dattili de la Tour</w:t>
      </w:r>
      <w:r w:rsidRPr="00F17044">
        <w:rPr>
          <w:rFonts w:ascii="Simplified Arabic" w:hAnsi="Simplified Arabic" w:cs="Simplified Arabic"/>
          <w:sz w:val="32"/>
          <w:szCs w:val="32"/>
          <w:rtl/>
          <w:lang w:bidi="ar-DZ"/>
        </w:rPr>
        <w:t xml:space="preserve">)، الذي أصبح يرعى المصالح الفرنسية بعد انسحاب القنصل الفرنسي دوفال، وأعطاه أربعا وعشرين ساعة للرد، وكان رد الداي على داتيلي، أنه كان على فرنسا أن تكتب إليه مباشرة، وأن تعين قنصلا جديدا، غير أنها أرسلت إنذار مضحك، فرفض تلك المطالب، وبعد انقضاء المهلة أعلن كولي </w:t>
      </w:r>
      <w:r w:rsidRPr="00F17044">
        <w:rPr>
          <w:rFonts w:ascii="Simplified Arabic" w:hAnsi="Simplified Arabic" w:cs="Simplified Arabic"/>
          <w:sz w:val="32"/>
          <w:szCs w:val="32"/>
          <w:rtl/>
          <w:lang w:bidi="ar-DZ"/>
        </w:rPr>
        <w:lastRenderedPageBreak/>
        <w:t>الحصار على الجزائر بدءا من 16جوان 1827م، أمر الداي بدوره بهدم الباستيون بعد ان غادره الفرنسيون، كما أمر بإصلاح مراكز الحراسة بعنابة.</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كان الفرنسيون، يهدفون من وراء الحصار، إلى قطع التموين عن الجزائر، إلا أن المحاولة باءت بالفشل، لأن الحصار لم يستطع القضاء على النشاط البحري، بحيث استطاع البحارة الجزائريين خرقه وتحقيق أهداف على فرنسا التي ضيقت الخناق عليهم، حيث نجا من قبضتهم الرايس علي الفلوجي أثناء رحلته من الجزائر إلى عنابة، وفي 15 ربيع الأول 1243هـ الموافق لـ 7 أكتوبر 1828م، قامت السفن الفرنسية بمطاردة الرايس علي الذي خرج إلى عرض البحر، وحاصرته في وهران.</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إلا أن هذا لم يحد من عزيمة البحارة الجزائريين، فقد استطاع الرايس علي المنورفي، أن يستولي على سفينة فرنسية، قادها إلى حلق الوادي بتونس، وهذا ما أكده الحاج عمار المركانتي، في رسالته إلى أغا العرب إبراهيم بتاريخ 23 محرم 1243هـ الموافق لـ 17 أوت 1827م.</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وفي رسالة من محمود بن أمين السكة وكيل الجزائر في بتونس، إلى الداي حسين، يستشيره في بيع الغنيمة الفرنسية، التي استولى عليها بحارة جزائريين، وقادوها إلى تونس، وهي سفينة محملة بالزيت يقول صاحب الرسالة: "...</w:t>
      </w:r>
      <w:r w:rsidRPr="00F17044">
        <w:rPr>
          <w:rFonts w:ascii="Simplified Arabic" w:hAnsi="Simplified Arabic" w:cs="Simplified Arabic"/>
          <w:sz w:val="32"/>
          <w:szCs w:val="32"/>
          <w:rtl/>
        </w:rPr>
        <w:t xml:space="preserve"> أسعدكم الرحمن وأدام لكم الجود والفضل والإحسان هو أنه أذنتونا فيه ببيوع الغنيمة الفرنسية الموسوقة زيتا، ندللوا على المركب والزيت جميعا، والحال يا سيدي، ترانا دللنا على الزيت ثلاثة أيام، واليوم الثالث اجتمعوا تجار المسلمين والنصارى عندنا في المخزن، ووقف السوم على تاجر رومي جنويز اسمه " جومين"....</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واستولى الرايس علي البوزريعي بتاريخ 20صفر 1244هـ الموافق لـ 2 سبتمبر 1828م، على سفينتين فرنسيتين محملتين بالبضائع، وأرسلها إلى الجزائر، واستولى أيضا محمد رايس على سفينتين فرنسيتين محملتين بالملح، والشعير، والقمح، وبنادق، وسيوف، ومدفع صغير، وبارود، وقادها إلى سكيكدة، وهذا ما أكده في رسالته إلى الداي حسين بتاريخ 3 ربيع الأول 1244هـ الموافق لـ 14 سبتمبر 1828م.</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اصطدمت السفن الفرنسية المحاصرة للسواحل الجزائرية، بسفن هذه الأخيرة، في معركة تضاربت الآراء في تحديد نتيجة هذا الاصطدام، يقول أحمد الجزائري: "...وكان أهل الجزائر حاضرين تلك الوقعة يستغيثون بالله...، فقاتلوا قتالا شديدا، فكانت الهزيمة على العدو، وركن إلى الفرار..." ، ويذكر أبو القاسم سعد الله، أن المعركة بين الأسطولين دامت حوالي أربع ساعات، ولم تسفر عن نتيجة لكل من الطرفين.</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وأكد الداي حسين انتصاره على الفرنسيين، في رسالته إلى سليم ثابت أفندي وكيل الجزائر لدى الباب العالي، ووصل خبر الانتصار إلى مصر حيث يوجد مصطفى قبطان قائد السفينة مفتاح الجهاد المحاصرة في الإسكندرية، وهذا ما نقله هذا القبطان إلى الداي، يخبره فيها بفرحهم، بتحقيق هذا الانتصار.</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أما بفايفر فيشيد بجهود الفرنسيين، وشجاعتهم وصمودهم أمام السفن الجزائرية التي باغتتهم، يقول ورغم فرار السفن الفرنسية أولا، إلا أنه لم يعتبر هذا انهزاما، وإنما يقول بأن السفن الجزائرية لم تستطع إغراق لو سفينة واحدة فرنسية، وهذا ما أغضب الداي حسين، يقول  بفايفر: "...أمر جواسيسه بأن يشيعوا بين الناس أن الفرنسيين قد هزموا تماما، وأن الفضل في نجاتهم يعود إلى شهامة الجزائريين وتسامحهم...". </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إذن فرار السفن الفرنسية أولا، يعني عجزها عن التصدي للسفن الجزائرية التي صمدت ببسالة، وما نقله لنا بفايفر لا دليل على حقده للداي، وإنصافه ووقوفه إلى جانب بني جلدته النصارى؟.</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في سبتمبر 1828م، أصبح لا بريتونيير (</w:t>
      </w:r>
      <w:r w:rsidRPr="00F17044">
        <w:rPr>
          <w:rFonts w:ascii="Simplified Arabic" w:hAnsi="Simplified Arabic" w:cs="Simplified Arabic"/>
          <w:sz w:val="32"/>
          <w:szCs w:val="32"/>
          <w:lang w:bidi="ar-DZ"/>
        </w:rPr>
        <w:t>La Bretonniére</w:t>
      </w:r>
      <w:r w:rsidRPr="00F17044">
        <w:rPr>
          <w:rFonts w:ascii="Simplified Arabic" w:hAnsi="Simplified Arabic" w:cs="Simplified Arabic"/>
          <w:sz w:val="32"/>
          <w:szCs w:val="32"/>
          <w:rtl/>
          <w:lang w:bidi="ar-DZ"/>
        </w:rPr>
        <w:t>)، قائد للحصار خلفا لكولي، إثر مرض هذا الأخير، ونظرا للخسارة الاقتصادية التي تسبب فيها الحصار، ولوجود معارضة قوية في البرلمان الفرنسي، قررت الحكومة الفرنسية أن تدخل في مفاوضات مع الداي حسين، فكلفت قائد الحصار بهذا، وقد سبق للحكومة الفرنسية أن فاوضت الحكومة الجزائرية، وقد كلف بذلك الضابط بيزار (</w:t>
      </w:r>
      <w:r w:rsidRPr="00F17044">
        <w:rPr>
          <w:rFonts w:ascii="Simplified Arabic" w:hAnsi="Simplified Arabic" w:cs="Simplified Arabic"/>
          <w:sz w:val="32"/>
          <w:szCs w:val="32"/>
          <w:lang w:bidi="ar-DZ"/>
        </w:rPr>
        <w:t>Bézard</w:t>
      </w:r>
      <w:r w:rsidRPr="00F17044">
        <w:rPr>
          <w:rFonts w:ascii="Simplified Arabic" w:hAnsi="Simplified Arabic" w:cs="Simplified Arabic"/>
          <w:sz w:val="32"/>
          <w:szCs w:val="32"/>
          <w:rtl/>
          <w:lang w:bidi="ar-DZ"/>
        </w:rPr>
        <w:t>)، إلا أن المحاولة باءت بالفشل.</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محاولة التفاوض بين قائد الحصار لا بريتونيير والداي حسين، هي الأخرى باءت بالفشل، لإصرار فرنسا على إرسال وفد إلى فرنسا للاعتذار، وقد استغرب الداي من هذا، فكان يرى أن يكون الصلح في الجزائر أولا .</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غادر الوفد الفرنسي في الثالث أوت من سنة 1829م خائبا، وقد تعرضت السفينة التي تقلهم لابروفانس، لطلقات نارية من التحصينات الجزائرية، التي اقتربت كثيرا منها، ويقر بذلك الفرنسيون، غير أنهم يرجعون ذلك لقوة الرياح، التي حالت دون سيرها في الاتجاه الصحيح، وقد برء الداي نفسه من الحادث، ولم تكن له صلة بما حدث، غير أن بفايفر رأى أن العمل كان مدبرا من طرف الداي وحتى لا يثير الرأي العام قام بعزل وزير الحربية، وقائد الميناء من منصبهما، ومهما كانت الأسباب فالجزائريون كانوا في موقع دفاع، وما صدر عنهم، سواء برروا أو لم يبرروا، ففي نظري تصرف صائب، حتى ولو أن ذلك زاد في شقة الخلاف بين البلدين؟</w:t>
      </w:r>
    </w:p>
    <w:p w:rsidR="00B366D9" w:rsidRPr="00F17044" w:rsidRDefault="00B366D9" w:rsidP="006D0AFF">
      <w:pPr>
        <w:bidi/>
        <w:spacing w:after="0"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إذن الحصار الفرنسي للسواحل الجزائرية، كانت له أثار سلبية على البلدين، فقد كلفت فرنسا خسائر مادية قدرت ب2 مليون فرنك، أما عن الجزائر فرغم نجاحها في اختراق هذا الحصار من حين لآخر لممارسة النشاط البحري، ولصد بعض المناوشات الفرنسية، إلا أن نتائجه كانت وخيمة أثناء الحملة الفرنسية، فحوالي ثلاثة سنوات كانت لتنهك القدرات العسكرية للبلاد.</w:t>
      </w:r>
    </w:p>
    <w:p w:rsidR="00A9043E" w:rsidRPr="00F17044" w:rsidRDefault="00A9043E" w:rsidP="006D0AFF">
      <w:pPr>
        <w:bidi/>
        <w:spacing w:after="0" w:line="240" w:lineRule="auto"/>
        <w:ind w:firstLine="709"/>
        <w:jc w:val="both"/>
        <w:rPr>
          <w:rFonts w:ascii="Simplified Arabic" w:hAnsi="Simplified Arabic" w:cs="Simplified Arabic"/>
          <w:sz w:val="32"/>
          <w:szCs w:val="32"/>
          <w:rtl/>
          <w:lang w:bidi="ar-DZ"/>
        </w:rPr>
      </w:pPr>
    </w:p>
    <w:p w:rsidR="00A9043E" w:rsidRPr="00F17044" w:rsidRDefault="00A9043E" w:rsidP="006D0AFF">
      <w:pPr>
        <w:bidi/>
        <w:spacing w:after="0" w:line="240" w:lineRule="auto"/>
        <w:ind w:firstLine="709"/>
        <w:jc w:val="both"/>
        <w:rPr>
          <w:rFonts w:ascii="Simplified Arabic" w:hAnsi="Simplified Arabic" w:cs="Simplified Arabic"/>
          <w:sz w:val="32"/>
          <w:szCs w:val="32"/>
          <w:rtl/>
          <w:lang w:bidi="ar-DZ"/>
        </w:rPr>
      </w:pPr>
    </w:p>
    <w:p w:rsidR="00A9043E" w:rsidRPr="00F17044" w:rsidRDefault="00A9043E" w:rsidP="006D0AFF">
      <w:pPr>
        <w:bidi/>
        <w:spacing w:after="0" w:line="240" w:lineRule="auto"/>
        <w:ind w:firstLine="709"/>
        <w:jc w:val="both"/>
        <w:rPr>
          <w:rFonts w:ascii="Simplified Arabic" w:hAnsi="Simplified Arabic" w:cs="Simplified Arabic"/>
          <w:sz w:val="32"/>
          <w:szCs w:val="32"/>
          <w:rtl/>
          <w:lang w:bidi="ar-DZ"/>
        </w:rPr>
      </w:pPr>
    </w:p>
    <w:p w:rsidR="00A9043E" w:rsidRPr="00F17044" w:rsidRDefault="00A9043E" w:rsidP="006D0AFF">
      <w:pPr>
        <w:bidi/>
        <w:spacing w:after="0" w:line="240" w:lineRule="auto"/>
        <w:ind w:firstLine="709"/>
        <w:jc w:val="both"/>
        <w:rPr>
          <w:rFonts w:ascii="Simplified Arabic" w:hAnsi="Simplified Arabic" w:cs="Simplified Arabic"/>
          <w:sz w:val="32"/>
          <w:szCs w:val="32"/>
          <w:rtl/>
          <w:lang w:bidi="ar-DZ"/>
        </w:rPr>
      </w:pPr>
    </w:p>
    <w:p w:rsidR="00A9043E" w:rsidRPr="00F17044" w:rsidRDefault="00A9043E" w:rsidP="006D0AFF">
      <w:pPr>
        <w:bidi/>
        <w:spacing w:after="0" w:line="240" w:lineRule="auto"/>
        <w:ind w:firstLine="709"/>
        <w:jc w:val="both"/>
        <w:rPr>
          <w:rFonts w:ascii="Simplified Arabic" w:hAnsi="Simplified Arabic" w:cs="Simplified Arabic"/>
          <w:sz w:val="32"/>
          <w:szCs w:val="32"/>
          <w:rtl/>
          <w:lang w:bidi="ar-DZ"/>
        </w:rPr>
      </w:pPr>
    </w:p>
    <w:p w:rsidR="00A9043E" w:rsidRPr="00F17044" w:rsidRDefault="00A9043E" w:rsidP="006D0AFF">
      <w:pPr>
        <w:bidi/>
        <w:spacing w:after="0" w:line="240" w:lineRule="auto"/>
        <w:ind w:firstLine="709"/>
        <w:jc w:val="both"/>
        <w:rPr>
          <w:rFonts w:ascii="Simplified Arabic" w:hAnsi="Simplified Arabic" w:cs="Simplified Arabic"/>
          <w:sz w:val="32"/>
          <w:szCs w:val="32"/>
          <w:rtl/>
          <w:lang w:bidi="ar-DZ"/>
        </w:rPr>
      </w:pPr>
    </w:p>
    <w:p w:rsidR="00A9043E" w:rsidRPr="00F17044" w:rsidRDefault="00A9043E" w:rsidP="006D0AFF">
      <w:pPr>
        <w:bidi/>
        <w:spacing w:after="0" w:line="240" w:lineRule="auto"/>
        <w:ind w:firstLine="709"/>
        <w:jc w:val="both"/>
        <w:rPr>
          <w:rFonts w:ascii="Simplified Arabic" w:hAnsi="Simplified Arabic" w:cs="Simplified Arabic"/>
          <w:sz w:val="32"/>
          <w:szCs w:val="32"/>
          <w:rtl/>
          <w:lang w:bidi="ar-DZ"/>
        </w:rPr>
      </w:pPr>
    </w:p>
    <w:p w:rsidR="00A9043E" w:rsidRPr="00F17044" w:rsidRDefault="00A9043E" w:rsidP="006D0AFF">
      <w:pPr>
        <w:bidi/>
        <w:spacing w:after="0" w:line="240" w:lineRule="auto"/>
        <w:ind w:firstLine="709"/>
        <w:jc w:val="both"/>
        <w:rPr>
          <w:rFonts w:ascii="Simplified Arabic" w:hAnsi="Simplified Arabic" w:cs="Simplified Arabic"/>
          <w:sz w:val="32"/>
          <w:szCs w:val="32"/>
          <w:rtl/>
          <w:lang w:bidi="ar-DZ"/>
        </w:rPr>
      </w:pPr>
    </w:p>
    <w:p w:rsidR="00A9043E" w:rsidRDefault="00A9043E" w:rsidP="006D0AFF">
      <w:pPr>
        <w:bidi/>
        <w:spacing w:after="0" w:line="240" w:lineRule="auto"/>
        <w:jc w:val="both"/>
        <w:rPr>
          <w:rFonts w:ascii="Simplified Arabic" w:hAnsi="Simplified Arabic" w:cs="Simplified Arabic"/>
          <w:sz w:val="32"/>
          <w:szCs w:val="32"/>
          <w:rtl/>
          <w:lang w:bidi="ar-DZ"/>
        </w:rPr>
      </w:pPr>
    </w:p>
    <w:p w:rsidR="00F17044" w:rsidRPr="00F17044" w:rsidRDefault="00F17044" w:rsidP="006D0AFF">
      <w:pPr>
        <w:bidi/>
        <w:spacing w:after="0" w:line="240" w:lineRule="auto"/>
        <w:jc w:val="both"/>
        <w:rPr>
          <w:rFonts w:ascii="Simplified Arabic" w:hAnsi="Simplified Arabic" w:cs="Simplified Arabic"/>
          <w:sz w:val="32"/>
          <w:szCs w:val="32"/>
          <w:rtl/>
          <w:lang w:bidi="ar-DZ"/>
        </w:rPr>
      </w:pPr>
    </w:p>
    <w:sectPr w:rsidR="00F17044" w:rsidRPr="00F17044" w:rsidSect="00232D9C">
      <w:headerReference w:type="default" r:id="rId8"/>
      <w:footerReference w:type="default" r:id="rId9"/>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7AA" w:rsidRDefault="00DB57AA" w:rsidP="00F1164F">
      <w:pPr>
        <w:spacing w:after="0" w:line="240" w:lineRule="auto"/>
      </w:pPr>
      <w:r>
        <w:separator/>
      </w:r>
    </w:p>
  </w:endnote>
  <w:endnote w:type="continuationSeparator" w:id="1">
    <w:p w:rsidR="00DB57AA" w:rsidRDefault="00DB57AA" w:rsidP="00F11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79015"/>
      <w:docPartObj>
        <w:docPartGallery w:val="Page Numbers (Bottom of Page)"/>
        <w:docPartUnique/>
      </w:docPartObj>
    </w:sdtPr>
    <w:sdtContent>
      <w:p w:rsidR="00F17044" w:rsidRDefault="00F17044">
        <w:pPr>
          <w:pStyle w:val="Pieddepage"/>
          <w:jc w:val="center"/>
          <w:rPr>
            <w:rFonts w:asciiTheme="majorHAnsi" w:hAnsiTheme="majorHAnsi"/>
            <w:sz w:val="28"/>
            <w:szCs w:val="28"/>
          </w:rPr>
        </w:pPr>
        <w:r>
          <w:rPr>
            <w:rFonts w:asciiTheme="majorHAnsi" w:hAnsiTheme="majorHAnsi"/>
            <w:sz w:val="28"/>
            <w:szCs w:val="28"/>
          </w:rPr>
          <w:t xml:space="preserve">~ </w:t>
        </w:r>
        <w:fldSimple w:instr=" PAGE    \* MERGEFORMAT ">
          <w:r w:rsidR="00DB57AA" w:rsidRPr="00DB57AA">
            <w:rPr>
              <w:rFonts w:asciiTheme="majorHAnsi" w:hAnsiTheme="majorHAnsi"/>
              <w:noProof/>
              <w:sz w:val="28"/>
              <w:szCs w:val="28"/>
            </w:rPr>
            <w:t>1</w:t>
          </w:r>
        </w:fldSimple>
        <w:r>
          <w:rPr>
            <w:rFonts w:asciiTheme="majorHAnsi" w:hAnsiTheme="majorHAnsi"/>
            <w:sz w:val="28"/>
            <w:szCs w:val="28"/>
          </w:rPr>
          <w:t xml:space="preserve"> ~</w:t>
        </w:r>
      </w:p>
    </w:sdtContent>
  </w:sdt>
  <w:p w:rsidR="00F17044" w:rsidRDefault="00F170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7AA" w:rsidRDefault="00DB57AA" w:rsidP="00F1164F">
      <w:pPr>
        <w:spacing w:after="0" w:line="240" w:lineRule="auto"/>
      </w:pPr>
      <w:r>
        <w:separator/>
      </w:r>
    </w:p>
  </w:footnote>
  <w:footnote w:type="continuationSeparator" w:id="1">
    <w:p w:rsidR="00DB57AA" w:rsidRDefault="00DB57AA" w:rsidP="00F11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44" w:rsidRDefault="00F17044" w:rsidP="00232D9C">
    <w:pPr>
      <w:pStyle w:val="En-tte"/>
    </w:pPr>
  </w:p>
  <w:p w:rsidR="00F17044" w:rsidRDefault="00F170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98B"/>
    <w:multiLevelType w:val="hybridMultilevel"/>
    <w:tmpl w:val="A35ECE68"/>
    <w:lvl w:ilvl="0" w:tplc="69741CF0">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DA63FF4"/>
    <w:multiLevelType w:val="hybridMultilevel"/>
    <w:tmpl w:val="8B1C52C8"/>
    <w:lvl w:ilvl="0" w:tplc="8CA8A1EC">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27151175"/>
    <w:multiLevelType w:val="hybridMultilevel"/>
    <w:tmpl w:val="109EC78A"/>
    <w:lvl w:ilvl="0" w:tplc="604C9BBC">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29E32C2B"/>
    <w:multiLevelType w:val="hybridMultilevel"/>
    <w:tmpl w:val="992A5E06"/>
    <w:lvl w:ilvl="0" w:tplc="6D3AAAF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C66EC2"/>
    <w:multiLevelType w:val="hybridMultilevel"/>
    <w:tmpl w:val="524EEB36"/>
    <w:lvl w:ilvl="0" w:tplc="778E0C0A">
      <w:start w:val="3"/>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CC3BF7"/>
    <w:multiLevelType w:val="hybridMultilevel"/>
    <w:tmpl w:val="CD52414A"/>
    <w:lvl w:ilvl="0" w:tplc="9044F334">
      <w:start w:val="3"/>
      <w:numFmt w:val="bullet"/>
      <w:lvlText w:val="-"/>
      <w:lvlJc w:val="left"/>
      <w:pPr>
        <w:ind w:left="1069" w:hanging="360"/>
      </w:pPr>
      <w:rPr>
        <w:rFonts w:ascii="Simplified Arabic" w:eastAsia="TimesNew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38B82703"/>
    <w:multiLevelType w:val="hybridMultilevel"/>
    <w:tmpl w:val="BFC6A4B6"/>
    <w:lvl w:ilvl="0" w:tplc="6C78A43A">
      <w:start w:val="3"/>
      <w:numFmt w:val="bullet"/>
      <w:lvlText w:val="-"/>
      <w:lvlJc w:val="left"/>
      <w:pPr>
        <w:ind w:left="1069" w:hanging="360"/>
      </w:pPr>
      <w:rPr>
        <w:rFonts w:ascii="Simplified Arabic" w:eastAsia="Times New Roman" w:hAnsi="Simplified Arabic" w:cs="Simplified Arabic"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45C14202"/>
    <w:multiLevelType w:val="hybridMultilevel"/>
    <w:tmpl w:val="91201C48"/>
    <w:lvl w:ilvl="0" w:tplc="D47A0524">
      <w:start w:val="2"/>
      <w:numFmt w:val="bullet"/>
      <w:lvlText w:val="-"/>
      <w:lvlJc w:val="left"/>
      <w:pPr>
        <w:ind w:left="720"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490828"/>
    <w:multiLevelType w:val="hybridMultilevel"/>
    <w:tmpl w:val="94B2FCE2"/>
    <w:lvl w:ilvl="0" w:tplc="932EBB9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2730147"/>
    <w:multiLevelType w:val="hybridMultilevel"/>
    <w:tmpl w:val="FAD43B5C"/>
    <w:lvl w:ilvl="0" w:tplc="7DCA1416">
      <w:start w:val="2"/>
      <w:numFmt w:val="bullet"/>
      <w:lvlText w:val="-"/>
      <w:lvlJc w:val="left"/>
      <w:pPr>
        <w:ind w:left="712"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32" w:hanging="360"/>
      </w:pPr>
      <w:rPr>
        <w:rFonts w:ascii="Courier New" w:hAnsi="Courier New" w:cs="Courier New" w:hint="default"/>
      </w:rPr>
    </w:lvl>
    <w:lvl w:ilvl="2" w:tplc="040C0005" w:tentative="1">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9"/>
  </w:num>
  <w:num w:numId="6">
    <w:abstractNumId w:val="6"/>
  </w:num>
  <w:num w:numId="7">
    <w:abstractNumId w:val="5"/>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0178"/>
  </w:hdrShapeDefaults>
  <w:footnotePr>
    <w:footnote w:id="0"/>
    <w:footnote w:id="1"/>
  </w:footnotePr>
  <w:endnotePr>
    <w:endnote w:id="0"/>
    <w:endnote w:id="1"/>
  </w:endnotePr>
  <w:compat/>
  <w:rsids>
    <w:rsidRoot w:val="00374C58"/>
    <w:rsid w:val="00057276"/>
    <w:rsid w:val="0006673C"/>
    <w:rsid w:val="000D4ED1"/>
    <w:rsid w:val="000D59B3"/>
    <w:rsid w:val="00164FDF"/>
    <w:rsid w:val="001743A8"/>
    <w:rsid w:val="00183745"/>
    <w:rsid w:val="00190DAE"/>
    <w:rsid w:val="001A0CD6"/>
    <w:rsid w:val="001C6021"/>
    <w:rsid w:val="002165D1"/>
    <w:rsid w:val="00232D9C"/>
    <w:rsid w:val="00260ACA"/>
    <w:rsid w:val="002642FD"/>
    <w:rsid w:val="002A38C7"/>
    <w:rsid w:val="002B729F"/>
    <w:rsid w:val="002E04AF"/>
    <w:rsid w:val="002E3779"/>
    <w:rsid w:val="002E5917"/>
    <w:rsid w:val="00314DD4"/>
    <w:rsid w:val="00374C58"/>
    <w:rsid w:val="003A56F7"/>
    <w:rsid w:val="003C2CB3"/>
    <w:rsid w:val="003D281F"/>
    <w:rsid w:val="003E7B1A"/>
    <w:rsid w:val="003F0C63"/>
    <w:rsid w:val="004265E9"/>
    <w:rsid w:val="004355CB"/>
    <w:rsid w:val="00450EA8"/>
    <w:rsid w:val="004510E4"/>
    <w:rsid w:val="0048524A"/>
    <w:rsid w:val="004929A5"/>
    <w:rsid w:val="004A4BC1"/>
    <w:rsid w:val="004B5EB4"/>
    <w:rsid w:val="004B794F"/>
    <w:rsid w:val="004D0DFC"/>
    <w:rsid w:val="004F2EDE"/>
    <w:rsid w:val="00505223"/>
    <w:rsid w:val="00510A45"/>
    <w:rsid w:val="0052349C"/>
    <w:rsid w:val="00534690"/>
    <w:rsid w:val="00546737"/>
    <w:rsid w:val="005F7EBF"/>
    <w:rsid w:val="006421F9"/>
    <w:rsid w:val="0065479F"/>
    <w:rsid w:val="00656181"/>
    <w:rsid w:val="006902BA"/>
    <w:rsid w:val="006D0AFF"/>
    <w:rsid w:val="006E41BC"/>
    <w:rsid w:val="006F1C88"/>
    <w:rsid w:val="006F6F99"/>
    <w:rsid w:val="00702A0D"/>
    <w:rsid w:val="00707D49"/>
    <w:rsid w:val="00745BB4"/>
    <w:rsid w:val="00752B8B"/>
    <w:rsid w:val="00753216"/>
    <w:rsid w:val="00753A09"/>
    <w:rsid w:val="00761837"/>
    <w:rsid w:val="007F3486"/>
    <w:rsid w:val="00801926"/>
    <w:rsid w:val="00803B2A"/>
    <w:rsid w:val="00824B53"/>
    <w:rsid w:val="00836948"/>
    <w:rsid w:val="00837BB1"/>
    <w:rsid w:val="00844949"/>
    <w:rsid w:val="00854AC0"/>
    <w:rsid w:val="00863A91"/>
    <w:rsid w:val="00886472"/>
    <w:rsid w:val="008877A0"/>
    <w:rsid w:val="00891307"/>
    <w:rsid w:val="008A0768"/>
    <w:rsid w:val="008F0B3A"/>
    <w:rsid w:val="008F43CC"/>
    <w:rsid w:val="00931C80"/>
    <w:rsid w:val="00941F11"/>
    <w:rsid w:val="00944CAD"/>
    <w:rsid w:val="009676F1"/>
    <w:rsid w:val="00975805"/>
    <w:rsid w:val="00975BAA"/>
    <w:rsid w:val="009962CB"/>
    <w:rsid w:val="009E0F96"/>
    <w:rsid w:val="00A1413B"/>
    <w:rsid w:val="00A24857"/>
    <w:rsid w:val="00A26E3D"/>
    <w:rsid w:val="00A5078B"/>
    <w:rsid w:val="00A52CF3"/>
    <w:rsid w:val="00A64601"/>
    <w:rsid w:val="00A73C20"/>
    <w:rsid w:val="00A9043E"/>
    <w:rsid w:val="00AA5E7E"/>
    <w:rsid w:val="00AB7317"/>
    <w:rsid w:val="00AC4D21"/>
    <w:rsid w:val="00AE62A3"/>
    <w:rsid w:val="00AF6F22"/>
    <w:rsid w:val="00B34F49"/>
    <w:rsid w:val="00B366D9"/>
    <w:rsid w:val="00B55A45"/>
    <w:rsid w:val="00B80C31"/>
    <w:rsid w:val="00B95831"/>
    <w:rsid w:val="00BA5F05"/>
    <w:rsid w:val="00BD6AA0"/>
    <w:rsid w:val="00BE3F1C"/>
    <w:rsid w:val="00BF08C8"/>
    <w:rsid w:val="00BF3584"/>
    <w:rsid w:val="00C00818"/>
    <w:rsid w:val="00C159BB"/>
    <w:rsid w:val="00C2496C"/>
    <w:rsid w:val="00CA299E"/>
    <w:rsid w:val="00CA3D75"/>
    <w:rsid w:val="00CB5D23"/>
    <w:rsid w:val="00CC57F7"/>
    <w:rsid w:val="00CD19BF"/>
    <w:rsid w:val="00CD1FB6"/>
    <w:rsid w:val="00CE361A"/>
    <w:rsid w:val="00D03CC8"/>
    <w:rsid w:val="00D11EB4"/>
    <w:rsid w:val="00D4674F"/>
    <w:rsid w:val="00D56836"/>
    <w:rsid w:val="00D72F63"/>
    <w:rsid w:val="00D73562"/>
    <w:rsid w:val="00D94180"/>
    <w:rsid w:val="00DB57AA"/>
    <w:rsid w:val="00DC1CFB"/>
    <w:rsid w:val="00DD4402"/>
    <w:rsid w:val="00DD77CA"/>
    <w:rsid w:val="00DE1710"/>
    <w:rsid w:val="00DF0BDB"/>
    <w:rsid w:val="00DF7F75"/>
    <w:rsid w:val="00E1001E"/>
    <w:rsid w:val="00E5279C"/>
    <w:rsid w:val="00E76B4A"/>
    <w:rsid w:val="00E77C23"/>
    <w:rsid w:val="00EA035B"/>
    <w:rsid w:val="00ED200B"/>
    <w:rsid w:val="00F0516C"/>
    <w:rsid w:val="00F1164F"/>
    <w:rsid w:val="00F17044"/>
    <w:rsid w:val="00F30047"/>
    <w:rsid w:val="00F44045"/>
    <w:rsid w:val="00F50B15"/>
    <w:rsid w:val="00F66E23"/>
    <w:rsid w:val="00F909BF"/>
    <w:rsid w:val="00F96E93"/>
    <w:rsid w:val="00FA7C61"/>
    <w:rsid w:val="00FB2C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EDE"/>
    <w:pPr>
      <w:ind w:left="720"/>
      <w:contextualSpacing/>
    </w:pPr>
  </w:style>
  <w:style w:type="paragraph" w:styleId="En-tte">
    <w:name w:val="header"/>
    <w:basedOn w:val="Normal"/>
    <w:link w:val="En-tteCar"/>
    <w:uiPriority w:val="99"/>
    <w:unhideWhenUsed/>
    <w:rsid w:val="00F1164F"/>
    <w:pPr>
      <w:tabs>
        <w:tab w:val="center" w:pos="4536"/>
        <w:tab w:val="right" w:pos="9072"/>
      </w:tabs>
      <w:spacing w:after="0" w:line="240" w:lineRule="auto"/>
    </w:pPr>
  </w:style>
  <w:style w:type="character" w:customStyle="1" w:styleId="En-tteCar">
    <w:name w:val="En-tête Car"/>
    <w:basedOn w:val="Policepardfaut"/>
    <w:link w:val="En-tte"/>
    <w:uiPriority w:val="99"/>
    <w:rsid w:val="00F1164F"/>
  </w:style>
  <w:style w:type="paragraph" w:styleId="Pieddepage">
    <w:name w:val="footer"/>
    <w:basedOn w:val="Normal"/>
    <w:link w:val="PieddepageCar"/>
    <w:uiPriority w:val="99"/>
    <w:unhideWhenUsed/>
    <w:rsid w:val="00F11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64F"/>
  </w:style>
  <w:style w:type="character" w:styleId="Lienhypertexte">
    <w:name w:val="Hyperlink"/>
    <w:basedOn w:val="Policepardfaut"/>
    <w:uiPriority w:val="99"/>
    <w:semiHidden/>
    <w:unhideWhenUsed/>
    <w:rsid w:val="004B5EB4"/>
    <w:rPr>
      <w:color w:val="0000FF"/>
      <w:u w:val="single"/>
    </w:rPr>
  </w:style>
  <w:style w:type="table" w:styleId="Grilledutableau">
    <w:name w:val="Table Grid"/>
    <w:basedOn w:val="TableauNormal"/>
    <w:uiPriority w:val="99"/>
    <w:rsid w:val="00232D9C"/>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3D28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3D281F"/>
    <w:rPr>
      <w:rFonts w:ascii="Times New Roman" w:eastAsia="Times New Roman" w:hAnsi="Times New Roman" w:cs="Times New Roman"/>
      <w:sz w:val="20"/>
      <w:szCs w:val="20"/>
      <w:lang w:val="en-US"/>
    </w:rPr>
  </w:style>
  <w:style w:type="character" w:styleId="Appelnotedebasdep">
    <w:name w:val="footnote reference"/>
    <w:semiHidden/>
    <w:rsid w:val="003D281F"/>
    <w:rPr>
      <w:vertAlign w:val="superscript"/>
    </w:rPr>
  </w:style>
</w:styles>
</file>

<file path=word/webSettings.xml><?xml version="1.0" encoding="utf-8"?>
<w:webSettings xmlns:r="http://schemas.openxmlformats.org/officeDocument/2006/relationships" xmlns:w="http://schemas.openxmlformats.org/wordprocessingml/2006/main">
  <w:divs>
    <w:div w:id="205415068">
      <w:bodyDiv w:val="1"/>
      <w:marLeft w:val="0"/>
      <w:marRight w:val="0"/>
      <w:marTop w:val="0"/>
      <w:marBottom w:val="0"/>
      <w:divBdr>
        <w:top w:val="none" w:sz="0" w:space="0" w:color="auto"/>
        <w:left w:val="none" w:sz="0" w:space="0" w:color="auto"/>
        <w:bottom w:val="none" w:sz="0" w:space="0" w:color="auto"/>
        <w:right w:val="none" w:sz="0" w:space="0" w:color="auto"/>
      </w:divBdr>
      <w:divsChild>
        <w:div w:id="565722569">
          <w:marLeft w:val="0"/>
          <w:marRight w:val="1440"/>
          <w:marTop w:val="0"/>
          <w:marBottom w:val="0"/>
          <w:divBdr>
            <w:top w:val="none" w:sz="0" w:space="0" w:color="auto"/>
            <w:left w:val="none" w:sz="0" w:space="0" w:color="auto"/>
            <w:bottom w:val="none" w:sz="0" w:space="0" w:color="auto"/>
            <w:right w:val="none" w:sz="0" w:space="0" w:color="auto"/>
          </w:divBdr>
        </w:div>
        <w:div w:id="1390687092">
          <w:marLeft w:val="0"/>
          <w:marRight w:val="720"/>
          <w:marTop w:val="0"/>
          <w:marBottom w:val="0"/>
          <w:divBdr>
            <w:top w:val="none" w:sz="0" w:space="0" w:color="auto"/>
            <w:left w:val="none" w:sz="0" w:space="0" w:color="auto"/>
            <w:bottom w:val="none" w:sz="0" w:space="0" w:color="auto"/>
            <w:right w:val="none" w:sz="0" w:space="0" w:color="auto"/>
          </w:divBdr>
        </w:div>
      </w:divsChild>
    </w:div>
    <w:div w:id="470824413">
      <w:bodyDiv w:val="1"/>
      <w:marLeft w:val="0"/>
      <w:marRight w:val="0"/>
      <w:marTop w:val="0"/>
      <w:marBottom w:val="0"/>
      <w:divBdr>
        <w:top w:val="none" w:sz="0" w:space="0" w:color="auto"/>
        <w:left w:val="none" w:sz="0" w:space="0" w:color="auto"/>
        <w:bottom w:val="none" w:sz="0" w:space="0" w:color="auto"/>
        <w:right w:val="none" w:sz="0" w:space="0" w:color="auto"/>
      </w:divBdr>
      <w:divsChild>
        <w:div w:id="205719439">
          <w:marLeft w:val="0"/>
          <w:marRight w:val="720"/>
          <w:marTop w:val="0"/>
          <w:marBottom w:val="0"/>
          <w:divBdr>
            <w:top w:val="none" w:sz="0" w:space="0" w:color="auto"/>
            <w:left w:val="none" w:sz="0" w:space="0" w:color="auto"/>
            <w:bottom w:val="none" w:sz="0" w:space="0" w:color="auto"/>
            <w:right w:val="none" w:sz="0" w:space="0" w:color="auto"/>
          </w:divBdr>
        </w:div>
        <w:div w:id="1955596862">
          <w:marLeft w:val="0"/>
          <w:marRight w:val="720"/>
          <w:marTop w:val="0"/>
          <w:marBottom w:val="0"/>
          <w:divBdr>
            <w:top w:val="none" w:sz="0" w:space="0" w:color="auto"/>
            <w:left w:val="none" w:sz="0" w:space="0" w:color="auto"/>
            <w:bottom w:val="none" w:sz="0" w:space="0" w:color="auto"/>
            <w:right w:val="none" w:sz="0" w:space="0" w:color="auto"/>
          </w:divBdr>
        </w:div>
        <w:div w:id="1842743659">
          <w:marLeft w:val="0"/>
          <w:marRight w:val="720"/>
          <w:marTop w:val="0"/>
          <w:marBottom w:val="0"/>
          <w:divBdr>
            <w:top w:val="none" w:sz="0" w:space="0" w:color="auto"/>
            <w:left w:val="none" w:sz="0" w:space="0" w:color="auto"/>
            <w:bottom w:val="none" w:sz="0" w:space="0" w:color="auto"/>
            <w:right w:val="none" w:sz="0" w:space="0" w:color="auto"/>
          </w:divBdr>
        </w:div>
        <w:div w:id="1215508348">
          <w:marLeft w:val="0"/>
          <w:marRight w:val="720"/>
          <w:marTop w:val="0"/>
          <w:marBottom w:val="0"/>
          <w:divBdr>
            <w:top w:val="none" w:sz="0" w:space="0" w:color="auto"/>
            <w:left w:val="none" w:sz="0" w:space="0" w:color="auto"/>
            <w:bottom w:val="none" w:sz="0" w:space="0" w:color="auto"/>
            <w:right w:val="none" w:sz="0" w:space="0" w:color="auto"/>
          </w:divBdr>
        </w:div>
        <w:div w:id="1204715395">
          <w:marLeft w:val="0"/>
          <w:marRight w:val="720"/>
          <w:marTop w:val="0"/>
          <w:marBottom w:val="0"/>
          <w:divBdr>
            <w:top w:val="none" w:sz="0" w:space="0" w:color="auto"/>
            <w:left w:val="none" w:sz="0" w:space="0" w:color="auto"/>
            <w:bottom w:val="none" w:sz="0" w:space="0" w:color="auto"/>
            <w:right w:val="none" w:sz="0" w:space="0" w:color="auto"/>
          </w:divBdr>
        </w:div>
        <w:div w:id="1862545434">
          <w:marLeft w:val="0"/>
          <w:marRight w:val="720"/>
          <w:marTop w:val="0"/>
          <w:marBottom w:val="0"/>
          <w:divBdr>
            <w:top w:val="none" w:sz="0" w:space="0" w:color="auto"/>
            <w:left w:val="none" w:sz="0" w:space="0" w:color="auto"/>
            <w:bottom w:val="none" w:sz="0" w:space="0" w:color="auto"/>
            <w:right w:val="none" w:sz="0" w:space="0" w:color="auto"/>
          </w:divBdr>
        </w:div>
        <w:div w:id="2060471689">
          <w:marLeft w:val="0"/>
          <w:marRight w:val="720"/>
          <w:marTop w:val="0"/>
          <w:marBottom w:val="0"/>
          <w:divBdr>
            <w:top w:val="none" w:sz="0" w:space="0" w:color="auto"/>
            <w:left w:val="none" w:sz="0" w:space="0" w:color="auto"/>
            <w:bottom w:val="none" w:sz="0" w:space="0" w:color="auto"/>
            <w:right w:val="none" w:sz="0" w:space="0" w:color="auto"/>
          </w:divBdr>
        </w:div>
        <w:div w:id="388383060">
          <w:marLeft w:val="0"/>
          <w:marRight w:val="720"/>
          <w:marTop w:val="0"/>
          <w:marBottom w:val="0"/>
          <w:divBdr>
            <w:top w:val="none" w:sz="0" w:space="0" w:color="auto"/>
            <w:left w:val="none" w:sz="0" w:space="0" w:color="auto"/>
            <w:bottom w:val="none" w:sz="0" w:space="0" w:color="auto"/>
            <w:right w:val="none" w:sz="0" w:space="0" w:color="auto"/>
          </w:divBdr>
        </w:div>
        <w:div w:id="1483618403">
          <w:marLeft w:val="0"/>
          <w:marRight w:val="720"/>
          <w:marTop w:val="0"/>
          <w:marBottom w:val="0"/>
          <w:divBdr>
            <w:top w:val="none" w:sz="0" w:space="0" w:color="auto"/>
            <w:left w:val="none" w:sz="0" w:space="0" w:color="auto"/>
            <w:bottom w:val="none" w:sz="0" w:space="0" w:color="auto"/>
            <w:right w:val="none" w:sz="0" w:space="0" w:color="auto"/>
          </w:divBdr>
        </w:div>
        <w:div w:id="1136948968">
          <w:marLeft w:val="0"/>
          <w:marRight w:val="1440"/>
          <w:marTop w:val="0"/>
          <w:marBottom w:val="0"/>
          <w:divBdr>
            <w:top w:val="none" w:sz="0" w:space="0" w:color="auto"/>
            <w:left w:val="none" w:sz="0" w:space="0" w:color="auto"/>
            <w:bottom w:val="none" w:sz="0" w:space="0" w:color="auto"/>
            <w:right w:val="none" w:sz="0" w:space="0" w:color="auto"/>
          </w:divBdr>
        </w:div>
        <w:div w:id="1451436559">
          <w:marLeft w:val="0"/>
          <w:marRight w:val="720"/>
          <w:marTop w:val="0"/>
          <w:marBottom w:val="0"/>
          <w:divBdr>
            <w:top w:val="none" w:sz="0" w:space="0" w:color="auto"/>
            <w:left w:val="none" w:sz="0" w:space="0" w:color="auto"/>
            <w:bottom w:val="none" w:sz="0" w:space="0" w:color="auto"/>
            <w:right w:val="none" w:sz="0" w:space="0" w:color="auto"/>
          </w:divBdr>
        </w:div>
        <w:div w:id="133185778">
          <w:marLeft w:val="0"/>
          <w:marRight w:val="1440"/>
          <w:marTop w:val="0"/>
          <w:marBottom w:val="0"/>
          <w:divBdr>
            <w:top w:val="none" w:sz="0" w:space="0" w:color="auto"/>
            <w:left w:val="none" w:sz="0" w:space="0" w:color="auto"/>
            <w:bottom w:val="none" w:sz="0" w:space="0" w:color="auto"/>
            <w:right w:val="none" w:sz="0" w:space="0" w:color="auto"/>
          </w:divBdr>
        </w:div>
        <w:div w:id="211111848">
          <w:marLeft w:val="0"/>
          <w:marRight w:val="720"/>
          <w:marTop w:val="0"/>
          <w:marBottom w:val="0"/>
          <w:divBdr>
            <w:top w:val="none" w:sz="0" w:space="0" w:color="auto"/>
            <w:left w:val="none" w:sz="0" w:space="0" w:color="auto"/>
            <w:bottom w:val="none" w:sz="0" w:space="0" w:color="auto"/>
            <w:right w:val="none" w:sz="0" w:space="0" w:color="auto"/>
          </w:divBdr>
        </w:div>
        <w:div w:id="284579660">
          <w:marLeft w:val="0"/>
          <w:marRight w:val="720"/>
          <w:marTop w:val="0"/>
          <w:marBottom w:val="0"/>
          <w:divBdr>
            <w:top w:val="none" w:sz="0" w:space="0" w:color="auto"/>
            <w:left w:val="none" w:sz="0" w:space="0" w:color="auto"/>
            <w:bottom w:val="none" w:sz="0" w:space="0" w:color="auto"/>
            <w:right w:val="none" w:sz="0" w:space="0" w:color="auto"/>
          </w:divBdr>
        </w:div>
        <w:div w:id="442502465">
          <w:marLeft w:val="0"/>
          <w:marRight w:val="720"/>
          <w:marTop w:val="0"/>
          <w:marBottom w:val="0"/>
          <w:divBdr>
            <w:top w:val="none" w:sz="0" w:space="0" w:color="auto"/>
            <w:left w:val="none" w:sz="0" w:space="0" w:color="auto"/>
            <w:bottom w:val="none" w:sz="0" w:space="0" w:color="auto"/>
            <w:right w:val="none" w:sz="0" w:space="0" w:color="auto"/>
          </w:divBdr>
        </w:div>
        <w:div w:id="13969135">
          <w:marLeft w:val="0"/>
          <w:marRight w:val="720"/>
          <w:marTop w:val="0"/>
          <w:marBottom w:val="0"/>
          <w:divBdr>
            <w:top w:val="none" w:sz="0" w:space="0" w:color="auto"/>
            <w:left w:val="none" w:sz="0" w:space="0" w:color="auto"/>
            <w:bottom w:val="none" w:sz="0" w:space="0" w:color="auto"/>
            <w:right w:val="none" w:sz="0" w:space="0" w:color="auto"/>
          </w:divBdr>
        </w:div>
        <w:div w:id="545798419">
          <w:marLeft w:val="0"/>
          <w:marRight w:val="720"/>
          <w:marTop w:val="0"/>
          <w:marBottom w:val="0"/>
          <w:divBdr>
            <w:top w:val="none" w:sz="0" w:space="0" w:color="auto"/>
            <w:left w:val="none" w:sz="0" w:space="0" w:color="auto"/>
            <w:bottom w:val="none" w:sz="0" w:space="0" w:color="auto"/>
            <w:right w:val="none" w:sz="0" w:space="0" w:color="auto"/>
          </w:divBdr>
        </w:div>
        <w:div w:id="849830561">
          <w:marLeft w:val="0"/>
          <w:marRight w:val="720"/>
          <w:marTop w:val="0"/>
          <w:marBottom w:val="0"/>
          <w:divBdr>
            <w:top w:val="none" w:sz="0" w:space="0" w:color="auto"/>
            <w:left w:val="none" w:sz="0" w:space="0" w:color="auto"/>
            <w:bottom w:val="none" w:sz="0" w:space="0" w:color="auto"/>
            <w:right w:val="none" w:sz="0" w:space="0" w:color="auto"/>
          </w:divBdr>
        </w:div>
        <w:div w:id="1675180211">
          <w:marLeft w:val="0"/>
          <w:marRight w:val="720"/>
          <w:marTop w:val="0"/>
          <w:marBottom w:val="0"/>
          <w:divBdr>
            <w:top w:val="none" w:sz="0" w:space="0" w:color="auto"/>
            <w:left w:val="none" w:sz="0" w:space="0" w:color="auto"/>
            <w:bottom w:val="none" w:sz="0" w:space="0" w:color="auto"/>
            <w:right w:val="none" w:sz="0" w:space="0" w:color="auto"/>
          </w:divBdr>
        </w:div>
        <w:div w:id="1028063847">
          <w:marLeft w:val="0"/>
          <w:marRight w:val="720"/>
          <w:marTop w:val="0"/>
          <w:marBottom w:val="0"/>
          <w:divBdr>
            <w:top w:val="none" w:sz="0" w:space="0" w:color="auto"/>
            <w:left w:val="none" w:sz="0" w:space="0" w:color="auto"/>
            <w:bottom w:val="none" w:sz="0" w:space="0" w:color="auto"/>
            <w:right w:val="none" w:sz="0" w:space="0" w:color="auto"/>
          </w:divBdr>
        </w:div>
        <w:div w:id="1042753637">
          <w:marLeft w:val="0"/>
          <w:marRight w:val="1440"/>
          <w:marTop w:val="0"/>
          <w:marBottom w:val="0"/>
          <w:divBdr>
            <w:top w:val="none" w:sz="0" w:space="0" w:color="auto"/>
            <w:left w:val="none" w:sz="0" w:space="0" w:color="auto"/>
            <w:bottom w:val="none" w:sz="0" w:space="0" w:color="auto"/>
            <w:right w:val="none" w:sz="0" w:space="0" w:color="auto"/>
          </w:divBdr>
        </w:div>
        <w:div w:id="1121653061">
          <w:marLeft w:val="0"/>
          <w:marRight w:val="720"/>
          <w:marTop w:val="0"/>
          <w:marBottom w:val="0"/>
          <w:divBdr>
            <w:top w:val="none" w:sz="0" w:space="0" w:color="auto"/>
            <w:left w:val="none" w:sz="0" w:space="0" w:color="auto"/>
            <w:bottom w:val="none" w:sz="0" w:space="0" w:color="auto"/>
            <w:right w:val="none" w:sz="0" w:space="0" w:color="auto"/>
          </w:divBdr>
        </w:div>
        <w:div w:id="572934316">
          <w:marLeft w:val="0"/>
          <w:marRight w:val="720"/>
          <w:marTop w:val="0"/>
          <w:marBottom w:val="0"/>
          <w:divBdr>
            <w:top w:val="none" w:sz="0" w:space="0" w:color="auto"/>
            <w:left w:val="none" w:sz="0" w:space="0" w:color="auto"/>
            <w:bottom w:val="none" w:sz="0" w:space="0" w:color="auto"/>
            <w:right w:val="none" w:sz="0" w:space="0" w:color="auto"/>
          </w:divBdr>
        </w:div>
        <w:div w:id="381370044">
          <w:marLeft w:val="0"/>
          <w:marRight w:val="720"/>
          <w:marTop w:val="0"/>
          <w:marBottom w:val="0"/>
          <w:divBdr>
            <w:top w:val="none" w:sz="0" w:space="0" w:color="auto"/>
            <w:left w:val="none" w:sz="0" w:space="0" w:color="auto"/>
            <w:bottom w:val="none" w:sz="0" w:space="0" w:color="auto"/>
            <w:right w:val="none" w:sz="0" w:space="0" w:color="auto"/>
          </w:divBdr>
        </w:div>
        <w:div w:id="1392384638">
          <w:marLeft w:val="0"/>
          <w:marRight w:val="720"/>
          <w:marTop w:val="0"/>
          <w:marBottom w:val="0"/>
          <w:divBdr>
            <w:top w:val="none" w:sz="0" w:space="0" w:color="auto"/>
            <w:left w:val="none" w:sz="0" w:space="0" w:color="auto"/>
            <w:bottom w:val="none" w:sz="0" w:space="0" w:color="auto"/>
            <w:right w:val="none" w:sz="0" w:space="0" w:color="auto"/>
          </w:divBdr>
        </w:div>
        <w:div w:id="1860847854">
          <w:marLeft w:val="0"/>
          <w:marRight w:val="1440"/>
          <w:marTop w:val="0"/>
          <w:marBottom w:val="0"/>
          <w:divBdr>
            <w:top w:val="none" w:sz="0" w:space="0" w:color="auto"/>
            <w:left w:val="none" w:sz="0" w:space="0" w:color="auto"/>
            <w:bottom w:val="none" w:sz="0" w:space="0" w:color="auto"/>
            <w:right w:val="none" w:sz="0" w:space="0" w:color="auto"/>
          </w:divBdr>
        </w:div>
        <w:div w:id="1863739046">
          <w:marLeft w:val="0"/>
          <w:marRight w:val="720"/>
          <w:marTop w:val="0"/>
          <w:marBottom w:val="0"/>
          <w:divBdr>
            <w:top w:val="none" w:sz="0" w:space="0" w:color="auto"/>
            <w:left w:val="none" w:sz="0" w:space="0" w:color="auto"/>
            <w:bottom w:val="none" w:sz="0" w:space="0" w:color="auto"/>
            <w:right w:val="none" w:sz="0" w:space="0" w:color="auto"/>
          </w:divBdr>
        </w:div>
        <w:div w:id="497963387">
          <w:marLeft w:val="0"/>
          <w:marRight w:val="720"/>
          <w:marTop w:val="0"/>
          <w:marBottom w:val="0"/>
          <w:divBdr>
            <w:top w:val="none" w:sz="0" w:space="0" w:color="auto"/>
            <w:left w:val="none" w:sz="0" w:space="0" w:color="auto"/>
            <w:bottom w:val="none" w:sz="0" w:space="0" w:color="auto"/>
            <w:right w:val="none" w:sz="0" w:space="0" w:color="auto"/>
          </w:divBdr>
        </w:div>
        <w:div w:id="2043239902">
          <w:marLeft w:val="0"/>
          <w:marRight w:val="720"/>
          <w:marTop w:val="0"/>
          <w:marBottom w:val="0"/>
          <w:divBdr>
            <w:top w:val="none" w:sz="0" w:space="0" w:color="auto"/>
            <w:left w:val="none" w:sz="0" w:space="0" w:color="auto"/>
            <w:bottom w:val="none" w:sz="0" w:space="0" w:color="auto"/>
            <w:right w:val="none" w:sz="0" w:space="0" w:color="auto"/>
          </w:divBdr>
        </w:div>
        <w:div w:id="846946008">
          <w:marLeft w:val="0"/>
          <w:marRight w:val="720"/>
          <w:marTop w:val="0"/>
          <w:marBottom w:val="0"/>
          <w:divBdr>
            <w:top w:val="none" w:sz="0" w:space="0" w:color="auto"/>
            <w:left w:val="none" w:sz="0" w:space="0" w:color="auto"/>
            <w:bottom w:val="none" w:sz="0" w:space="0" w:color="auto"/>
            <w:right w:val="none" w:sz="0" w:space="0" w:color="auto"/>
          </w:divBdr>
        </w:div>
        <w:div w:id="709651836">
          <w:marLeft w:val="0"/>
          <w:marRight w:val="1440"/>
          <w:marTop w:val="0"/>
          <w:marBottom w:val="0"/>
          <w:divBdr>
            <w:top w:val="none" w:sz="0" w:space="0" w:color="auto"/>
            <w:left w:val="none" w:sz="0" w:space="0" w:color="auto"/>
            <w:bottom w:val="none" w:sz="0" w:space="0" w:color="auto"/>
            <w:right w:val="none" w:sz="0" w:space="0" w:color="auto"/>
          </w:divBdr>
        </w:div>
        <w:div w:id="1757285558">
          <w:marLeft w:val="0"/>
          <w:marRight w:val="720"/>
          <w:marTop w:val="0"/>
          <w:marBottom w:val="0"/>
          <w:divBdr>
            <w:top w:val="none" w:sz="0" w:space="0" w:color="auto"/>
            <w:left w:val="none" w:sz="0" w:space="0" w:color="auto"/>
            <w:bottom w:val="none" w:sz="0" w:space="0" w:color="auto"/>
            <w:right w:val="none" w:sz="0" w:space="0" w:color="auto"/>
          </w:divBdr>
        </w:div>
      </w:divsChild>
    </w:div>
    <w:div w:id="927809856">
      <w:bodyDiv w:val="1"/>
      <w:marLeft w:val="0"/>
      <w:marRight w:val="0"/>
      <w:marTop w:val="0"/>
      <w:marBottom w:val="0"/>
      <w:divBdr>
        <w:top w:val="none" w:sz="0" w:space="0" w:color="auto"/>
        <w:left w:val="none" w:sz="0" w:space="0" w:color="auto"/>
        <w:bottom w:val="none" w:sz="0" w:space="0" w:color="auto"/>
        <w:right w:val="none" w:sz="0" w:space="0" w:color="auto"/>
      </w:divBdr>
      <w:divsChild>
        <w:div w:id="263196277">
          <w:marLeft w:val="0"/>
          <w:marRight w:val="1440"/>
          <w:marTop w:val="0"/>
          <w:marBottom w:val="0"/>
          <w:divBdr>
            <w:top w:val="none" w:sz="0" w:space="0" w:color="auto"/>
            <w:left w:val="none" w:sz="0" w:space="0" w:color="auto"/>
            <w:bottom w:val="none" w:sz="0" w:space="0" w:color="auto"/>
            <w:right w:val="none" w:sz="0" w:space="0" w:color="auto"/>
          </w:divBdr>
        </w:div>
      </w:divsChild>
    </w:div>
    <w:div w:id="1177312024">
      <w:bodyDiv w:val="1"/>
      <w:marLeft w:val="0"/>
      <w:marRight w:val="0"/>
      <w:marTop w:val="0"/>
      <w:marBottom w:val="0"/>
      <w:divBdr>
        <w:top w:val="none" w:sz="0" w:space="0" w:color="auto"/>
        <w:left w:val="none" w:sz="0" w:space="0" w:color="auto"/>
        <w:bottom w:val="none" w:sz="0" w:space="0" w:color="auto"/>
        <w:right w:val="none" w:sz="0" w:space="0" w:color="auto"/>
      </w:divBdr>
    </w:div>
    <w:div w:id="1436361764">
      <w:bodyDiv w:val="1"/>
      <w:marLeft w:val="0"/>
      <w:marRight w:val="0"/>
      <w:marTop w:val="0"/>
      <w:marBottom w:val="0"/>
      <w:divBdr>
        <w:top w:val="none" w:sz="0" w:space="0" w:color="auto"/>
        <w:left w:val="none" w:sz="0" w:space="0" w:color="auto"/>
        <w:bottom w:val="none" w:sz="0" w:space="0" w:color="auto"/>
        <w:right w:val="none" w:sz="0" w:space="0" w:color="auto"/>
      </w:divBdr>
      <w:divsChild>
        <w:div w:id="1329943919">
          <w:marLeft w:val="0"/>
          <w:marRight w:val="1440"/>
          <w:marTop w:val="0"/>
          <w:marBottom w:val="0"/>
          <w:divBdr>
            <w:top w:val="none" w:sz="0" w:space="0" w:color="auto"/>
            <w:left w:val="none" w:sz="0" w:space="0" w:color="auto"/>
            <w:bottom w:val="none" w:sz="0" w:space="0" w:color="auto"/>
            <w:right w:val="none" w:sz="0" w:space="0" w:color="auto"/>
          </w:divBdr>
        </w:div>
        <w:div w:id="585656136">
          <w:marLeft w:val="0"/>
          <w:marRight w:val="720"/>
          <w:marTop w:val="0"/>
          <w:marBottom w:val="0"/>
          <w:divBdr>
            <w:top w:val="none" w:sz="0" w:space="0" w:color="auto"/>
            <w:left w:val="none" w:sz="0" w:space="0" w:color="auto"/>
            <w:bottom w:val="none" w:sz="0" w:space="0" w:color="auto"/>
            <w:right w:val="none" w:sz="0" w:space="0" w:color="auto"/>
          </w:divBdr>
        </w:div>
      </w:divsChild>
    </w:div>
    <w:div w:id="1491755057">
      <w:bodyDiv w:val="1"/>
      <w:marLeft w:val="0"/>
      <w:marRight w:val="0"/>
      <w:marTop w:val="0"/>
      <w:marBottom w:val="0"/>
      <w:divBdr>
        <w:top w:val="none" w:sz="0" w:space="0" w:color="auto"/>
        <w:left w:val="none" w:sz="0" w:space="0" w:color="auto"/>
        <w:bottom w:val="none" w:sz="0" w:space="0" w:color="auto"/>
        <w:right w:val="none" w:sz="0" w:space="0" w:color="auto"/>
      </w:divBdr>
    </w:div>
    <w:div w:id="1771463864">
      <w:bodyDiv w:val="1"/>
      <w:marLeft w:val="0"/>
      <w:marRight w:val="0"/>
      <w:marTop w:val="0"/>
      <w:marBottom w:val="0"/>
      <w:divBdr>
        <w:top w:val="none" w:sz="0" w:space="0" w:color="auto"/>
        <w:left w:val="none" w:sz="0" w:space="0" w:color="auto"/>
        <w:bottom w:val="none" w:sz="0" w:space="0" w:color="auto"/>
        <w:right w:val="none" w:sz="0" w:space="0" w:color="auto"/>
      </w:divBdr>
      <w:divsChild>
        <w:div w:id="1267078671">
          <w:marLeft w:val="0"/>
          <w:marRight w:val="1080"/>
          <w:marTop w:val="0"/>
          <w:marBottom w:val="0"/>
          <w:divBdr>
            <w:top w:val="none" w:sz="0" w:space="0" w:color="auto"/>
            <w:left w:val="none" w:sz="0" w:space="0" w:color="auto"/>
            <w:bottom w:val="none" w:sz="0" w:space="0" w:color="auto"/>
            <w:right w:val="none" w:sz="0" w:space="0" w:color="auto"/>
          </w:divBdr>
        </w:div>
        <w:div w:id="1086347720">
          <w:marLeft w:val="0"/>
          <w:marRight w:val="1440"/>
          <w:marTop w:val="0"/>
          <w:marBottom w:val="0"/>
          <w:divBdr>
            <w:top w:val="none" w:sz="0" w:space="0" w:color="auto"/>
            <w:left w:val="none" w:sz="0" w:space="0" w:color="auto"/>
            <w:bottom w:val="none" w:sz="0" w:space="0" w:color="auto"/>
            <w:right w:val="none" w:sz="0" w:space="0" w:color="auto"/>
          </w:divBdr>
        </w:div>
        <w:div w:id="1982348341">
          <w:marLeft w:val="0"/>
          <w:marRight w:val="720"/>
          <w:marTop w:val="0"/>
          <w:marBottom w:val="0"/>
          <w:divBdr>
            <w:top w:val="none" w:sz="0" w:space="0" w:color="auto"/>
            <w:left w:val="none" w:sz="0" w:space="0" w:color="auto"/>
            <w:bottom w:val="none" w:sz="0" w:space="0" w:color="auto"/>
            <w:right w:val="none" w:sz="0" w:space="0" w:color="auto"/>
          </w:divBdr>
        </w:div>
        <w:div w:id="1432239056">
          <w:marLeft w:val="0"/>
          <w:marRight w:val="720"/>
          <w:marTop w:val="0"/>
          <w:marBottom w:val="0"/>
          <w:divBdr>
            <w:top w:val="none" w:sz="0" w:space="0" w:color="auto"/>
            <w:left w:val="none" w:sz="0" w:space="0" w:color="auto"/>
            <w:bottom w:val="none" w:sz="0" w:space="0" w:color="auto"/>
            <w:right w:val="none" w:sz="0" w:space="0" w:color="auto"/>
          </w:divBdr>
        </w:div>
        <w:div w:id="1021131368">
          <w:marLeft w:val="0"/>
          <w:marRight w:val="720"/>
          <w:marTop w:val="0"/>
          <w:marBottom w:val="0"/>
          <w:divBdr>
            <w:top w:val="none" w:sz="0" w:space="0" w:color="auto"/>
            <w:left w:val="none" w:sz="0" w:space="0" w:color="auto"/>
            <w:bottom w:val="none" w:sz="0" w:space="0" w:color="auto"/>
            <w:right w:val="none" w:sz="0" w:space="0" w:color="auto"/>
          </w:divBdr>
        </w:div>
        <w:div w:id="1139151502">
          <w:marLeft w:val="0"/>
          <w:marRight w:val="720"/>
          <w:marTop w:val="0"/>
          <w:marBottom w:val="0"/>
          <w:divBdr>
            <w:top w:val="none" w:sz="0" w:space="0" w:color="auto"/>
            <w:left w:val="none" w:sz="0" w:space="0" w:color="auto"/>
            <w:bottom w:val="none" w:sz="0" w:space="0" w:color="auto"/>
            <w:right w:val="none" w:sz="0" w:space="0" w:color="auto"/>
          </w:divBdr>
        </w:div>
        <w:div w:id="1548299242">
          <w:marLeft w:val="0"/>
          <w:marRight w:val="720"/>
          <w:marTop w:val="0"/>
          <w:marBottom w:val="0"/>
          <w:divBdr>
            <w:top w:val="none" w:sz="0" w:space="0" w:color="auto"/>
            <w:left w:val="none" w:sz="0" w:space="0" w:color="auto"/>
            <w:bottom w:val="none" w:sz="0" w:space="0" w:color="auto"/>
            <w:right w:val="none" w:sz="0" w:space="0" w:color="auto"/>
          </w:divBdr>
        </w:div>
        <w:div w:id="1274895184">
          <w:marLeft w:val="0"/>
          <w:marRight w:val="720"/>
          <w:marTop w:val="0"/>
          <w:marBottom w:val="0"/>
          <w:divBdr>
            <w:top w:val="none" w:sz="0" w:space="0" w:color="auto"/>
            <w:left w:val="none" w:sz="0" w:space="0" w:color="auto"/>
            <w:bottom w:val="none" w:sz="0" w:space="0" w:color="auto"/>
            <w:right w:val="none" w:sz="0" w:space="0" w:color="auto"/>
          </w:divBdr>
        </w:div>
        <w:div w:id="833380089">
          <w:marLeft w:val="0"/>
          <w:marRight w:val="720"/>
          <w:marTop w:val="0"/>
          <w:marBottom w:val="0"/>
          <w:divBdr>
            <w:top w:val="none" w:sz="0" w:space="0" w:color="auto"/>
            <w:left w:val="none" w:sz="0" w:space="0" w:color="auto"/>
            <w:bottom w:val="none" w:sz="0" w:space="0" w:color="auto"/>
            <w:right w:val="none" w:sz="0" w:space="0" w:color="auto"/>
          </w:divBdr>
        </w:div>
        <w:div w:id="498542444">
          <w:marLeft w:val="0"/>
          <w:marRight w:val="720"/>
          <w:marTop w:val="0"/>
          <w:marBottom w:val="0"/>
          <w:divBdr>
            <w:top w:val="none" w:sz="0" w:space="0" w:color="auto"/>
            <w:left w:val="none" w:sz="0" w:space="0" w:color="auto"/>
            <w:bottom w:val="none" w:sz="0" w:space="0" w:color="auto"/>
            <w:right w:val="none" w:sz="0" w:space="0" w:color="auto"/>
          </w:divBdr>
        </w:div>
        <w:div w:id="1869636494">
          <w:marLeft w:val="0"/>
          <w:marRight w:val="1440"/>
          <w:marTop w:val="0"/>
          <w:marBottom w:val="0"/>
          <w:divBdr>
            <w:top w:val="none" w:sz="0" w:space="0" w:color="auto"/>
            <w:left w:val="none" w:sz="0" w:space="0" w:color="auto"/>
            <w:bottom w:val="none" w:sz="0" w:space="0" w:color="auto"/>
            <w:right w:val="none" w:sz="0" w:space="0" w:color="auto"/>
          </w:divBdr>
        </w:div>
        <w:div w:id="1607735149">
          <w:marLeft w:val="0"/>
          <w:marRight w:val="720"/>
          <w:marTop w:val="0"/>
          <w:marBottom w:val="0"/>
          <w:divBdr>
            <w:top w:val="none" w:sz="0" w:space="0" w:color="auto"/>
            <w:left w:val="none" w:sz="0" w:space="0" w:color="auto"/>
            <w:bottom w:val="none" w:sz="0" w:space="0" w:color="auto"/>
            <w:right w:val="none" w:sz="0" w:space="0" w:color="auto"/>
          </w:divBdr>
        </w:div>
        <w:div w:id="1304239235">
          <w:marLeft w:val="0"/>
          <w:marRight w:val="720"/>
          <w:marTop w:val="0"/>
          <w:marBottom w:val="0"/>
          <w:divBdr>
            <w:top w:val="none" w:sz="0" w:space="0" w:color="auto"/>
            <w:left w:val="none" w:sz="0" w:space="0" w:color="auto"/>
            <w:bottom w:val="none" w:sz="0" w:space="0" w:color="auto"/>
            <w:right w:val="none" w:sz="0" w:space="0" w:color="auto"/>
          </w:divBdr>
        </w:div>
        <w:div w:id="1777943081">
          <w:marLeft w:val="0"/>
          <w:marRight w:val="720"/>
          <w:marTop w:val="0"/>
          <w:marBottom w:val="0"/>
          <w:divBdr>
            <w:top w:val="none" w:sz="0" w:space="0" w:color="auto"/>
            <w:left w:val="none" w:sz="0" w:space="0" w:color="auto"/>
            <w:bottom w:val="none" w:sz="0" w:space="0" w:color="auto"/>
            <w:right w:val="none" w:sz="0" w:space="0" w:color="auto"/>
          </w:divBdr>
        </w:div>
        <w:div w:id="852836603">
          <w:marLeft w:val="0"/>
          <w:marRight w:val="720"/>
          <w:marTop w:val="0"/>
          <w:marBottom w:val="0"/>
          <w:divBdr>
            <w:top w:val="none" w:sz="0" w:space="0" w:color="auto"/>
            <w:left w:val="none" w:sz="0" w:space="0" w:color="auto"/>
            <w:bottom w:val="none" w:sz="0" w:space="0" w:color="auto"/>
            <w:right w:val="none" w:sz="0" w:space="0" w:color="auto"/>
          </w:divBdr>
        </w:div>
        <w:div w:id="1795562318">
          <w:marLeft w:val="0"/>
          <w:marRight w:val="720"/>
          <w:marTop w:val="0"/>
          <w:marBottom w:val="0"/>
          <w:divBdr>
            <w:top w:val="none" w:sz="0" w:space="0" w:color="auto"/>
            <w:left w:val="none" w:sz="0" w:space="0" w:color="auto"/>
            <w:bottom w:val="none" w:sz="0" w:space="0" w:color="auto"/>
            <w:right w:val="none" w:sz="0" w:space="0" w:color="auto"/>
          </w:divBdr>
        </w:div>
        <w:div w:id="295455611">
          <w:marLeft w:val="0"/>
          <w:marRight w:val="720"/>
          <w:marTop w:val="0"/>
          <w:marBottom w:val="0"/>
          <w:divBdr>
            <w:top w:val="none" w:sz="0" w:space="0" w:color="auto"/>
            <w:left w:val="none" w:sz="0" w:space="0" w:color="auto"/>
            <w:bottom w:val="none" w:sz="0" w:space="0" w:color="auto"/>
            <w:right w:val="none" w:sz="0" w:space="0" w:color="auto"/>
          </w:divBdr>
        </w:div>
        <w:div w:id="1452279956">
          <w:marLeft w:val="0"/>
          <w:marRight w:val="720"/>
          <w:marTop w:val="0"/>
          <w:marBottom w:val="0"/>
          <w:divBdr>
            <w:top w:val="none" w:sz="0" w:space="0" w:color="auto"/>
            <w:left w:val="none" w:sz="0" w:space="0" w:color="auto"/>
            <w:bottom w:val="none" w:sz="0" w:space="0" w:color="auto"/>
            <w:right w:val="none" w:sz="0" w:space="0" w:color="auto"/>
          </w:divBdr>
        </w:div>
        <w:div w:id="249507702">
          <w:marLeft w:val="0"/>
          <w:marRight w:val="720"/>
          <w:marTop w:val="0"/>
          <w:marBottom w:val="0"/>
          <w:divBdr>
            <w:top w:val="none" w:sz="0" w:space="0" w:color="auto"/>
            <w:left w:val="none" w:sz="0" w:space="0" w:color="auto"/>
            <w:bottom w:val="none" w:sz="0" w:space="0" w:color="auto"/>
            <w:right w:val="none" w:sz="0" w:space="0" w:color="auto"/>
          </w:divBdr>
        </w:div>
        <w:div w:id="1648586137">
          <w:marLeft w:val="0"/>
          <w:marRight w:val="720"/>
          <w:marTop w:val="0"/>
          <w:marBottom w:val="0"/>
          <w:divBdr>
            <w:top w:val="none" w:sz="0" w:space="0" w:color="auto"/>
            <w:left w:val="none" w:sz="0" w:space="0" w:color="auto"/>
            <w:bottom w:val="none" w:sz="0" w:space="0" w:color="auto"/>
            <w:right w:val="none" w:sz="0" w:space="0" w:color="auto"/>
          </w:divBdr>
        </w:div>
        <w:div w:id="964770948">
          <w:marLeft w:val="0"/>
          <w:marRight w:val="1440"/>
          <w:marTop w:val="0"/>
          <w:marBottom w:val="0"/>
          <w:divBdr>
            <w:top w:val="none" w:sz="0" w:space="0" w:color="auto"/>
            <w:left w:val="none" w:sz="0" w:space="0" w:color="auto"/>
            <w:bottom w:val="none" w:sz="0" w:space="0" w:color="auto"/>
            <w:right w:val="none" w:sz="0" w:space="0" w:color="auto"/>
          </w:divBdr>
        </w:div>
        <w:div w:id="784691180">
          <w:marLeft w:val="0"/>
          <w:marRight w:val="720"/>
          <w:marTop w:val="0"/>
          <w:marBottom w:val="0"/>
          <w:divBdr>
            <w:top w:val="none" w:sz="0" w:space="0" w:color="auto"/>
            <w:left w:val="none" w:sz="0" w:space="0" w:color="auto"/>
            <w:bottom w:val="none" w:sz="0" w:space="0" w:color="auto"/>
            <w:right w:val="none" w:sz="0" w:space="0" w:color="auto"/>
          </w:divBdr>
        </w:div>
        <w:div w:id="1373774637">
          <w:marLeft w:val="0"/>
          <w:marRight w:val="1440"/>
          <w:marTop w:val="0"/>
          <w:marBottom w:val="0"/>
          <w:divBdr>
            <w:top w:val="none" w:sz="0" w:space="0" w:color="auto"/>
            <w:left w:val="none" w:sz="0" w:space="0" w:color="auto"/>
            <w:bottom w:val="none" w:sz="0" w:space="0" w:color="auto"/>
            <w:right w:val="none" w:sz="0" w:space="0" w:color="auto"/>
          </w:divBdr>
        </w:div>
        <w:div w:id="2077429910">
          <w:marLeft w:val="0"/>
          <w:marRight w:val="720"/>
          <w:marTop w:val="0"/>
          <w:marBottom w:val="0"/>
          <w:divBdr>
            <w:top w:val="none" w:sz="0" w:space="0" w:color="auto"/>
            <w:left w:val="none" w:sz="0" w:space="0" w:color="auto"/>
            <w:bottom w:val="none" w:sz="0" w:space="0" w:color="auto"/>
            <w:right w:val="none" w:sz="0" w:space="0" w:color="auto"/>
          </w:divBdr>
        </w:div>
        <w:div w:id="1227882635">
          <w:marLeft w:val="0"/>
          <w:marRight w:val="720"/>
          <w:marTop w:val="0"/>
          <w:marBottom w:val="0"/>
          <w:divBdr>
            <w:top w:val="none" w:sz="0" w:space="0" w:color="auto"/>
            <w:left w:val="none" w:sz="0" w:space="0" w:color="auto"/>
            <w:bottom w:val="none" w:sz="0" w:space="0" w:color="auto"/>
            <w:right w:val="none" w:sz="0" w:space="0" w:color="auto"/>
          </w:divBdr>
        </w:div>
        <w:div w:id="1707832492">
          <w:marLeft w:val="0"/>
          <w:marRight w:val="720"/>
          <w:marTop w:val="0"/>
          <w:marBottom w:val="0"/>
          <w:divBdr>
            <w:top w:val="none" w:sz="0" w:space="0" w:color="auto"/>
            <w:left w:val="none" w:sz="0" w:space="0" w:color="auto"/>
            <w:bottom w:val="none" w:sz="0" w:space="0" w:color="auto"/>
            <w:right w:val="none" w:sz="0" w:space="0" w:color="auto"/>
          </w:divBdr>
        </w:div>
        <w:div w:id="533202019">
          <w:marLeft w:val="0"/>
          <w:marRight w:val="720"/>
          <w:marTop w:val="0"/>
          <w:marBottom w:val="0"/>
          <w:divBdr>
            <w:top w:val="none" w:sz="0" w:space="0" w:color="auto"/>
            <w:left w:val="none" w:sz="0" w:space="0" w:color="auto"/>
            <w:bottom w:val="none" w:sz="0" w:space="0" w:color="auto"/>
            <w:right w:val="none" w:sz="0" w:space="0" w:color="auto"/>
          </w:divBdr>
        </w:div>
        <w:div w:id="1193298769">
          <w:marLeft w:val="0"/>
          <w:marRight w:val="720"/>
          <w:marTop w:val="0"/>
          <w:marBottom w:val="0"/>
          <w:divBdr>
            <w:top w:val="none" w:sz="0" w:space="0" w:color="auto"/>
            <w:left w:val="none" w:sz="0" w:space="0" w:color="auto"/>
            <w:bottom w:val="none" w:sz="0" w:space="0" w:color="auto"/>
            <w:right w:val="none" w:sz="0" w:space="0" w:color="auto"/>
          </w:divBdr>
        </w:div>
        <w:div w:id="2041009191">
          <w:marLeft w:val="0"/>
          <w:marRight w:val="720"/>
          <w:marTop w:val="0"/>
          <w:marBottom w:val="0"/>
          <w:divBdr>
            <w:top w:val="none" w:sz="0" w:space="0" w:color="auto"/>
            <w:left w:val="none" w:sz="0" w:space="0" w:color="auto"/>
            <w:bottom w:val="none" w:sz="0" w:space="0" w:color="auto"/>
            <w:right w:val="none" w:sz="0" w:space="0" w:color="auto"/>
          </w:divBdr>
        </w:div>
        <w:div w:id="157238665">
          <w:marLeft w:val="0"/>
          <w:marRight w:val="720"/>
          <w:marTop w:val="0"/>
          <w:marBottom w:val="0"/>
          <w:divBdr>
            <w:top w:val="none" w:sz="0" w:space="0" w:color="auto"/>
            <w:left w:val="none" w:sz="0" w:space="0" w:color="auto"/>
            <w:bottom w:val="none" w:sz="0" w:space="0" w:color="auto"/>
            <w:right w:val="none" w:sz="0" w:space="0" w:color="auto"/>
          </w:divBdr>
        </w:div>
        <w:div w:id="592202104">
          <w:marLeft w:val="0"/>
          <w:marRight w:val="720"/>
          <w:marTop w:val="0"/>
          <w:marBottom w:val="0"/>
          <w:divBdr>
            <w:top w:val="none" w:sz="0" w:space="0" w:color="auto"/>
            <w:left w:val="none" w:sz="0" w:space="0" w:color="auto"/>
            <w:bottom w:val="none" w:sz="0" w:space="0" w:color="auto"/>
            <w:right w:val="none" w:sz="0" w:space="0" w:color="auto"/>
          </w:divBdr>
        </w:div>
        <w:div w:id="419915302">
          <w:marLeft w:val="0"/>
          <w:marRight w:val="1440"/>
          <w:marTop w:val="0"/>
          <w:marBottom w:val="0"/>
          <w:divBdr>
            <w:top w:val="none" w:sz="0" w:space="0" w:color="auto"/>
            <w:left w:val="none" w:sz="0" w:space="0" w:color="auto"/>
            <w:bottom w:val="none" w:sz="0" w:space="0" w:color="auto"/>
            <w:right w:val="none" w:sz="0" w:space="0" w:color="auto"/>
          </w:divBdr>
        </w:div>
        <w:div w:id="1627345222">
          <w:marLeft w:val="0"/>
          <w:marRight w:val="720"/>
          <w:marTop w:val="0"/>
          <w:marBottom w:val="0"/>
          <w:divBdr>
            <w:top w:val="none" w:sz="0" w:space="0" w:color="auto"/>
            <w:left w:val="none" w:sz="0" w:space="0" w:color="auto"/>
            <w:bottom w:val="none" w:sz="0" w:space="0" w:color="auto"/>
            <w:right w:val="none" w:sz="0" w:space="0" w:color="auto"/>
          </w:divBdr>
        </w:div>
        <w:div w:id="2031637700">
          <w:marLeft w:val="0"/>
          <w:marRight w:val="720"/>
          <w:marTop w:val="0"/>
          <w:marBottom w:val="0"/>
          <w:divBdr>
            <w:top w:val="none" w:sz="0" w:space="0" w:color="auto"/>
            <w:left w:val="none" w:sz="0" w:space="0" w:color="auto"/>
            <w:bottom w:val="none" w:sz="0" w:space="0" w:color="auto"/>
            <w:right w:val="none" w:sz="0" w:space="0" w:color="auto"/>
          </w:divBdr>
        </w:div>
        <w:div w:id="140968367">
          <w:marLeft w:val="0"/>
          <w:marRight w:val="720"/>
          <w:marTop w:val="0"/>
          <w:marBottom w:val="0"/>
          <w:divBdr>
            <w:top w:val="none" w:sz="0" w:space="0" w:color="auto"/>
            <w:left w:val="none" w:sz="0" w:space="0" w:color="auto"/>
            <w:bottom w:val="none" w:sz="0" w:space="0" w:color="auto"/>
            <w:right w:val="none" w:sz="0" w:space="0" w:color="auto"/>
          </w:divBdr>
        </w:div>
        <w:div w:id="699013682">
          <w:marLeft w:val="0"/>
          <w:marRight w:val="720"/>
          <w:marTop w:val="0"/>
          <w:marBottom w:val="0"/>
          <w:divBdr>
            <w:top w:val="none" w:sz="0" w:space="0" w:color="auto"/>
            <w:left w:val="none" w:sz="0" w:space="0" w:color="auto"/>
            <w:bottom w:val="none" w:sz="0" w:space="0" w:color="auto"/>
            <w:right w:val="none" w:sz="0" w:space="0" w:color="auto"/>
          </w:divBdr>
        </w:div>
        <w:div w:id="2003660396">
          <w:marLeft w:val="0"/>
          <w:marRight w:val="1440"/>
          <w:marTop w:val="0"/>
          <w:marBottom w:val="0"/>
          <w:divBdr>
            <w:top w:val="none" w:sz="0" w:space="0" w:color="auto"/>
            <w:left w:val="none" w:sz="0" w:space="0" w:color="auto"/>
            <w:bottom w:val="none" w:sz="0" w:space="0" w:color="auto"/>
            <w:right w:val="none" w:sz="0" w:space="0" w:color="auto"/>
          </w:divBdr>
        </w:div>
        <w:div w:id="1481271307">
          <w:marLeft w:val="0"/>
          <w:marRight w:val="720"/>
          <w:marTop w:val="0"/>
          <w:marBottom w:val="0"/>
          <w:divBdr>
            <w:top w:val="none" w:sz="0" w:space="0" w:color="auto"/>
            <w:left w:val="none" w:sz="0" w:space="0" w:color="auto"/>
            <w:bottom w:val="none" w:sz="0" w:space="0" w:color="auto"/>
            <w:right w:val="none" w:sz="0" w:space="0" w:color="auto"/>
          </w:divBdr>
        </w:div>
        <w:div w:id="362562051">
          <w:marLeft w:val="0"/>
          <w:marRight w:val="720"/>
          <w:marTop w:val="0"/>
          <w:marBottom w:val="0"/>
          <w:divBdr>
            <w:top w:val="none" w:sz="0" w:space="0" w:color="auto"/>
            <w:left w:val="none" w:sz="0" w:space="0" w:color="auto"/>
            <w:bottom w:val="none" w:sz="0" w:space="0" w:color="auto"/>
            <w:right w:val="none" w:sz="0" w:space="0" w:color="auto"/>
          </w:divBdr>
        </w:div>
        <w:div w:id="142546076">
          <w:marLeft w:val="0"/>
          <w:marRight w:val="720"/>
          <w:marTop w:val="0"/>
          <w:marBottom w:val="0"/>
          <w:divBdr>
            <w:top w:val="none" w:sz="0" w:space="0" w:color="auto"/>
            <w:left w:val="none" w:sz="0" w:space="0" w:color="auto"/>
            <w:bottom w:val="none" w:sz="0" w:space="0" w:color="auto"/>
            <w:right w:val="none" w:sz="0" w:space="0" w:color="auto"/>
          </w:divBdr>
        </w:div>
        <w:div w:id="907150926">
          <w:marLeft w:val="0"/>
          <w:marRight w:val="720"/>
          <w:marTop w:val="0"/>
          <w:marBottom w:val="0"/>
          <w:divBdr>
            <w:top w:val="none" w:sz="0" w:space="0" w:color="auto"/>
            <w:left w:val="none" w:sz="0" w:space="0" w:color="auto"/>
            <w:bottom w:val="none" w:sz="0" w:space="0" w:color="auto"/>
            <w:right w:val="none" w:sz="0" w:space="0" w:color="auto"/>
          </w:divBdr>
        </w:div>
        <w:div w:id="1856534564">
          <w:marLeft w:val="0"/>
          <w:marRight w:val="1440"/>
          <w:marTop w:val="0"/>
          <w:marBottom w:val="0"/>
          <w:divBdr>
            <w:top w:val="none" w:sz="0" w:space="0" w:color="auto"/>
            <w:left w:val="none" w:sz="0" w:space="0" w:color="auto"/>
            <w:bottom w:val="none" w:sz="0" w:space="0" w:color="auto"/>
            <w:right w:val="none" w:sz="0" w:space="0" w:color="auto"/>
          </w:divBdr>
        </w:div>
        <w:div w:id="684671223">
          <w:marLeft w:val="0"/>
          <w:marRight w:val="720"/>
          <w:marTop w:val="0"/>
          <w:marBottom w:val="0"/>
          <w:divBdr>
            <w:top w:val="none" w:sz="0" w:space="0" w:color="auto"/>
            <w:left w:val="none" w:sz="0" w:space="0" w:color="auto"/>
            <w:bottom w:val="none" w:sz="0" w:space="0" w:color="auto"/>
            <w:right w:val="none" w:sz="0" w:space="0" w:color="auto"/>
          </w:divBdr>
        </w:div>
        <w:div w:id="1751805467">
          <w:marLeft w:val="0"/>
          <w:marRight w:val="720"/>
          <w:marTop w:val="0"/>
          <w:marBottom w:val="0"/>
          <w:divBdr>
            <w:top w:val="none" w:sz="0" w:space="0" w:color="auto"/>
            <w:left w:val="none" w:sz="0" w:space="0" w:color="auto"/>
            <w:bottom w:val="none" w:sz="0" w:space="0" w:color="auto"/>
            <w:right w:val="none" w:sz="0" w:space="0" w:color="auto"/>
          </w:divBdr>
        </w:div>
        <w:div w:id="715280503">
          <w:marLeft w:val="0"/>
          <w:marRight w:val="720"/>
          <w:marTop w:val="0"/>
          <w:marBottom w:val="0"/>
          <w:divBdr>
            <w:top w:val="none" w:sz="0" w:space="0" w:color="auto"/>
            <w:left w:val="none" w:sz="0" w:space="0" w:color="auto"/>
            <w:bottom w:val="none" w:sz="0" w:space="0" w:color="auto"/>
            <w:right w:val="none" w:sz="0" w:space="0" w:color="auto"/>
          </w:divBdr>
        </w:div>
        <w:div w:id="245456265">
          <w:marLeft w:val="0"/>
          <w:marRight w:val="720"/>
          <w:marTop w:val="0"/>
          <w:marBottom w:val="0"/>
          <w:divBdr>
            <w:top w:val="none" w:sz="0" w:space="0" w:color="auto"/>
            <w:left w:val="none" w:sz="0" w:space="0" w:color="auto"/>
            <w:bottom w:val="none" w:sz="0" w:space="0" w:color="auto"/>
            <w:right w:val="none" w:sz="0" w:space="0" w:color="auto"/>
          </w:divBdr>
        </w:div>
        <w:div w:id="58747584">
          <w:marLeft w:val="0"/>
          <w:marRight w:val="720"/>
          <w:marTop w:val="0"/>
          <w:marBottom w:val="0"/>
          <w:divBdr>
            <w:top w:val="none" w:sz="0" w:space="0" w:color="auto"/>
            <w:left w:val="none" w:sz="0" w:space="0" w:color="auto"/>
            <w:bottom w:val="none" w:sz="0" w:space="0" w:color="auto"/>
            <w:right w:val="none" w:sz="0" w:space="0" w:color="auto"/>
          </w:divBdr>
        </w:div>
        <w:div w:id="1686782474">
          <w:marLeft w:val="0"/>
          <w:marRight w:val="720"/>
          <w:marTop w:val="0"/>
          <w:marBottom w:val="0"/>
          <w:divBdr>
            <w:top w:val="none" w:sz="0" w:space="0" w:color="auto"/>
            <w:left w:val="none" w:sz="0" w:space="0" w:color="auto"/>
            <w:bottom w:val="none" w:sz="0" w:space="0" w:color="auto"/>
            <w:right w:val="none" w:sz="0" w:space="0" w:color="auto"/>
          </w:divBdr>
        </w:div>
        <w:div w:id="676346752">
          <w:marLeft w:val="0"/>
          <w:marRight w:val="720"/>
          <w:marTop w:val="0"/>
          <w:marBottom w:val="0"/>
          <w:divBdr>
            <w:top w:val="none" w:sz="0" w:space="0" w:color="auto"/>
            <w:left w:val="none" w:sz="0" w:space="0" w:color="auto"/>
            <w:bottom w:val="none" w:sz="0" w:space="0" w:color="auto"/>
            <w:right w:val="none" w:sz="0" w:space="0" w:color="auto"/>
          </w:divBdr>
        </w:div>
        <w:div w:id="710152765">
          <w:marLeft w:val="0"/>
          <w:marRight w:val="720"/>
          <w:marTop w:val="0"/>
          <w:marBottom w:val="0"/>
          <w:divBdr>
            <w:top w:val="none" w:sz="0" w:space="0" w:color="auto"/>
            <w:left w:val="none" w:sz="0" w:space="0" w:color="auto"/>
            <w:bottom w:val="none" w:sz="0" w:space="0" w:color="auto"/>
            <w:right w:val="none" w:sz="0" w:space="0" w:color="auto"/>
          </w:divBdr>
        </w:div>
        <w:div w:id="1039624326">
          <w:marLeft w:val="0"/>
          <w:marRight w:val="720"/>
          <w:marTop w:val="0"/>
          <w:marBottom w:val="0"/>
          <w:divBdr>
            <w:top w:val="none" w:sz="0" w:space="0" w:color="auto"/>
            <w:left w:val="none" w:sz="0" w:space="0" w:color="auto"/>
            <w:bottom w:val="none" w:sz="0" w:space="0" w:color="auto"/>
            <w:right w:val="none" w:sz="0" w:space="0" w:color="auto"/>
          </w:divBdr>
        </w:div>
        <w:div w:id="2108646909">
          <w:marLeft w:val="0"/>
          <w:marRight w:val="360"/>
          <w:marTop w:val="0"/>
          <w:marBottom w:val="0"/>
          <w:divBdr>
            <w:top w:val="none" w:sz="0" w:space="0" w:color="auto"/>
            <w:left w:val="none" w:sz="0" w:space="0" w:color="auto"/>
            <w:bottom w:val="none" w:sz="0" w:space="0" w:color="auto"/>
            <w:right w:val="none" w:sz="0" w:space="0" w:color="auto"/>
          </w:divBdr>
        </w:div>
        <w:div w:id="908536309">
          <w:marLeft w:val="0"/>
          <w:marRight w:val="720"/>
          <w:marTop w:val="0"/>
          <w:marBottom w:val="0"/>
          <w:divBdr>
            <w:top w:val="none" w:sz="0" w:space="0" w:color="auto"/>
            <w:left w:val="none" w:sz="0" w:space="0" w:color="auto"/>
            <w:bottom w:val="none" w:sz="0" w:space="0" w:color="auto"/>
            <w:right w:val="none" w:sz="0" w:space="0" w:color="auto"/>
          </w:divBdr>
        </w:div>
        <w:div w:id="1036933818">
          <w:marLeft w:val="0"/>
          <w:marRight w:val="720"/>
          <w:marTop w:val="0"/>
          <w:marBottom w:val="0"/>
          <w:divBdr>
            <w:top w:val="none" w:sz="0" w:space="0" w:color="auto"/>
            <w:left w:val="none" w:sz="0" w:space="0" w:color="auto"/>
            <w:bottom w:val="none" w:sz="0" w:space="0" w:color="auto"/>
            <w:right w:val="none" w:sz="0" w:space="0" w:color="auto"/>
          </w:divBdr>
        </w:div>
        <w:div w:id="1122265941">
          <w:marLeft w:val="0"/>
          <w:marRight w:val="720"/>
          <w:marTop w:val="0"/>
          <w:marBottom w:val="0"/>
          <w:divBdr>
            <w:top w:val="none" w:sz="0" w:space="0" w:color="auto"/>
            <w:left w:val="none" w:sz="0" w:space="0" w:color="auto"/>
            <w:bottom w:val="none" w:sz="0" w:space="0" w:color="auto"/>
            <w:right w:val="none" w:sz="0" w:space="0" w:color="auto"/>
          </w:divBdr>
        </w:div>
        <w:div w:id="1248807691">
          <w:marLeft w:val="0"/>
          <w:marRight w:val="720"/>
          <w:marTop w:val="0"/>
          <w:marBottom w:val="0"/>
          <w:divBdr>
            <w:top w:val="none" w:sz="0" w:space="0" w:color="auto"/>
            <w:left w:val="none" w:sz="0" w:space="0" w:color="auto"/>
            <w:bottom w:val="none" w:sz="0" w:space="0" w:color="auto"/>
            <w:right w:val="none" w:sz="0" w:space="0" w:color="auto"/>
          </w:divBdr>
        </w:div>
        <w:div w:id="164170124">
          <w:marLeft w:val="0"/>
          <w:marRight w:val="1080"/>
          <w:marTop w:val="0"/>
          <w:marBottom w:val="0"/>
          <w:divBdr>
            <w:top w:val="none" w:sz="0" w:space="0" w:color="auto"/>
            <w:left w:val="none" w:sz="0" w:space="0" w:color="auto"/>
            <w:bottom w:val="none" w:sz="0" w:space="0" w:color="auto"/>
            <w:right w:val="none" w:sz="0" w:space="0" w:color="auto"/>
          </w:divBdr>
        </w:div>
        <w:div w:id="1435175297">
          <w:marLeft w:val="0"/>
          <w:marRight w:val="1080"/>
          <w:marTop w:val="0"/>
          <w:marBottom w:val="0"/>
          <w:divBdr>
            <w:top w:val="none" w:sz="0" w:space="0" w:color="auto"/>
            <w:left w:val="none" w:sz="0" w:space="0" w:color="auto"/>
            <w:bottom w:val="none" w:sz="0" w:space="0" w:color="auto"/>
            <w:right w:val="none" w:sz="0" w:space="0" w:color="auto"/>
          </w:divBdr>
        </w:div>
        <w:div w:id="850989167">
          <w:marLeft w:val="0"/>
          <w:marRight w:val="1080"/>
          <w:marTop w:val="0"/>
          <w:marBottom w:val="0"/>
          <w:divBdr>
            <w:top w:val="none" w:sz="0" w:space="0" w:color="auto"/>
            <w:left w:val="none" w:sz="0" w:space="0" w:color="auto"/>
            <w:bottom w:val="none" w:sz="0" w:space="0" w:color="auto"/>
            <w:right w:val="none" w:sz="0" w:space="0" w:color="auto"/>
          </w:divBdr>
        </w:div>
        <w:div w:id="1859270311">
          <w:marLeft w:val="0"/>
          <w:marRight w:val="1080"/>
          <w:marTop w:val="0"/>
          <w:marBottom w:val="0"/>
          <w:divBdr>
            <w:top w:val="none" w:sz="0" w:space="0" w:color="auto"/>
            <w:left w:val="none" w:sz="0" w:space="0" w:color="auto"/>
            <w:bottom w:val="none" w:sz="0" w:space="0" w:color="auto"/>
            <w:right w:val="none" w:sz="0" w:space="0" w:color="auto"/>
          </w:divBdr>
        </w:div>
        <w:div w:id="1187788772">
          <w:marLeft w:val="0"/>
          <w:marRight w:val="1080"/>
          <w:marTop w:val="0"/>
          <w:marBottom w:val="0"/>
          <w:divBdr>
            <w:top w:val="none" w:sz="0" w:space="0" w:color="auto"/>
            <w:left w:val="none" w:sz="0" w:space="0" w:color="auto"/>
            <w:bottom w:val="none" w:sz="0" w:space="0" w:color="auto"/>
            <w:right w:val="none" w:sz="0" w:space="0" w:color="auto"/>
          </w:divBdr>
        </w:div>
        <w:div w:id="1292252060">
          <w:marLeft w:val="0"/>
          <w:marRight w:val="1080"/>
          <w:marTop w:val="0"/>
          <w:marBottom w:val="0"/>
          <w:divBdr>
            <w:top w:val="none" w:sz="0" w:space="0" w:color="auto"/>
            <w:left w:val="none" w:sz="0" w:space="0" w:color="auto"/>
            <w:bottom w:val="none" w:sz="0" w:space="0" w:color="auto"/>
            <w:right w:val="none" w:sz="0" w:space="0" w:color="auto"/>
          </w:divBdr>
        </w:div>
        <w:div w:id="149837389">
          <w:marLeft w:val="0"/>
          <w:marRight w:val="1080"/>
          <w:marTop w:val="0"/>
          <w:marBottom w:val="0"/>
          <w:divBdr>
            <w:top w:val="none" w:sz="0" w:space="0" w:color="auto"/>
            <w:left w:val="none" w:sz="0" w:space="0" w:color="auto"/>
            <w:bottom w:val="none" w:sz="0" w:space="0" w:color="auto"/>
            <w:right w:val="none" w:sz="0" w:space="0" w:color="auto"/>
          </w:divBdr>
        </w:div>
      </w:divsChild>
    </w:div>
    <w:div w:id="1786582222">
      <w:bodyDiv w:val="1"/>
      <w:marLeft w:val="0"/>
      <w:marRight w:val="0"/>
      <w:marTop w:val="0"/>
      <w:marBottom w:val="0"/>
      <w:divBdr>
        <w:top w:val="none" w:sz="0" w:space="0" w:color="auto"/>
        <w:left w:val="none" w:sz="0" w:space="0" w:color="auto"/>
        <w:bottom w:val="none" w:sz="0" w:space="0" w:color="auto"/>
        <w:right w:val="none" w:sz="0" w:space="0" w:color="auto"/>
      </w:divBdr>
      <w:divsChild>
        <w:div w:id="1819347031">
          <w:marLeft w:val="0"/>
          <w:marRight w:val="1080"/>
          <w:marTop w:val="0"/>
          <w:marBottom w:val="0"/>
          <w:divBdr>
            <w:top w:val="none" w:sz="0" w:space="0" w:color="auto"/>
            <w:left w:val="none" w:sz="0" w:space="0" w:color="auto"/>
            <w:bottom w:val="none" w:sz="0" w:space="0" w:color="auto"/>
            <w:right w:val="none" w:sz="0" w:space="0" w:color="auto"/>
          </w:divBdr>
        </w:div>
      </w:divsChild>
    </w:div>
    <w:div w:id="1936791961">
      <w:bodyDiv w:val="1"/>
      <w:marLeft w:val="0"/>
      <w:marRight w:val="0"/>
      <w:marTop w:val="0"/>
      <w:marBottom w:val="0"/>
      <w:divBdr>
        <w:top w:val="none" w:sz="0" w:space="0" w:color="auto"/>
        <w:left w:val="none" w:sz="0" w:space="0" w:color="auto"/>
        <w:bottom w:val="none" w:sz="0" w:space="0" w:color="auto"/>
        <w:right w:val="none" w:sz="0" w:space="0" w:color="auto"/>
      </w:divBdr>
      <w:divsChild>
        <w:div w:id="2133203876">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03A05-FA21-4351-B886-F07D76A0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4</Pages>
  <Words>880</Words>
  <Characters>4841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40</cp:revision>
  <dcterms:created xsi:type="dcterms:W3CDTF">2020-12-25T20:37:00Z</dcterms:created>
  <dcterms:modified xsi:type="dcterms:W3CDTF">2023-11-17T20:20:00Z</dcterms:modified>
</cp:coreProperties>
</file>