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DB7" w:rsidRPr="00662DB7" w:rsidRDefault="00662DB7" w:rsidP="00662DB7">
      <w:pPr>
        <w:jc w:val="center"/>
        <w:rPr>
          <w:b/>
          <w:bCs/>
          <w:sz w:val="28"/>
          <w:szCs w:val="28"/>
        </w:rPr>
      </w:pPr>
      <w:r w:rsidRPr="00662DB7">
        <w:rPr>
          <w:b/>
          <w:bCs/>
          <w:sz w:val="28"/>
          <w:szCs w:val="28"/>
        </w:rPr>
        <w:t xml:space="preserve">L’Ère Cénozoïque </w:t>
      </w:r>
    </w:p>
    <w:p w:rsidR="00662DB7" w:rsidRPr="00662DB7" w:rsidRDefault="00662DB7" w:rsidP="00662DB7">
      <w:pPr>
        <w:spacing w:line="360" w:lineRule="auto"/>
        <w:jc w:val="both"/>
        <w:rPr>
          <w:sz w:val="24"/>
          <w:szCs w:val="24"/>
        </w:rPr>
      </w:pPr>
      <w:r w:rsidRPr="00662DB7">
        <w:rPr>
          <w:sz w:val="24"/>
          <w:szCs w:val="24"/>
        </w:rPr>
        <w:t xml:space="preserve">L’ère Cénozoïque, souvent surnommée "l’âge des mammifères", est l’une des ères géologiques les plus importantes pour comprendre l’évolution des écosystèmes modernes, la géographie actuelle et l’émergence de l’humanité. Elle s’étend sur environ 66 millions d’années, divisées en trois périodes principales : </w:t>
      </w:r>
      <w:r w:rsidRPr="00662DB7">
        <w:rPr>
          <w:b/>
          <w:bCs/>
          <w:sz w:val="24"/>
          <w:szCs w:val="24"/>
        </w:rPr>
        <w:t>Paléogène, Néogène, et Quaternaire</w:t>
      </w:r>
      <w:r w:rsidRPr="00662DB7">
        <w:rPr>
          <w:sz w:val="24"/>
          <w:szCs w:val="24"/>
        </w:rPr>
        <w:t>.</w:t>
      </w:r>
    </w:p>
    <w:p w:rsidR="00662DB7" w:rsidRPr="00662DB7" w:rsidRDefault="00662DB7" w:rsidP="00662DB7">
      <w:pPr>
        <w:spacing w:line="360" w:lineRule="auto"/>
        <w:rPr>
          <w:b/>
          <w:bCs/>
          <w:sz w:val="24"/>
          <w:szCs w:val="24"/>
        </w:rPr>
      </w:pPr>
      <w:r w:rsidRPr="00662DB7">
        <w:rPr>
          <w:b/>
          <w:bCs/>
          <w:sz w:val="24"/>
          <w:szCs w:val="24"/>
        </w:rPr>
        <w:t>1. PÉRIODE 1 : LE PALÉOGÈNE (66 - 23 MILLIONS D’ANNÉES)</w:t>
      </w:r>
    </w:p>
    <w:p w:rsidR="00662DB7" w:rsidRPr="00662DB7" w:rsidRDefault="00662DB7" w:rsidP="00662DB7">
      <w:pPr>
        <w:spacing w:line="360" w:lineRule="auto"/>
        <w:rPr>
          <w:sz w:val="24"/>
          <w:szCs w:val="24"/>
        </w:rPr>
      </w:pPr>
      <w:r w:rsidRPr="00662DB7">
        <w:rPr>
          <w:sz w:val="24"/>
          <w:szCs w:val="24"/>
        </w:rPr>
        <w:t>Le Paléogène est divisé en trois époques : Paléocène, Éocène et Oligocène.</w:t>
      </w:r>
    </w:p>
    <w:p w:rsidR="00662DB7" w:rsidRPr="00662DB7" w:rsidRDefault="00662DB7" w:rsidP="00662DB7">
      <w:pPr>
        <w:spacing w:line="360" w:lineRule="auto"/>
        <w:ind w:left="708"/>
        <w:rPr>
          <w:b/>
          <w:bCs/>
          <w:sz w:val="24"/>
          <w:szCs w:val="24"/>
        </w:rPr>
      </w:pPr>
      <w:r w:rsidRPr="00662DB7">
        <w:rPr>
          <w:b/>
          <w:bCs/>
          <w:sz w:val="24"/>
          <w:szCs w:val="24"/>
        </w:rPr>
        <w:t>A. Le Paléocène (66 - 56 millions d’années)</w:t>
      </w:r>
    </w:p>
    <w:p w:rsidR="00662DB7" w:rsidRPr="00662DB7" w:rsidRDefault="00662DB7" w:rsidP="00662DB7">
      <w:pPr>
        <w:spacing w:line="360" w:lineRule="auto"/>
        <w:rPr>
          <w:sz w:val="24"/>
          <w:szCs w:val="24"/>
        </w:rPr>
      </w:pPr>
      <w:r w:rsidRPr="00662DB7">
        <w:rPr>
          <w:sz w:val="24"/>
          <w:szCs w:val="24"/>
        </w:rPr>
        <w:t>Contexte post-extinction :</w:t>
      </w:r>
      <w:r>
        <w:rPr>
          <w:sz w:val="24"/>
          <w:szCs w:val="24"/>
        </w:rPr>
        <w:t xml:space="preserve"> </w:t>
      </w:r>
      <w:r w:rsidRPr="00662DB7">
        <w:rPr>
          <w:sz w:val="24"/>
          <w:szCs w:val="24"/>
        </w:rPr>
        <w:t xml:space="preserve">Après l'extinction des dinosaures à la fin du Mésozoïque (crise Crétacé-Tertiaire), les niches écologiques sont </w:t>
      </w:r>
      <w:proofErr w:type="spellStart"/>
      <w:proofErr w:type="gramStart"/>
      <w:r w:rsidRPr="00662DB7">
        <w:rPr>
          <w:sz w:val="24"/>
          <w:szCs w:val="24"/>
        </w:rPr>
        <w:t>vacantes.Les</w:t>
      </w:r>
      <w:proofErr w:type="spellEnd"/>
      <w:proofErr w:type="gramEnd"/>
      <w:r w:rsidRPr="00662DB7">
        <w:rPr>
          <w:sz w:val="24"/>
          <w:szCs w:val="24"/>
        </w:rPr>
        <w:t xml:space="preserve"> mammifères, jusqu’alors de petite taille, commencent à se diversifier.</w:t>
      </w:r>
    </w:p>
    <w:p w:rsidR="00662DB7" w:rsidRPr="00662DB7" w:rsidRDefault="00662DB7" w:rsidP="00662DB7">
      <w:pPr>
        <w:spacing w:line="276" w:lineRule="auto"/>
        <w:jc w:val="both"/>
        <w:rPr>
          <w:b/>
          <w:bCs/>
          <w:sz w:val="24"/>
          <w:szCs w:val="24"/>
        </w:rPr>
      </w:pPr>
      <w:r w:rsidRPr="00662DB7">
        <w:rPr>
          <w:b/>
          <w:bCs/>
          <w:sz w:val="24"/>
          <w:szCs w:val="24"/>
        </w:rPr>
        <w:t>Climat :</w:t>
      </w:r>
      <w:r>
        <w:rPr>
          <w:b/>
          <w:bCs/>
          <w:sz w:val="24"/>
          <w:szCs w:val="24"/>
        </w:rPr>
        <w:t xml:space="preserve"> </w:t>
      </w:r>
      <w:r w:rsidRPr="00662DB7">
        <w:rPr>
          <w:sz w:val="24"/>
          <w:szCs w:val="24"/>
        </w:rPr>
        <w:t>Climat chaud et humide, favorable aux forêts tropicales denses.</w:t>
      </w:r>
    </w:p>
    <w:p w:rsidR="00662DB7" w:rsidRPr="00662DB7" w:rsidRDefault="00662DB7" w:rsidP="00662DB7">
      <w:pPr>
        <w:spacing w:line="276" w:lineRule="auto"/>
        <w:jc w:val="both"/>
        <w:rPr>
          <w:b/>
          <w:bCs/>
          <w:sz w:val="24"/>
          <w:szCs w:val="24"/>
        </w:rPr>
      </w:pPr>
      <w:r w:rsidRPr="00662DB7">
        <w:rPr>
          <w:b/>
          <w:bCs/>
          <w:sz w:val="24"/>
          <w:szCs w:val="24"/>
        </w:rPr>
        <w:t>Faune :</w:t>
      </w:r>
      <w:r>
        <w:rPr>
          <w:b/>
          <w:bCs/>
          <w:sz w:val="24"/>
          <w:szCs w:val="24"/>
        </w:rPr>
        <w:t xml:space="preserve"> </w:t>
      </w:r>
      <w:r w:rsidRPr="00662DB7">
        <w:rPr>
          <w:sz w:val="24"/>
          <w:szCs w:val="24"/>
        </w:rPr>
        <w:t>Mammifères primitifs (marsupiaux, insectivores, primates basiques).</w:t>
      </w:r>
    </w:p>
    <w:p w:rsidR="00662DB7" w:rsidRPr="00662DB7" w:rsidRDefault="00662DB7" w:rsidP="00662DB7">
      <w:pPr>
        <w:spacing w:line="276" w:lineRule="auto"/>
        <w:jc w:val="both"/>
        <w:rPr>
          <w:sz w:val="24"/>
          <w:szCs w:val="24"/>
        </w:rPr>
      </w:pPr>
      <w:r w:rsidRPr="00662DB7">
        <w:rPr>
          <w:sz w:val="24"/>
          <w:szCs w:val="24"/>
        </w:rPr>
        <w:t xml:space="preserve">Premiers grands oiseaux non volants comme </w:t>
      </w:r>
      <w:proofErr w:type="spellStart"/>
      <w:r w:rsidRPr="00662DB7">
        <w:rPr>
          <w:sz w:val="24"/>
          <w:szCs w:val="24"/>
        </w:rPr>
        <w:t>Gastornis</w:t>
      </w:r>
      <w:proofErr w:type="spellEnd"/>
      <w:r w:rsidRPr="00662DB7">
        <w:rPr>
          <w:sz w:val="24"/>
          <w:szCs w:val="24"/>
        </w:rPr>
        <w:t>.</w:t>
      </w:r>
    </w:p>
    <w:p w:rsidR="00662DB7" w:rsidRPr="00662DB7" w:rsidRDefault="00662DB7" w:rsidP="00662DB7">
      <w:pPr>
        <w:spacing w:line="276" w:lineRule="auto"/>
        <w:jc w:val="both"/>
        <w:rPr>
          <w:b/>
          <w:bCs/>
          <w:sz w:val="24"/>
          <w:szCs w:val="24"/>
        </w:rPr>
      </w:pPr>
      <w:r w:rsidRPr="00662DB7">
        <w:rPr>
          <w:b/>
          <w:bCs/>
          <w:sz w:val="24"/>
          <w:szCs w:val="24"/>
        </w:rPr>
        <w:t>Géographie :</w:t>
      </w:r>
      <w:r>
        <w:rPr>
          <w:b/>
          <w:bCs/>
          <w:sz w:val="24"/>
          <w:szCs w:val="24"/>
        </w:rPr>
        <w:t xml:space="preserve"> </w:t>
      </w:r>
      <w:r w:rsidRPr="00662DB7">
        <w:rPr>
          <w:sz w:val="24"/>
          <w:szCs w:val="24"/>
        </w:rPr>
        <w:t>Début de la séparation des continents.</w:t>
      </w:r>
    </w:p>
    <w:p w:rsidR="00662DB7" w:rsidRPr="00662DB7" w:rsidRDefault="00662DB7" w:rsidP="00662DB7">
      <w:pPr>
        <w:spacing w:line="276" w:lineRule="auto"/>
        <w:jc w:val="both"/>
        <w:rPr>
          <w:sz w:val="24"/>
          <w:szCs w:val="24"/>
        </w:rPr>
      </w:pPr>
      <w:r w:rsidRPr="00662DB7">
        <w:rPr>
          <w:sz w:val="24"/>
          <w:szCs w:val="24"/>
        </w:rPr>
        <w:t>Formation des premières chaînes montagneuses, telles que les Rocheuses.</w:t>
      </w:r>
    </w:p>
    <w:p w:rsidR="00662DB7" w:rsidRPr="00662DB7" w:rsidRDefault="00662DB7" w:rsidP="00662DB7">
      <w:pPr>
        <w:spacing w:line="360" w:lineRule="auto"/>
        <w:ind w:left="708"/>
        <w:rPr>
          <w:b/>
          <w:bCs/>
          <w:sz w:val="24"/>
          <w:szCs w:val="24"/>
        </w:rPr>
      </w:pPr>
      <w:r w:rsidRPr="00662DB7">
        <w:rPr>
          <w:b/>
          <w:bCs/>
          <w:sz w:val="24"/>
          <w:szCs w:val="24"/>
        </w:rPr>
        <w:t>B. L’Éocène (56 - 34 millions d’années)</w:t>
      </w:r>
    </w:p>
    <w:p w:rsidR="00662DB7" w:rsidRPr="00662DB7" w:rsidRDefault="00662DB7" w:rsidP="00662DB7">
      <w:pPr>
        <w:spacing w:line="276" w:lineRule="auto"/>
        <w:jc w:val="both"/>
        <w:rPr>
          <w:b/>
          <w:bCs/>
          <w:sz w:val="24"/>
          <w:szCs w:val="24"/>
        </w:rPr>
      </w:pPr>
      <w:r w:rsidRPr="00662DB7">
        <w:rPr>
          <w:b/>
          <w:bCs/>
          <w:sz w:val="24"/>
          <w:szCs w:val="24"/>
        </w:rPr>
        <w:t>Climat :</w:t>
      </w:r>
      <w:r>
        <w:rPr>
          <w:b/>
          <w:bCs/>
          <w:sz w:val="24"/>
          <w:szCs w:val="24"/>
        </w:rPr>
        <w:t xml:space="preserve"> </w:t>
      </w:r>
      <w:r w:rsidRPr="00662DB7">
        <w:rPr>
          <w:sz w:val="24"/>
          <w:szCs w:val="24"/>
        </w:rPr>
        <w:t>Climat encore chaud, marqué par un pic thermique au début (Maximum Thermique de l’Éocène), suivi d’un refroidissement.</w:t>
      </w:r>
    </w:p>
    <w:p w:rsidR="00662DB7" w:rsidRPr="00662DB7" w:rsidRDefault="00662DB7" w:rsidP="00662DB7">
      <w:pPr>
        <w:spacing w:line="276" w:lineRule="auto"/>
        <w:jc w:val="both"/>
        <w:rPr>
          <w:b/>
          <w:bCs/>
          <w:sz w:val="24"/>
          <w:szCs w:val="24"/>
        </w:rPr>
      </w:pPr>
      <w:r w:rsidRPr="00662DB7">
        <w:rPr>
          <w:b/>
          <w:bCs/>
          <w:sz w:val="24"/>
          <w:szCs w:val="24"/>
        </w:rPr>
        <w:t>Faune :</w:t>
      </w:r>
      <w:r>
        <w:rPr>
          <w:b/>
          <w:bCs/>
          <w:sz w:val="24"/>
          <w:szCs w:val="24"/>
        </w:rPr>
        <w:t xml:space="preserve"> </w:t>
      </w:r>
      <w:r w:rsidRPr="00662DB7">
        <w:rPr>
          <w:sz w:val="24"/>
          <w:szCs w:val="24"/>
        </w:rPr>
        <w:t>Apparition des premiers mammifères modernes (ongulés, carnivores, primates).</w:t>
      </w:r>
    </w:p>
    <w:p w:rsidR="00662DB7" w:rsidRPr="00662DB7" w:rsidRDefault="00662DB7" w:rsidP="00662DB7">
      <w:pPr>
        <w:spacing w:line="276" w:lineRule="auto"/>
        <w:jc w:val="both"/>
        <w:rPr>
          <w:sz w:val="24"/>
          <w:szCs w:val="24"/>
        </w:rPr>
      </w:pPr>
      <w:r w:rsidRPr="00662DB7">
        <w:rPr>
          <w:sz w:val="24"/>
          <w:szCs w:val="24"/>
        </w:rPr>
        <w:t xml:space="preserve">Développement des cétacés primitifs (ancêtres des baleines) comme </w:t>
      </w:r>
      <w:proofErr w:type="spellStart"/>
      <w:r w:rsidRPr="00662DB7">
        <w:rPr>
          <w:sz w:val="24"/>
          <w:szCs w:val="24"/>
        </w:rPr>
        <w:t>Basilosaurus</w:t>
      </w:r>
      <w:proofErr w:type="spellEnd"/>
      <w:r w:rsidRPr="00662DB7">
        <w:rPr>
          <w:sz w:val="24"/>
          <w:szCs w:val="24"/>
        </w:rPr>
        <w:t>.</w:t>
      </w:r>
    </w:p>
    <w:p w:rsidR="00662DB7" w:rsidRPr="00662DB7" w:rsidRDefault="00662DB7" w:rsidP="00662DB7">
      <w:pPr>
        <w:spacing w:line="276" w:lineRule="auto"/>
        <w:jc w:val="both"/>
        <w:rPr>
          <w:sz w:val="24"/>
          <w:szCs w:val="24"/>
        </w:rPr>
      </w:pPr>
      <w:r w:rsidRPr="00662DB7">
        <w:rPr>
          <w:sz w:val="24"/>
          <w:szCs w:val="24"/>
        </w:rPr>
        <w:t>Apparition des premiers oiseaux ressemblant aux espèces modernes.</w:t>
      </w:r>
    </w:p>
    <w:p w:rsidR="00662DB7" w:rsidRPr="00662DB7" w:rsidRDefault="00662DB7" w:rsidP="00662DB7">
      <w:pPr>
        <w:spacing w:line="276" w:lineRule="auto"/>
        <w:jc w:val="both"/>
        <w:rPr>
          <w:b/>
          <w:bCs/>
          <w:sz w:val="24"/>
          <w:szCs w:val="24"/>
        </w:rPr>
      </w:pPr>
      <w:r w:rsidRPr="00662DB7">
        <w:rPr>
          <w:b/>
          <w:bCs/>
          <w:sz w:val="24"/>
          <w:szCs w:val="24"/>
        </w:rPr>
        <w:t>Flore :</w:t>
      </w:r>
      <w:r>
        <w:rPr>
          <w:b/>
          <w:bCs/>
          <w:sz w:val="24"/>
          <w:szCs w:val="24"/>
        </w:rPr>
        <w:t xml:space="preserve"> </w:t>
      </w:r>
      <w:r w:rsidRPr="00662DB7">
        <w:rPr>
          <w:sz w:val="24"/>
          <w:szCs w:val="24"/>
        </w:rPr>
        <w:t>Expansion des forêts tropicales.</w:t>
      </w:r>
    </w:p>
    <w:p w:rsidR="00662DB7" w:rsidRPr="00662DB7" w:rsidRDefault="00662DB7" w:rsidP="00662DB7">
      <w:pPr>
        <w:spacing w:line="276" w:lineRule="auto"/>
        <w:jc w:val="both"/>
        <w:rPr>
          <w:b/>
          <w:bCs/>
          <w:sz w:val="24"/>
          <w:szCs w:val="24"/>
        </w:rPr>
      </w:pPr>
      <w:r w:rsidRPr="00662DB7">
        <w:rPr>
          <w:b/>
          <w:bCs/>
          <w:sz w:val="24"/>
          <w:szCs w:val="24"/>
        </w:rPr>
        <w:t>Géographie :</w:t>
      </w:r>
      <w:r>
        <w:rPr>
          <w:b/>
          <w:bCs/>
          <w:sz w:val="24"/>
          <w:szCs w:val="24"/>
        </w:rPr>
        <w:t xml:space="preserve"> </w:t>
      </w:r>
      <w:r w:rsidRPr="00662DB7">
        <w:rPr>
          <w:sz w:val="24"/>
          <w:szCs w:val="24"/>
        </w:rPr>
        <w:t>Début de la collision entre l’Inde et l’Asie, formant l’Himalaya.</w:t>
      </w:r>
    </w:p>
    <w:p w:rsidR="00662DB7" w:rsidRPr="00662DB7" w:rsidRDefault="00662DB7" w:rsidP="00662DB7">
      <w:pPr>
        <w:spacing w:line="276" w:lineRule="auto"/>
        <w:jc w:val="both"/>
        <w:rPr>
          <w:sz w:val="24"/>
          <w:szCs w:val="24"/>
        </w:rPr>
      </w:pPr>
      <w:r w:rsidRPr="00662DB7">
        <w:rPr>
          <w:sz w:val="24"/>
          <w:szCs w:val="24"/>
        </w:rPr>
        <w:t>Formation de l’océan Atlantique.</w:t>
      </w:r>
    </w:p>
    <w:p w:rsidR="00662DB7" w:rsidRPr="00662DB7" w:rsidRDefault="00662DB7" w:rsidP="00662DB7">
      <w:pPr>
        <w:spacing w:line="360" w:lineRule="auto"/>
        <w:jc w:val="center"/>
        <w:rPr>
          <w:b/>
          <w:bCs/>
          <w:sz w:val="24"/>
          <w:szCs w:val="24"/>
        </w:rPr>
      </w:pPr>
      <w:r w:rsidRPr="00662DB7">
        <w:rPr>
          <w:b/>
          <w:bCs/>
          <w:sz w:val="24"/>
          <w:szCs w:val="24"/>
        </w:rPr>
        <w:t>C. L’Oligocène (34 - 23 millions d’années)</w:t>
      </w:r>
    </w:p>
    <w:p w:rsidR="00662DB7" w:rsidRPr="00662DB7" w:rsidRDefault="00662DB7" w:rsidP="00662DB7">
      <w:pPr>
        <w:spacing w:line="276" w:lineRule="auto"/>
        <w:jc w:val="both"/>
        <w:rPr>
          <w:b/>
          <w:bCs/>
          <w:sz w:val="24"/>
          <w:szCs w:val="24"/>
        </w:rPr>
      </w:pPr>
      <w:r w:rsidRPr="00662DB7">
        <w:rPr>
          <w:b/>
          <w:bCs/>
          <w:sz w:val="24"/>
          <w:szCs w:val="24"/>
        </w:rPr>
        <w:t>Climat :</w:t>
      </w:r>
      <w:r>
        <w:rPr>
          <w:b/>
          <w:bCs/>
          <w:sz w:val="24"/>
          <w:szCs w:val="24"/>
        </w:rPr>
        <w:t xml:space="preserve"> </w:t>
      </w:r>
      <w:r w:rsidRPr="00662DB7">
        <w:rPr>
          <w:sz w:val="24"/>
          <w:szCs w:val="24"/>
        </w:rPr>
        <w:t>Refroidissement global, lié à la formation de la calotte glaciaire antarctique.</w:t>
      </w:r>
    </w:p>
    <w:p w:rsidR="00662DB7" w:rsidRPr="00662DB7" w:rsidRDefault="00662DB7" w:rsidP="00662DB7">
      <w:pPr>
        <w:spacing w:line="276" w:lineRule="auto"/>
        <w:jc w:val="both"/>
        <w:rPr>
          <w:b/>
          <w:bCs/>
          <w:sz w:val="24"/>
          <w:szCs w:val="24"/>
        </w:rPr>
      </w:pPr>
      <w:r w:rsidRPr="00662DB7">
        <w:rPr>
          <w:b/>
          <w:bCs/>
          <w:sz w:val="24"/>
          <w:szCs w:val="24"/>
        </w:rPr>
        <w:lastRenderedPageBreak/>
        <w:t>Faune :</w:t>
      </w:r>
      <w:r>
        <w:rPr>
          <w:b/>
          <w:bCs/>
          <w:sz w:val="24"/>
          <w:szCs w:val="24"/>
        </w:rPr>
        <w:t xml:space="preserve"> </w:t>
      </w:r>
      <w:r w:rsidRPr="00662DB7">
        <w:rPr>
          <w:sz w:val="24"/>
          <w:szCs w:val="24"/>
        </w:rPr>
        <w:t>Expansion des prairies et diversification des herbivores.</w:t>
      </w:r>
    </w:p>
    <w:p w:rsidR="00662DB7" w:rsidRPr="00662DB7" w:rsidRDefault="00662DB7" w:rsidP="00662DB7">
      <w:pPr>
        <w:spacing w:line="276" w:lineRule="auto"/>
        <w:jc w:val="both"/>
        <w:rPr>
          <w:sz w:val="24"/>
          <w:szCs w:val="24"/>
        </w:rPr>
      </w:pPr>
      <w:r w:rsidRPr="00662DB7">
        <w:rPr>
          <w:sz w:val="24"/>
          <w:szCs w:val="24"/>
        </w:rPr>
        <w:t>Apparition des premiers félins et des éléphants primitifs.</w:t>
      </w:r>
    </w:p>
    <w:p w:rsidR="00662DB7" w:rsidRPr="00662DB7" w:rsidRDefault="00662DB7" w:rsidP="00662DB7">
      <w:pPr>
        <w:spacing w:line="276" w:lineRule="auto"/>
        <w:jc w:val="both"/>
        <w:rPr>
          <w:b/>
          <w:bCs/>
          <w:sz w:val="24"/>
          <w:szCs w:val="24"/>
        </w:rPr>
      </w:pPr>
      <w:r w:rsidRPr="00662DB7">
        <w:rPr>
          <w:b/>
          <w:bCs/>
          <w:sz w:val="24"/>
          <w:szCs w:val="24"/>
        </w:rPr>
        <w:t>Flore :</w:t>
      </w:r>
      <w:r>
        <w:rPr>
          <w:b/>
          <w:bCs/>
          <w:sz w:val="24"/>
          <w:szCs w:val="24"/>
        </w:rPr>
        <w:t xml:space="preserve"> </w:t>
      </w:r>
      <w:r w:rsidRPr="00662DB7">
        <w:rPr>
          <w:sz w:val="24"/>
          <w:szCs w:val="24"/>
        </w:rPr>
        <w:t>Développement des écosystèmes de savanes et de forêts ouvertes.</w:t>
      </w:r>
    </w:p>
    <w:p w:rsidR="000C57AE" w:rsidRDefault="00662DB7" w:rsidP="00662DB7">
      <w:pPr>
        <w:spacing w:line="276" w:lineRule="auto"/>
        <w:jc w:val="both"/>
        <w:rPr>
          <w:sz w:val="24"/>
          <w:szCs w:val="24"/>
        </w:rPr>
      </w:pPr>
      <w:r w:rsidRPr="00662DB7">
        <w:rPr>
          <w:b/>
          <w:bCs/>
          <w:sz w:val="24"/>
          <w:szCs w:val="24"/>
        </w:rPr>
        <w:t>Géographie :</w:t>
      </w:r>
      <w:r>
        <w:rPr>
          <w:b/>
          <w:bCs/>
          <w:sz w:val="24"/>
          <w:szCs w:val="24"/>
        </w:rPr>
        <w:t xml:space="preserve"> </w:t>
      </w:r>
      <w:r w:rsidRPr="00662DB7">
        <w:rPr>
          <w:sz w:val="24"/>
          <w:szCs w:val="24"/>
        </w:rPr>
        <w:t>Les continents se rapprochent de leurs positions actuelles.</w:t>
      </w:r>
    </w:p>
    <w:p w:rsidR="00662DB7" w:rsidRPr="00662DB7" w:rsidRDefault="00662DB7" w:rsidP="00662DB7">
      <w:pPr>
        <w:spacing w:line="276" w:lineRule="auto"/>
        <w:jc w:val="center"/>
        <w:rPr>
          <w:b/>
          <w:bCs/>
          <w:sz w:val="24"/>
          <w:szCs w:val="24"/>
        </w:rPr>
      </w:pPr>
      <w:r w:rsidRPr="00662DB7">
        <w:rPr>
          <w:b/>
          <w:bCs/>
          <w:sz w:val="24"/>
          <w:szCs w:val="24"/>
        </w:rPr>
        <w:t>2. PÉRIODE 2 : LE NÉOGÈNE (23 - 2,58 MILLIONS D’ANNÉES)</w:t>
      </w:r>
    </w:p>
    <w:p w:rsidR="00662DB7" w:rsidRPr="00662DB7" w:rsidRDefault="00662DB7" w:rsidP="00662DB7">
      <w:pPr>
        <w:spacing w:line="276" w:lineRule="auto"/>
        <w:rPr>
          <w:sz w:val="24"/>
          <w:szCs w:val="24"/>
        </w:rPr>
      </w:pPr>
      <w:r w:rsidRPr="00662DB7">
        <w:rPr>
          <w:sz w:val="24"/>
          <w:szCs w:val="24"/>
        </w:rPr>
        <w:t>Le Néogène comprend deux époques : Miocène et Pliocène.</w:t>
      </w:r>
    </w:p>
    <w:p w:rsidR="00662DB7" w:rsidRPr="00662DB7" w:rsidRDefault="00662DB7" w:rsidP="00662DB7">
      <w:pPr>
        <w:spacing w:line="276" w:lineRule="auto"/>
        <w:ind w:left="708"/>
        <w:rPr>
          <w:b/>
          <w:bCs/>
          <w:sz w:val="24"/>
          <w:szCs w:val="24"/>
        </w:rPr>
      </w:pPr>
      <w:r w:rsidRPr="00662DB7">
        <w:rPr>
          <w:b/>
          <w:bCs/>
          <w:sz w:val="24"/>
          <w:szCs w:val="24"/>
        </w:rPr>
        <w:t>A. Le Miocène (23 - 5,3 millions d’années)</w:t>
      </w:r>
    </w:p>
    <w:p w:rsidR="00662DB7" w:rsidRPr="00662DB7" w:rsidRDefault="00662DB7" w:rsidP="00662DB7">
      <w:pPr>
        <w:spacing w:line="276" w:lineRule="auto"/>
        <w:rPr>
          <w:sz w:val="24"/>
          <w:szCs w:val="24"/>
        </w:rPr>
      </w:pPr>
      <w:r w:rsidRPr="00662DB7">
        <w:rPr>
          <w:b/>
          <w:bCs/>
          <w:sz w:val="24"/>
          <w:szCs w:val="24"/>
        </w:rPr>
        <w:t>Climat :</w:t>
      </w:r>
      <w:r>
        <w:rPr>
          <w:b/>
          <w:bCs/>
          <w:sz w:val="24"/>
          <w:szCs w:val="24"/>
        </w:rPr>
        <w:t xml:space="preserve"> </w:t>
      </w:r>
      <w:r w:rsidRPr="00662DB7">
        <w:rPr>
          <w:sz w:val="24"/>
          <w:szCs w:val="24"/>
        </w:rPr>
        <w:t>Climat chaud au début, puis refroidissement progressif.</w:t>
      </w:r>
    </w:p>
    <w:p w:rsidR="00662DB7" w:rsidRPr="00662DB7" w:rsidRDefault="00662DB7" w:rsidP="00662DB7">
      <w:pPr>
        <w:spacing w:line="276" w:lineRule="auto"/>
        <w:rPr>
          <w:sz w:val="24"/>
          <w:szCs w:val="24"/>
        </w:rPr>
      </w:pPr>
      <w:r w:rsidRPr="00662DB7">
        <w:rPr>
          <w:b/>
          <w:bCs/>
          <w:sz w:val="24"/>
          <w:szCs w:val="24"/>
        </w:rPr>
        <w:t>Faune :</w:t>
      </w:r>
      <w:r>
        <w:rPr>
          <w:b/>
          <w:bCs/>
          <w:sz w:val="24"/>
          <w:szCs w:val="24"/>
        </w:rPr>
        <w:t xml:space="preserve"> </w:t>
      </w:r>
      <w:r w:rsidRPr="00662DB7">
        <w:rPr>
          <w:sz w:val="24"/>
          <w:szCs w:val="24"/>
        </w:rPr>
        <w:t>Explosion de la biodiversité des mammifères.</w:t>
      </w:r>
    </w:p>
    <w:p w:rsidR="00662DB7" w:rsidRPr="00662DB7" w:rsidRDefault="00662DB7" w:rsidP="00662DB7">
      <w:pPr>
        <w:spacing w:line="276" w:lineRule="auto"/>
        <w:rPr>
          <w:sz w:val="24"/>
          <w:szCs w:val="24"/>
        </w:rPr>
      </w:pPr>
      <w:r w:rsidRPr="00662DB7">
        <w:rPr>
          <w:sz w:val="24"/>
          <w:szCs w:val="24"/>
        </w:rPr>
        <w:t>Apparition des grands prédateurs modernes (félins, ours).</w:t>
      </w:r>
    </w:p>
    <w:p w:rsidR="00662DB7" w:rsidRPr="00662DB7" w:rsidRDefault="00662DB7" w:rsidP="00662DB7">
      <w:pPr>
        <w:spacing w:line="276" w:lineRule="auto"/>
        <w:rPr>
          <w:sz w:val="24"/>
          <w:szCs w:val="24"/>
        </w:rPr>
      </w:pPr>
      <w:r w:rsidRPr="00662DB7">
        <w:rPr>
          <w:sz w:val="24"/>
          <w:szCs w:val="24"/>
        </w:rPr>
        <w:t>Les primates se diversifient, notamment les ancêtres des hominidés.</w:t>
      </w:r>
    </w:p>
    <w:p w:rsidR="00662DB7" w:rsidRPr="00662DB7" w:rsidRDefault="00662DB7" w:rsidP="00662DB7">
      <w:pPr>
        <w:spacing w:line="276" w:lineRule="auto"/>
        <w:rPr>
          <w:sz w:val="24"/>
          <w:szCs w:val="24"/>
        </w:rPr>
      </w:pPr>
      <w:r w:rsidRPr="00662DB7">
        <w:rPr>
          <w:sz w:val="24"/>
          <w:szCs w:val="24"/>
        </w:rPr>
        <w:t>Développement des cétacés modernes.</w:t>
      </w:r>
    </w:p>
    <w:p w:rsidR="00662DB7" w:rsidRPr="00662DB7" w:rsidRDefault="00662DB7" w:rsidP="00662DB7">
      <w:pPr>
        <w:spacing w:line="276" w:lineRule="auto"/>
        <w:rPr>
          <w:b/>
          <w:bCs/>
          <w:sz w:val="24"/>
          <w:szCs w:val="24"/>
        </w:rPr>
      </w:pPr>
      <w:r w:rsidRPr="00662DB7">
        <w:rPr>
          <w:b/>
          <w:bCs/>
          <w:sz w:val="24"/>
          <w:szCs w:val="24"/>
        </w:rPr>
        <w:t>Flore :</w:t>
      </w:r>
      <w:r>
        <w:rPr>
          <w:b/>
          <w:bCs/>
          <w:sz w:val="24"/>
          <w:szCs w:val="24"/>
        </w:rPr>
        <w:t xml:space="preserve"> </w:t>
      </w:r>
      <w:r w:rsidRPr="00662DB7">
        <w:rPr>
          <w:sz w:val="24"/>
          <w:szCs w:val="24"/>
        </w:rPr>
        <w:t>Expansion des prairies, favorisant les mammifères herbivores</w:t>
      </w:r>
      <w:r w:rsidRPr="00662DB7">
        <w:rPr>
          <w:b/>
          <w:bCs/>
          <w:sz w:val="24"/>
          <w:szCs w:val="24"/>
        </w:rPr>
        <w:t>.</w:t>
      </w:r>
    </w:p>
    <w:p w:rsidR="00662DB7" w:rsidRPr="00662DB7" w:rsidRDefault="00662DB7" w:rsidP="00662DB7">
      <w:pPr>
        <w:spacing w:line="276" w:lineRule="auto"/>
        <w:rPr>
          <w:b/>
          <w:bCs/>
          <w:sz w:val="24"/>
          <w:szCs w:val="24"/>
        </w:rPr>
      </w:pPr>
      <w:r w:rsidRPr="00662DB7">
        <w:rPr>
          <w:b/>
          <w:bCs/>
          <w:sz w:val="24"/>
          <w:szCs w:val="24"/>
        </w:rPr>
        <w:t>Géographie :</w:t>
      </w:r>
      <w:r>
        <w:rPr>
          <w:b/>
          <w:bCs/>
          <w:sz w:val="24"/>
          <w:szCs w:val="24"/>
        </w:rPr>
        <w:t xml:space="preserve"> </w:t>
      </w:r>
      <w:r w:rsidRPr="00662DB7">
        <w:rPr>
          <w:sz w:val="24"/>
          <w:szCs w:val="24"/>
        </w:rPr>
        <w:t>Formation des Alpes et des Andes</w:t>
      </w:r>
      <w:r w:rsidRPr="00662DB7">
        <w:rPr>
          <w:b/>
          <w:bCs/>
          <w:sz w:val="24"/>
          <w:szCs w:val="24"/>
        </w:rPr>
        <w:t>.</w:t>
      </w:r>
    </w:p>
    <w:p w:rsidR="00662DB7" w:rsidRPr="00662DB7" w:rsidRDefault="00662DB7" w:rsidP="00662DB7">
      <w:pPr>
        <w:spacing w:line="276" w:lineRule="auto"/>
        <w:ind w:left="708"/>
        <w:rPr>
          <w:b/>
          <w:bCs/>
          <w:sz w:val="24"/>
          <w:szCs w:val="24"/>
        </w:rPr>
      </w:pPr>
      <w:r w:rsidRPr="00662DB7">
        <w:rPr>
          <w:b/>
          <w:bCs/>
          <w:sz w:val="24"/>
          <w:szCs w:val="24"/>
        </w:rPr>
        <w:t>B. Le Pliocène (5,3 - 2,58 millions d’années)</w:t>
      </w:r>
    </w:p>
    <w:p w:rsidR="00662DB7" w:rsidRPr="00662DB7" w:rsidRDefault="00662DB7" w:rsidP="00662DB7">
      <w:pPr>
        <w:spacing w:line="276" w:lineRule="auto"/>
        <w:rPr>
          <w:b/>
          <w:bCs/>
          <w:sz w:val="24"/>
          <w:szCs w:val="24"/>
        </w:rPr>
      </w:pPr>
      <w:r w:rsidRPr="00662DB7">
        <w:rPr>
          <w:b/>
          <w:bCs/>
          <w:sz w:val="24"/>
          <w:szCs w:val="24"/>
        </w:rPr>
        <w:t>Climat :</w:t>
      </w:r>
      <w:r>
        <w:rPr>
          <w:b/>
          <w:bCs/>
          <w:sz w:val="24"/>
          <w:szCs w:val="24"/>
        </w:rPr>
        <w:t xml:space="preserve"> </w:t>
      </w:r>
      <w:r w:rsidRPr="00662DB7">
        <w:rPr>
          <w:sz w:val="24"/>
          <w:szCs w:val="24"/>
        </w:rPr>
        <w:t>Refroidissement global, prélude aux périodes glaciaires</w:t>
      </w:r>
      <w:r w:rsidRPr="00662DB7">
        <w:rPr>
          <w:b/>
          <w:bCs/>
          <w:sz w:val="24"/>
          <w:szCs w:val="24"/>
        </w:rPr>
        <w:t>.</w:t>
      </w:r>
    </w:p>
    <w:p w:rsidR="00662DB7" w:rsidRPr="00662DB7" w:rsidRDefault="00662DB7" w:rsidP="00662DB7">
      <w:pPr>
        <w:spacing w:line="276" w:lineRule="auto"/>
        <w:rPr>
          <w:b/>
          <w:bCs/>
          <w:sz w:val="24"/>
          <w:szCs w:val="24"/>
        </w:rPr>
      </w:pPr>
      <w:r w:rsidRPr="00662DB7">
        <w:rPr>
          <w:b/>
          <w:bCs/>
          <w:sz w:val="24"/>
          <w:szCs w:val="24"/>
        </w:rPr>
        <w:t>Faune :</w:t>
      </w:r>
      <w:r>
        <w:rPr>
          <w:b/>
          <w:bCs/>
          <w:sz w:val="24"/>
          <w:szCs w:val="24"/>
        </w:rPr>
        <w:t xml:space="preserve"> </w:t>
      </w:r>
      <w:r w:rsidRPr="00662DB7">
        <w:rPr>
          <w:sz w:val="24"/>
          <w:szCs w:val="24"/>
        </w:rPr>
        <w:t>Apparition des premiers hominidés (</w:t>
      </w:r>
      <w:proofErr w:type="spellStart"/>
      <w:r w:rsidRPr="00662DB7">
        <w:rPr>
          <w:sz w:val="24"/>
          <w:szCs w:val="24"/>
        </w:rPr>
        <w:t>Australopithecus</w:t>
      </w:r>
      <w:proofErr w:type="spellEnd"/>
      <w:r w:rsidRPr="00662DB7">
        <w:rPr>
          <w:b/>
          <w:bCs/>
          <w:sz w:val="24"/>
          <w:szCs w:val="24"/>
        </w:rPr>
        <w:t>).</w:t>
      </w:r>
    </w:p>
    <w:p w:rsidR="00662DB7" w:rsidRPr="00662DB7" w:rsidRDefault="00662DB7" w:rsidP="00662DB7">
      <w:pPr>
        <w:spacing w:line="276" w:lineRule="auto"/>
        <w:rPr>
          <w:sz w:val="24"/>
          <w:szCs w:val="24"/>
        </w:rPr>
      </w:pPr>
      <w:r w:rsidRPr="00662DB7">
        <w:rPr>
          <w:sz w:val="24"/>
          <w:szCs w:val="24"/>
        </w:rPr>
        <w:t>Développement de la mégafaune (mammouths, tigres à dents de sabre).</w:t>
      </w:r>
    </w:p>
    <w:p w:rsidR="00662DB7" w:rsidRPr="00662DB7" w:rsidRDefault="00662DB7" w:rsidP="00662DB7">
      <w:pPr>
        <w:spacing w:line="276" w:lineRule="auto"/>
        <w:rPr>
          <w:sz w:val="24"/>
          <w:szCs w:val="24"/>
        </w:rPr>
      </w:pPr>
      <w:r w:rsidRPr="00662DB7">
        <w:rPr>
          <w:b/>
          <w:bCs/>
          <w:sz w:val="24"/>
          <w:szCs w:val="24"/>
        </w:rPr>
        <w:t xml:space="preserve">Flore </w:t>
      </w:r>
      <w:r w:rsidRPr="00662DB7">
        <w:rPr>
          <w:sz w:val="24"/>
          <w:szCs w:val="24"/>
        </w:rPr>
        <w:t>:</w:t>
      </w:r>
      <w:r w:rsidRPr="00662DB7">
        <w:rPr>
          <w:sz w:val="24"/>
          <w:szCs w:val="24"/>
        </w:rPr>
        <w:t xml:space="preserve"> </w:t>
      </w:r>
      <w:r w:rsidRPr="00662DB7">
        <w:rPr>
          <w:sz w:val="24"/>
          <w:szCs w:val="24"/>
        </w:rPr>
        <w:t>Écosystèmes de savanes et de steppes en expansion.</w:t>
      </w:r>
    </w:p>
    <w:p w:rsidR="00662DB7" w:rsidRPr="00662DB7" w:rsidRDefault="00662DB7" w:rsidP="00662DB7">
      <w:pPr>
        <w:spacing w:line="276" w:lineRule="auto"/>
        <w:rPr>
          <w:b/>
          <w:bCs/>
          <w:sz w:val="24"/>
          <w:szCs w:val="24"/>
        </w:rPr>
      </w:pPr>
      <w:r w:rsidRPr="00662DB7">
        <w:rPr>
          <w:b/>
          <w:bCs/>
          <w:sz w:val="24"/>
          <w:szCs w:val="24"/>
        </w:rPr>
        <w:t xml:space="preserve">Géographie </w:t>
      </w:r>
      <w:r w:rsidRPr="00662DB7">
        <w:rPr>
          <w:sz w:val="24"/>
          <w:szCs w:val="24"/>
        </w:rPr>
        <w:t>:</w:t>
      </w:r>
      <w:r w:rsidRPr="00662DB7">
        <w:rPr>
          <w:sz w:val="24"/>
          <w:szCs w:val="24"/>
        </w:rPr>
        <w:t xml:space="preserve"> </w:t>
      </w:r>
      <w:r w:rsidRPr="00662DB7">
        <w:rPr>
          <w:sz w:val="24"/>
          <w:szCs w:val="24"/>
        </w:rPr>
        <w:t>Fermeture de l’isthme de Panama, modifiant les courants océaniques.</w:t>
      </w:r>
    </w:p>
    <w:p w:rsidR="00662DB7" w:rsidRPr="00662DB7" w:rsidRDefault="00662DB7" w:rsidP="00662DB7">
      <w:pPr>
        <w:spacing w:line="276" w:lineRule="auto"/>
        <w:jc w:val="center"/>
        <w:rPr>
          <w:b/>
          <w:bCs/>
          <w:sz w:val="24"/>
          <w:szCs w:val="24"/>
        </w:rPr>
      </w:pPr>
      <w:r w:rsidRPr="00662DB7">
        <w:rPr>
          <w:b/>
          <w:bCs/>
          <w:sz w:val="24"/>
          <w:szCs w:val="24"/>
        </w:rPr>
        <w:t>3. PÉRIODE 3 : LE QUATERNAIRE (2,58 MILLIONS D’ANNÉES - PRÉSENT)</w:t>
      </w:r>
    </w:p>
    <w:p w:rsidR="00662DB7" w:rsidRPr="00662DB7" w:rsidRDefault="00662DB7" w:rsidP="00662DB7">
      <w:pPr>
        <w:spacing w:line="276" w:lineRule="auto"/>
        <w:rPr>
          <w:sz w:val="24"/>
          <w:szCs w:val="24"/>
        </w:rPr>
      </w:pPr>
      <w:r w:rsidRPr="00662DB7">
        <w:rPr>
          <w:sz w:val="24"/>
          <w:szCs w:val="24"/>
        </w:rPr>
        <w:t>Le Quaternaire est divisé en deux époques : Pléistocène et Holocène.</w:t>
      </w:r>
    </w:p>
    <w:p w:rsidR="00662DB7" w:rsidRPr="00662DB7" w:rsidRDefault="00662DB7" w:rsidP="00662DB7">
      <w:pPr>
        <w:spacing w:line="276" w:lineRule="auto"/>
        <w:rPr>
          <w:b/>
          <w:bCs/>
          <w:sz w:val="24"/>
          <w:szCs w:val="24"/>
        </w:rPr>
      </w:pPr>
      <w:r w:rsidRPr="00662DB7">
        <w:rPr>
          <w:b/>
          <w:bCs/>
          <w:sz w:val="24"/>
          <w:szCs w:val="24"/>
        </w:rPr>
        <w:t>A. Le Pléistocène (2,58 millions d’années - 11 700 ans)</w:t>
      </w:r>
    </w:p>
    <w:p w:rsidR="00662DB7" w:rsidRPr="00662DB7" w:rsidRDefault="00662DB7" w:rsidP="00662DB7">
      <w:pPr>
        <w:spacing w:line="276" w:lineRule="auto"/>
        <w:rPr>
          <w:b/>
          <w:bCs/>
          <w:sz w:val="24"/>
          <w:szCs w:val="24"/>
        </w:rPr>
      </w:pPr>
      <w:r w:rsidRPr="00662DB7">
        <w:rPr>
          <w:b/>
          <w:bCs/>
          <w:sz w:val="24"/>
          <w:szCs w:val="24"/>
        </w:rPr>
        <w:t>Climat :</w:t>
      </w:r>
      <w:r>
        <w:rPr>
          <w:b/>
          <w:bCs/>
          <w:sz w:val="24"/>
          <w:szCs w:val="24"/>
        </w:rPr>
        <w:t xml:space="preserve"> </w:t>
      </w:r>
      <w:r w:rsidRPr="00662DB7">
        <w:rPr>
          <w:sz w:val="24"/>
          <w:szCs w:val="24"/>
        </w:rPr>
        <w:t>Cycles de glaciations et de réchauffements interglaciaires</w:t>
      </w:r>
      <w:r w:rsidRPr="00662DB7">
        <w:rPr>
          <w:b/>
          <w:bCs/>
          <w:sz w:val="24"/>
          <w:szCs w:val="24"/>
        </w:rPr>
        <w:t>.</w:t>
      </w:r>
    </w:p>
    <w:p w:rsidR="00662DB7" w:rsidRPr="00662DB7" w:rsidRDefault="00662DB7" w:rsidP="00662DB7">
      <w:pPr>
        <w:spacing w:line="276" w:lineRule="auto"/>
        <w:rPr>
          <w:b/>
          <w:bCs/>
          <w:sz w:val="24"/>
          <w:szCs w:val="24"/>
        </w:rPr>
      </w:pPr>
      <w:r w:rsidRPr="00662DB7">
        <w:rPr>
          <w:b/>
          <w:bCs/>
          <w:sz w:val="24"/>
          <w:szCs w:val="24"/>
        </w:rPr>
        <w:t xml:space="preserve">Faune </w:t>
      </w:r>
      <w:r w:rsidRPr="00662DB7">
        <w:rPr>
          <w:sz w:val="24"/>
          <w:szCs w:val="24"/>
        </w:rPr>
        <w:t>:</w:t>
      </w:r>
      <w:r w:rsidRPr="00662DB7">
        <w:rPr>
          <w:sz w:val="24"/>
          <w:szCs w:val="24"/>
        </w:rPr>
        <w:t xml:space="preserve"> </w:t>
      </w:r>
      <w:r w:rsidRPr="00662DB7">
        <w:rPr>
          <w:sz w:val="24"/>
          <w:szCs w:val="24"/>
        </w:rPr>
        <w:t>Prolifération de la mégafaune (mammouths, rhinocéros laineux, bisons géants).</w:t>
      </w:r>
    </w:p>
    <w:p w:rsidR="00662DB7" w:rsidRPr="00662DB7" w:rsidRDefault="00662DB7" w:rsidP="00662DB7">
      <w:pPr>
        <w:spacing w:line="276" w:lineRule="auto"/>
        <w:rPr>
          <w:b/>
          <w:bCs/>
          <w:sz w:val="24"/>
          <w:szCs w:val="24"/>
        </w:rPr>
      </w:pPr>
      <w:r w:rsidRPr="00662DB7">
        <w:rPr>
          <w:sz w:val="24"/>
          <w:szCs w:val="24"/>
        </w:rPr>
        <w:t>Évolution de l’espèce humaine : Homo habilis, Homo erectus, puis Homo sapiens</w:t>
      </w:r>
      <w:r w:rsidRPr="00662DB7">
        <w:rPr>
          <w:b/>
          <w:bCs/>
          <w:sz w:val="24"/>
          <w:szCs w:val="24"/>
        </w:rPr>
        <w:t>.</w:t>
      </w:r>
    </w:p>
    <w:p w:rsidR="00662DB7" w:rsidRPr="00662DB7" w:rsidRDefault="00662DB7" w:rsidP="00662DB7">
      <w:pPr>
        <w:spacing w:line="276" w:lineRule="auto"/>
        <w:rPr>
          <w:b/>
          <w:bCs/>
          <w:sz w:val="24"/>
          <w:szCs w:val="24"/>
        </w:rPr>
      </w:pPr>
      <w:r w:rsidRPr="00662DB7">
        <w:rPr>
          <w:sz w:val="24"/>
          <w:szCs w:val="24"/>
        </w:rPr>
        <w:t>Disparition de nombreuses espèces de mégafaune à la fin de la période</w:t>
      </w:r>
      <w:r w:rsidRPr="00662DB7">
        <w:rPr>
          <w:b/>
          <w:bCs/>
          <w:sz w:val="24"/>
          <w:szCs w:val="24"/>
        </w:rPr>
        <w:t>.</w:t>
      </w:r>
    </w:p>
    <w:p w:rsidR="00662DB7" w:rsidRPr="002D24DD" w:rsidRDefault="00662DB7" w:rsidP="00662DB7">
      <w:pPr>
        <w:spacing w:line="276" w:lineRule="auto"/>
        <w:rPr>
          <w:sz w:val="24"/>
          <w:szCs w:val="24"/>
        </w:rPr>
      </w:pPr>
      <w:r w:rsidRPr="00662DB7">
        <w:rPr>
          <w:b/>
          <w:bCs/>
          <w:sz w:val="24"/>
          <w:szCs w:val="24"/>
        </w:rPr>
        <w:t>Géographie :</w:t>
      </w:r>
      <w:r>
        <w:rPr>
          <w:b/>
          <w:bCs/>
          <w:sz w:val="24"/>
          <w:szCs w:val="24"/>
        </w:rPr>
        <w:t xml:space="preserve"> </w:t>
      </w:r>
      <w:r w:rsidRPr="002D24DD">
        <w:rPr>
          <w:sz w:val="24"/>
          <w:szCs w:val="24"/>
        </w:rPr>
        <w:t>Formation des calottes glaciaires dans l’hémisphère nord.</w:t>
      </w:r>
    </w:p>
    <w:p w:rsidR="00662DB7" w:rsidRPr="002D24DD" w:rsidRDefault="00662DB7" w:rsidP="00662DB7">
      <w:pPr>
        <w:spacing w:line="276" w:lineRule="auto"/>
        <w:rPr>
          <w:sz w:val="24"/>
          <w:szCs w:val="24"/>
        </w:rPr>
      </w:pPr>
      <w:r w:rsidRPr="002D24DD">
        <w:rPr>
          <w:sz w:val="24"/>
          <w:szCs w:val="24"/>
        </w:rPr>
        <w:lastRenderedPageBreak/>
        <w:t>Modification des paysages par les glaciers (vallées glaciaires, fjords).</w:t>
      </w:r>
    </w:p>
    <w:p w:rsidR="00662DB7" w:rsidRPr="00662DB7" w:rsidRDefault="00662DB7" w:rsidP="002D24DD">
      <w:pPr>
        <w:spacing w:line="276" w:lineRule="auto"/>
        <w:ind w:left="708"/>
        <w:rPr>
          <w:b/>
          <w:bCs/>
          <w:sz w:val="24"/>
          <w:szCs w:val="24"/>
        </w:rPr>
      </w:pPr>
      <w:r w:rsidRPr="00662DB7">
        <w:rPr>
          <w:b/>
          <w:bCs/>
          <w:sz w:val="24"/>
          <w:szCs w:val="24"/>
        </w:rPr>
        <w:t>B. L’Holocène (11 700 ans - présent)</w:t>
      </w:r>
    </w:p>
    <w:p w:rsidR="00662DB7" w:rsidRPr="00662DB7" w:rsidRDefault="00662DB7" w:rsidP="002D24DD">
      <w:pPr>
        <w:spacing w:line="276" w:lineRule="auto"/>
        <w:rPr>
          <w:b/>
          <w:bCs/>
          <w:sz w:val="24"/>
          <w:szCs w:val="24"/>
        </w:rPr>
      </w:pPr>
      <w:r w:rsidRPr="00662DB7">
        <w:rPr>
          <w:b/>
          <w:bCs/>
          <w:sz w:val="24"/>
          <w:szCs w:val="24"/>
        </w:rPr>
        <w:t>Climat :</w:t>
      </w:r>
      <w:r w:rsidR="002D24DD">
        <w:rPr>
          <w:b/>
          <w:bCs/>
          <w:sz w:val="24"/>
          <w:szCs w:val="24"/>
        </w:rPr>
        <w:t xml:space="preserve"> </w:t>
      </w:r>
      <w:r w:rsidRPr="002D24DD">
        <w:rPr>
          <w:sz w:val="24"/>
          <w:szCs w:val="24"/>
        </w:rPr>
        <w:t>Période interglaciaire stable, marquée par un réchauffement progressif</w:t>
      </w:r>
      <w:r w:rsidRPr="00662DB7">
        <w:rPr>
          <w:b/>
          <w:bCs/>
          <w:sz w:val="24"/>
          <w:szCs w:val="24"/>
        </w:rPr>
        <w:t>.</w:t>
      </w:r>
    </w:p>
    <w:p w:rsidR="00662DB7" w:rsidRPr="002D24DD" w:rsidRDefault="00662DB7" w:rsidP="002D24DD">
      <w:pPr>
        <w:spacing w:line="276" w:lineRule="auto"/>
        <w:rPr>
          <w:sz w:val="24"/>
          <w:szCs w:val="24"/>
        </w:rPr>
      </w:pPr>
      <w:r w:rsidRPr="00662DB7">
        <w:rPr>
          <w:b/>
          <w:bCs/>
          <w:sz w:val="24"/>
          <w:szCs w:val="24"/>
        </w:rPr>
        <w:t>Faune :</w:t>
      </w:r>
      <w:r w:rsidR="002D24DD">
        <w:rPr>
          <w:b/>
          <w:bCs/>
          <w:sz w:val="24"/>
          <w:szCs w:val="24"/>
        </w:rPr>
        <w:t xml:space="preserve"> </w:t>
      </w:r>
      <w:r w:rsidRPr="002D24DD">
        <w:rPr>
          <w:sz w:val="24"/>
          <w:szCs w:val="24"/>
        </w:rPr>
        <w:t>Domestication des animaux par les humains.</w:t>
      </w:r>
    </w:p>
    <w:p w:rsidR="00662DB7" w:rsidRPr="00662DB7" w:rsidRDefault="00662DB7" w:rsidP="00662DB7">
      <w:pPr>
        <w:spacing w:line="276" w:lineRule="auto"/>
        <w:rPr>
          <w:b/>
          <w:bCs/>
          <w:sz w:val="24"/>
          <w:szCs w:val="24"/>
        </w:rPr>
      </w:pPr>
      <w:r w:rsidRPr="002D24DD">
        <w:rPr>
          <w:sz w:val="24"/>
          <w:szCs w:val="24"/>
        </w:rPr>
        <w:t>Disparition de certaines espèces de mégafaune (auroch, dodo</w:t>
      </w:r>
      <w:r w:rsidRPr="00662DB7">
        <w:rPr>
          <w:b/>
          <w:bCs/>
          <w:sz w:val="24"/>
          <w:szCs w:val="24"/>
        </w:rPr>
        <w:t>).</w:t>
      </w:r>
    </w:p>
    <w:p w:rsidR="00662DB7" w:rsidRPr="002D24DD" w:rsidRDefault="00662DB7" w:rsidP="002D24DD">
      <w:pPr>
        <w:spacing w:line="276" w:lineRule="auto"/>
        <w:rPr>
          <w:sz w:val="24"/>
          <w:szCs w:val="24"/>
        </w:rPr>
      </w:pPr>
      <w:r w:rsidRPr="00662DB7">
        <w:rPr>
          <w:b/>
          <w:bCs/>
          <w:sz w:val="24"/>
          <w:szCs w:val="24"/>
        </w:rPr>
        <w:t>Flore :</w:t>
      </w:r>
      <w:r w:rsidR="002D24DD">
        <w:rPr>
          <w:b/>
          <w:bCs/>
          <w:sz w:val="24"/>
          <w:szCs w:val="24"/>
        </w:rPr>
        <w:t xml:space="preserve"> </w:t>
      </w:r>
      <w:r w:rsidRPr="002D24DD">
        <w:rPr>
          <w:sz w:val="24"/>
          <w:szCs w:val="24"/>
        </w:rPr>
        <w:t>Expansion des cultures agricoles.</w:t>
      </w:r>
    </w:p>
    <w:p w:rsidR="00662DB7" w:rsidRPr="00662DB7" w:rsidRDefault="00662DB7" w:rsidP="00662DB7">
      <w:pPr>
        <w:spacing w:line="276" w:lineRule="auto"/>
        <w:rPr>
          <w:b/>
          <w:bCs/>
          <w:sz w:val="24"/>
          <w:szCs w:val="24"/>
        </w:rPr>
      </w:pPr>
      <w:r w:rsidRPr="00662DB7">
        <w:rPr>
          <w:b/>
          <w:bCs/>
          <w:sz w:val="24"/>
          <w:szCs w:val="24"/>
        </w:rPr>
        <w:t>Homme :</w:t>
      </w:r>
    </w:p>
    <w:p w:rsidR="00662DB7" w:rsidRPr="00662DB7" w:rsidRDefault="00662DB7" w:rsidP="00662DB7">
      <w:pPr>
        <w:spacing w:line="276" w:lineRule="auto"/>
        <w:rPr>
          <w:b/>
          <w:bCs/>
          <w:sz w:val="24"/>
          <w:szCs w:val="24"/>
        </w:rPr>
      </w:pPr>
      <w:r w:rsidRPr="00662DB7">
        <w:rPr>
          <w:b/>
          <w:bCs/>
          <w:sz w:val="24"/>
          <w:szCs w:val="24"/>
        </w:rPr>
        <w:t>Développement des civilisations, des villes et de l’agriculture.</w:t>
      </w:r>
    </w:p>
    <w:p w:rsidR="00662DB7" w:rsidRPr="00662DB7" w:rsidRDefault="00662DB7" w:rsidP="00662DB7">
      <w:pPr>
        <w:spacing w:line="276" w:lineRule="auto"/>
        <w:rPr>
          <w:b/>
          <w:bCs/>
          <w:sz w:val="24"/>
          <w:szCs w:val="24"/>
        </w:rPr>
      </w:pPr>
      <w:r w:rsidRPr="00662DB7">
        <w:rPr>
          <w:b/>
          <w:bCs/>
          <w:sz w:val="24"/>
          <w:szCs w:val="24"/>
        </w:rPr>
        <w:t>4. ÉVOLUTION GÉOGRAPHIQUE DURANT LE CÉNOZOÏQUE</w:t>
      </w:r>
    </w:p>
    <w:p w:rsidR="00662DB7" w:rsidRPr="002D24DD" w:rsidRDefault="00662DB7" w:rsidP="002D24DD">
      <w:pPr>
        <w:spacing w:line="276" w:lineRule="auto"/>
        <w:ind w:left="708"/>
        <w:rPr>
          <w:sz w:val="24"/>
          <w:szCs w:val="24"/>
        </w:rPr>
      </w:pPr>
      <w:r w:rsidRPr="002D24DD">
        <w:rPr>
          <w:sz w:val="24"/>
          <w:szCs w:val="24"/>
        </w:rPr>
        <w:t>Les continents dérivent pour atteindre leurs positions actuelles.</w:t>
      </w:r>
    </w:p>
    <w:p w:rsidR="00662DB7" w:rsidRPr="002D24DD" w:rsidRDefault="00662DB7" w:rsidP="002D24DD">
      <w:pPr>
        <w:spacing w:line="276" w:lineRule="auto"/>
        <w:ind w:left="708"/>
        <w:rPr>
          <w:b/>
          <w:bCs/>
          <w:sz w:val="24"/>
          <w:szCs w:val="24"/>
        </w:rPr>
      </w:pPr>
      <w:r w:rsidRPr="002D24DD">
        <w:rPr>
          <w:b/>
          <w:bCs/>
          <w:sz w:val="24"/>
          <w:szCs w:val="24"/>
        </w:rPr>
        <w:t>Formation des chaînes de montagnes majeures :</w:t>
      </w:r>
    </w:p>
    <w:p w:rsidR="00662DB7" w:rsidRPr="002D24DD" w:rsidRDefault="00662DB7" w:rsidP="002D24DD">
      <w:pPr>
        <w:spacing w:line="276" w:lineRule="auto"/>
        <w:ind w:left="708"/>
        <w:rPr>
          <w:sz w:val="24"/>
          <w:szCs w:val="24"/>
        </w:rPr>
      </w:pPr>
      <w:r w:rsidRPr="002D24DD">
        <w:rPr>
          <w:sz w:val="24"/>
          <w:szCs w:val="24"/>
        </w:rPr>
        <w:t>Himalaya (collision Inde-Asie).</w:t>
      </w:r>
    </w:p>
    <w:p w:rsidR="00662DB7" w:rsidRPr="002D24DD" w:rsidRDefault="00662DB7" w:rsidP="002D24DD">
      <w:pPr>
        <w:spacing w:line="276" w:lineRule="auto"/>
        <w:ind w:left="708"/>
        <w:rPr>
          <w:sz w:val="24"/>
          <w:szCs w:val="24"/>
        </w:rPr>
      </w:pPr>
      <w:r w:rsidRPr="002D24DD">
        <w:rPr>
          <w:sz w:val="24"/>
          <w:szCs w:val="24"/>
        </w:rPr>
        <w:t>Alpes (collision Afrique-Europe).</w:t>
      </w:r>
    </w:p>
    <w:p w:rsidR="00662DB7" w:rsidRPr="002D24DD" w:rsidRDefault="00662DB7" w:rsidP="002D24DD">
      <w:pPr>
        <w:spacing w:line="276" w:lineRule="auto"/>
        <w:ind w:left="708"/>
        <w:rPr>
          <w:sz w:val="24"/>
          <w:szCs w:val="24"/>
        </w:rPr>
      </w:pPr>
      <w:r w:rsidRPr="002D24DD">
        <w:rPr>
          <w:sz w:val="24"/>
          <w:szCs w:val="24"/>
        </w:rPr>
        <w:t>Andes et Rocheuses (tectonique des plaques).</w:t>
      </w:r>
    </w:p>
    <w:p w:rsidR="00662DB7" w:rsidRPr="002D24DD" w:rsidRDefault="00662DB7" w:rsidP="002D24DD">
      <w:pPr>
        <w:spacing w:line="276" w:lineRule="auto"/>
        <w:ind w:left="708"/>
        <w:rPr>
          <w:b/>
          <w:bCs/>
          <w:sz w:val="24"/>
          <w:szCs w:val="24"/>
        </w:rPr>
      </w:pPr>
      <w:r w:rsidRPr="002D24DD">
        <w:rPr>
          <w:b/>
          <w:bCs/>
          <w:sz w:val="24"/>
          <w:szCs w:val="24"/>
        </w:rPr>
        <w:t>Formation des grands bassins océaniques modernes.</w:t>
      </w:r>
    </w:p>
    <w:p w:rsidR="00662DB7" w:rsidRPr="00662DB7" w:rsidRDefault="00662DB7" w:rsidP="00662DB7">
      <w:pPr>
        <w:spacing w:line="276" w:lineRule="auto"/>
        <w:rPr>
          <w:b/>
          <w:bCs/>
          <w:sz w:val="24"/>
          <w:szCs w:val="24"/>
        </w:rPr>
      </w:pPr>
      <w:r w:rsidRPr="00662DB7">
        <w:rPr>
          <w:b/>
          <w:bCs/>
          <w:sz w:val="24"/>
          <w:szCs w:val="24"/>
        </w:rPr>
        <w:t>5. POINTS CLÉS DU CÉNOZOÏQUE</w:t>
      </w:r>
    </w:p>
    <w:p w:rsidR="00662DB7" w:rsidRPr="002D24DD" w:rsidRDefault="00662DB7" w:rsidP="00662DB7">
      <w:pPr>
        <w:spacing w:line="276" w:lineRule="auto"/>
        <w:rPr>
          <w:sz w:val="24"/>
          <w:szCs w:val="24"/>
        </w:rPr>
      </w:pPr>
      <w:r w:rsidRPr="002D24DD">
        <w:rPr>
          <w:sz w:val="24"/>
          <w:szCs w:val="24"/>
        </w:rPr>
        <w:t>Transition des dinosaures aux mammifères dominants.</w:t>
      </w:r>
    </w:p>
    <w:p w:rsidR="00662DB7" w:rsidRPr="002D24DD" w:rsidRDefault="00662DB7" w:rsidP="00662DB7">
      <w:pPr>
        <w:spacing w:line="276" w:lineRule="auto"/>
        <w:rPr>
          <w:sz w:val="24"/>
          <w:szCs w:val="24"/>
        </w:rPr>
      </w:pPr>
      <w:r w:rsidRPr="002D24DD">
        <w:rPr>
          <w:sz w:val="24"/>
          <w:szCs w:val="24"/>
        </w:rPr>
        <w:t>Évolution de climats tropicaux chauds à des climats alternant glaciations et réchauffements.</w:t>
      </w:r>
    </w:p>
    <w:p w:rsidR="00662DB7" w:rsidRPr="002D24DD" w:rsidRDefault="00662DB7" w:rsidP="00662DB7">
      <w:pPr>
        <w:spacing w:line="276" w:lineRule="auto"/>
        <w:rPr>
          <w:sz w:val="24"/>
          <w:szCs w:val="24"/>
        </w:rPr>
      </w:pPr>
      <w:r w:rsidRPr="002D24DD">
        <w:rPr>
          <w:sz w:val="24"/>
          <w:szCs w:val="24"/>
        </w:rPr>
        <w:t>Apparition et développement de l’espèce humaine.</w:t>
      </w:r>
    </w:p>
    <w:p w:rsidR="00662DB7" w:rsidRPr="002D24DD" w:rsidRDefault="00662DB7" w:rsidP="00662DB7">
      <w:pPr>
        <w:spacing w:line="276" w:lineRule="auto"/>
        <w:jc w:val="both"/>
        <w:rPr>
          <w:sz w:val="24"/>
          <w:szCs w:val="24"/>
        </w:rPr>
      </w:pPr>
      <w:bookmarkStart w:id="0" w:name="_GoBack"/>
      <w:r w:rsidRPr="002D24DD">
        <w:rPr>
          <w:sz w:val="24"/>
          <w:szCs w:val="24"/>
        </w:rPr>
        <w:t>Changements géographiques majeurs ayant façonné la Terre moderne.</w:t>
      </w:r>
      <w:bookmarkEnd w:id="0"/>
    </w:p>
    <w:sectPr w:rsidR="00662DB7" w:rsidRPr="002D24D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DCA" w:rsidRDefault="009B7DCA" w:rsidP="002D24DD">
      <w:pPr>
        <w:spacing w:after="0" w:line="240" w:lineRule="auto"/>
      </w:pPr>
      <w:r>
        <w:separator/>
      </w:r>
    </w:p>
  </w:endnote>
  <w:endnote w:type="continuationSeparator" w:id="0">
    <w:p w:rsidR="009B7DCA" w:rsidRDefault="009B7DCA" w:rsidP="002D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547110"/>
      <w:docPartObj>
        <w:docPartGallery w:val="Page Numbers (Bottom of Page)"/>
        <w:docPartUnique/>
      </w:docPartObj>
    </w:sdtPr>
    <w:sdtEndPr>
      <w:rPr>
        <w:b/>
        <w:bCs/>
        <w:sz w:val="24"/>
        <w:szCs w:val="24"/>
      </w:rPr>
    </w:sdtEndPr>
    <w:sdtContent>
      <w:p w:rsidR="002D24DD" w:rsidRPr="002D24DD" w:rsidRDefault="002D24DD">
        <w:pPr>
          <w:pStyle w:val="Pieddepage"/>
          <w:jc w:val="center"/>
          <w:rPr>
            <w:b/>
            <w:bCs/>
            <w:sz w:val="24"/>
            <w:szCs w:val="24"/>
          </w:rPr>
        </w:pPr>
        <w:r w:rsidRPr="002D24DD">
          <w:rPr>
            <w:b/>
            <w:bCs/>
            <w:sz w:val="24"/>
            <w:szCs w:val="24"/>
          </w:rPr>
          <w:fldChar w:fldCharType="begin"/>
        </w:r>
        <w:r w:rsidRPr="002D24DD">
          <w:rPr>
            <w:b/>
            <w:bCs/>
            <w:sz w:val="24"/>
            <w:szCs w:val="24"/>
          </w:rPr>
          <w:instrText>PAGE   \* MERGEFORMAT</w:instrText>
        </w:r>
        <w:r w:rsidRPr="002D24DD">
          <w:rPr>
            <w:b/>
            <w:bCs/>
            <w:sz w:val="24"/>
            <w:szCs w:val="24"/>
          </w:rPr>
          <w:fldChar w:fldCharType="separate"/>
        </w:r>
        <w:r>
          <w:rPr>
            <w:b/>
            <w:bCs/>
            <w:noProof/>
            <w:sz w:val="24"/>
            <w:szCs w:val="24"/>
          </w:rPr>
          <w:t>3</w:t>
        </w:r>
        <w:r w:rsidRPr="002D24DD">
          <w:rPr>
            <w:b/>
            <w:bCs/>
            <w:sz w:val="24"/>
            <w:szCs w:val="24"/>
          </w:rPr>
          <w:fldChar w:fldCharType="end"/>
        </w:r>
      </w:p>
    </w:sdtContent>
  </w:sdt>
  <w:p w:rsidR="002D24DD" w:rsidRDefault="002D24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DCA" w:rsidRDefault="009B7DCA" w:rsidP="002D24DD">
      <w:pPr>
        <w:spacing w:after="0" w:line="240" w:lineRule="auto"/>
      </w:pPr>
      <w:r>
        <w:separator/>
      </w:r>
    </w:p>
  </w:footnote>
  <w:footnote w:type="continuationSeparator" w:id="0">
    <w:p w:rsidR="009B7DCA" w:rsidRDefault="009B7DCA" w:rsidP="002D24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27"/>
    <w:rsid w:val="000C57AE"/>
    <w:rsid w:val="002D24DD"/>
    <w:rsid w:val="00342E27"/>
    <w:rsid w:val="00662DB7"/>
    <w:rsid w:val="009B7D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6B59"/>
  <w15:chartTrackingRefBased/>
  <w15:docId w15:val="{B131702A-C92D-4B0B-AE33-43650CDE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24DD"/>
    <w:pPr>
      <w:tabs>
        <w:tab w:val="center" w:pos="4536"/>
        <w:tab w:val="right" w:pos="9072"/>
      </w:tabs>
      <w:spacing w:after="0" w:line="240" w:lineRule="auto"/>
    </w:pPr>
  </w:style>
  <w:style w:type="character" w:customStyle="1" w:styleId="En-tteCar">
    <w:name w:val="En-tête Car"/>
    <w:basedOn w:val="Policepardfaut"/>
    <w:link w:val="En-tte"/>
    <w:uiPriority w:val="99"/>
    <w:rsid w:val="002D24DD"/>
  </w:style>
  <w:style w:type="paragraph" w:styleId="Pieddepage">
    <w:name w:val="footer"/>
    <w:basedOn w:val="Normal"/>
    <w:link w:val="PieddepageCar"/>
    <w:uiPriority w:val="99"/>
    <w:unhideWhenUsed/>
    <w:rsid w:val="002D24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2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702</Words>
  <Characters>3865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KPC</dc:creator>
  <cp:keywords/>
  <dc:description/>
  <cp:lastModifiedBy>KPC</cp:lastModifiedBy>
  <cp:revision>2</cp:revision>
  <dcterms:created xsi:type="dcterms:W3CDTF">2024-11-26T06:35:00Z</dcterms:created>
  <dcterms:modified xsi:type="dcterms:W3CDTF">2024-11-26T06:50:00Z</dcterms:modified>
</cp:coreProperties>
</file>