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3B" w:rsidRDefault="0071093B" w:rsidP="00DA5CE8">
      <w:pPr>
        <w:ind w:left="1080"/>
        <w:jc w:val="center"/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</w:pPr>
      <w:r w:rsidRPr="00E724C5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المحاضرة ال</w:t>
      </w:r>
      <w:r w:rsidR="00DA5CE8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رابعة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: </w:t>
      </w:r>
      <w:proofErr w:type="spellStart"/>
      <w:r w:rsidRPr="00A04626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السيميائي</w:t>
      </w:r>
      <w:r w:rsidR="00B123B5" w:rsidRPr="00A04626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>ة</w:t>
      </w:r>
      <w:proofErr w:type="spellEnd"/>
      <w:r w:rsidRPr="00A04626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val="fr-FR" w:bidi="ar-DZ"/>
        </w:rPr>
        <w:t xml:space="preserve"> أعلامها مبادئها وأسسها</w:t>
      </w:r>
    </w:p>
    <w:p w:rsidR="0071093B" w:rsidRPr="00D9086D" w:rsidRDefault="0071093B" w:rsidP="0071093B">
      <w:pPr>
        <w:ind w:left="368" w:firstLine="283"/>
        <w:jc w:val="both"/>
        <w:rPr>
          <w:rFonts w:ascii="Sakkal Majalla" w:hAnsi="Sakkal Majalla" w:cs="Sakkal Majalla"/>
          <w:b/>
          <w:bCs/>
          <w:i w:val="0"/>
          <w:iCs w:val="0"/>
          <w:color w:val="002060"/>
          <w:sz w:val="32"/>
          <w:szCs w:val="32"/>
          <w:rtl/>
          <w:lang w:val="fr-FR" w:bidi="ar-DZ"/>
        </w:rPr>
      </w:pPr>
      <w:r w:rsidRPr="00D9086D">
        <w:rPr>
          <w:rFonts w:ascii="Sakkal Majalla" w:hAnsi="Sakkal Majalla" w:cs="Sakkal Majalla" w:hint="cs"/>
          <w:b/>
          <w:bCs/>
          <w:i w:val="0"/>
          <w:iCs w:val="0"/>
          <w:color w:val="002060"/>
          <w:sz w:val="32"/>
          <w:szCs w:val="32"/>
          <w:rtl/>
          <w:lang w:val="fr-FR" w:bidi="ar-DZ"/>
        </w:rPr>
        <w:t xml:space="preserve">يقول محمد </w:t>
      </w:r>
      <w:proofErr w:type="spellStart"/>
      <w:r w:rsidRPr="00D9086D">
        <w:rPr>
          <w:rFonts w:ascii="Sakkal Majalla" w:hAnsi="Sakkal Majalla" w:cs="Sakkal Majalla" w:hint="cs"/>
          <w:b/>
          <w:bCs/>
          <w:i w:val="0"/>
          <w:iCs w:val="0"/>
          <w:color w:val="002060"/>
          <w:sz w:val="32"/>
          <w:szCs w:val="32"/>
          <w:rtl/>
          <w:lang w:val="fr-FR" w:bidi="ar-DZ"/>
        </w:rPr>
        <w:t>السرغيني</w:t>
      </w:r>
      <w:proofErr w:type="spellEnd"/>
      <w:r w:rsidRPr="00D9086D">
        <w:rPr>
          <w:rFonts w:ascii="Sakkal Majalla" w:hAnsi="Sakkal Majalla" w:cs="Sakkal Majalla" w:hint="cs"/>
          <w:b/>
          <w:bCs/>
          <w:i w:val="0"/>
          <w:iCs w:val="0"/>
          <w:color w:val="002060"/>
          <w:sz w:val="32"/>
          <w:szCs w:val="32"/>
          <w:rtl/>
          <w:lang w:val="fr-FR" w:bidi="ar-DZ"/>
        </w:rPr>
        <w:t>:"</w:t>
      </w:r>
      <w:proofErr w:type="spellStart"/>
      <w:r w:rsidRPr="00D9086D">
        <w:rPr>
          <w:rFonts w:ascii="Sakkal Majalla" w:hAnsi="Sakkal Majalla" w:cs="Sakkal Majalla" w:hint="cs"/>
          <w:b/>
          <w:bCs/>
          <w:i w:val="0"/>
          <w:iCs w:val="0"/>
          <w:color w:val="002060"/>
          <w:sz w:val="32"/>
          <w:szCs w:val="32"/>
          <w:rtl/>
          <w:lang w:val="fr-FR" w:bidi="ar-DZ"/>
        </w:rPr>
        <w:t>السيميولوجيا</w:t>
      </w:r>
      <w:proofErr w:type="spellEnd"/>
      <w:r w:rsidRPr="00D9086D">
        <w:rPr>
          <w:rFonts w:ascii="Sakkal Majalla" w:hAnsi="Sakkal Majalla" w:cs="Sakkal Majalla" w:hint="cs"/>
          <w:b/>
          <w:bCs/>
          <w:i w:val="0"/>
          <w:iCs w:val="0"/>
          <w:color w:val="002060"/>
          <w:sz w:val="32"/>
          <w:szCs w:val="32"/>
          <w:rtl/>
          <w:lang w:val="fr-FR" w:bidi="ar-DZ"/>
        </w:rPr>
        <w:t xml:space="preserve"> هي ذلك العلم الذي يبحث في أنظمة العلامات أيا كان مصدرها لغويا ،أو </w:t>
      </w:r>
      <w:proofErr w:type="spellStart"/>
      <w:r w:rsidRPr="00D9086D">
        <w:rPr>
          <w:rFonts w:ascii="Sakkal Majalla" w:hAnsi="Sakkal Majalla" w:cs="Sakkal Majalla" w:hint="cs"/>
          <w:b/>
          <w:bCs/>
          <w:i w:val="0"/>
          <w:iCs w:val="0"/>
          <w:color w:val="002060"/>
          <w:sz w:val="32"/>
          <w:szCs w:val="32"/>
          <w:rtl/>
          <w:lang w:val="fr-FR" w:bidi="ar-DZ"/>
        </w:rPr>
        <w:t>سننيا</w:t>
      </w:r>
      <w:proofErr w:type="spellEnd"/>
      <w:r w:rsidRPr="00D9086D">
        <w:rPr>
          <w:rFonts w:ascii="Sakkal Majalla" w:hAnsi="Sakkal Majalla" w:cs="Sakkal Majalla" w:hint="cs"/>
          <w:b/>
          <w:bCs/>
          <w:i w:val="0"/>
          <w:iCs w:val="0"/>
          <w:color w:val="002060"/>
          <w:sz w:val="32"/>
          <w:szCs w:val="32"/>
          <w:rtl/>
          <w:lang w:val="fr-FR" w:bidi="ar-DZ"/>
        </w:rPr>
        <w:t xml:space="preserve"> ،أو </w:t>
      </w:r>
      <w:proofErr w:type="spellStart"/>
      <w:r w:rsidRPr="00D9086D">
        <w:rPr>
          <w:rFonts w:ascii="Sakkal Majalla" w:hAnsi="Sakkal Majalla" w:cs="Sakkal Majalla" w:hint="cs"/>
          <w:b/>
          <w:bCs/>
          <w:i w:val="0"/>
          <w:iCs w:val="0"/>
          <w:color w:val="002060"/>
          <w:sz w:val="32"/>
          <w:szCs w:val="32"/>
          <w:rtl/>
          <w:lang w:val="fr-FR" w:bidi="ar-DZ"/>
        </w:rPr>
        <w:t>مؤشريا</w:t>
      </w:r>
      <w:proofErr w:type="spellEnd"/>
      <w:r w:rsidRPr="00D9086D">
        <w:rPr>
          <w:rFonts w:ascii="Sakkal Majalla" w:hAnsi="Sakkal Majalla" w:cs="Sakkal Majalla" w:hint="cs"/>
          <w:b/>
          <w:bCs/>
          <w:i w:val="0"/>
          <w:iCs w:val="0"/>
          <w:color w:val="002060"/>
          <w:sz w:val="32"/>
          <w:szCs w:val="32"/>
          <w:rtl/>
          <w:lang w:val="fr-FR" w:bidi="ar-DZ"/>
        </w:rPr>
        <w:t xml:space="preserve"> "</w:t>
      </w:r>
    </w:p>
    <w:p w:rsidR="0071093B" w:rsidRPr="0071093B" w:rsidRDefault="0071093B" w:rsidP="0071093B">
      <w:pPr>
        <w:spacing w:line="276" w:lineRule="auto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SA"/>
        </w:rPr>
      </w:pPr>
      <w:r>
        <w:rPr>
          <w:rFonts w:ascii="Traditional Arabic" w:hAnsi="Traditional Arabic" w:cs="Traditional Arabic" w:hint="cs"/>
          <w:i w:val="0"/>
          <w:iCs w:val="0"/>
          <w:sz w:val="32"/>
          <w:szCs w:val="32"/>
          <w:rtl/>
          <w:lang w:bidi="ar-SA"/>
        </w:rPr>
        <w:t xml:space="preserve">   </w:t>
      </w:r>
      <w:r w:rsidR="00D9086D">
        <w:rPr>
          <w:rFonts w:ascii="Traditional Arabic" w:hAnsi="Traditional Arabic" w:cs="Traditional Arabic" w:hint="cs"/>
          <w:i w:val="0"/>
          <w:iCs w:val="0"/>
          <w:sz w:val="32"/>
          <w:szCs w:val="32"/>
          <w:rtl/>
          <w:lang w:bidi="ar-SA"/>
        </w:rPr>
        <w:t xml:space="preserve">  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SA"/>
        </w:rPr>
        <w:t xml:space="preserve">يعتبر المنهج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SA"/>
        </w:rPr>
        <w:t>السيميائي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SA"/>
        </w:rPr>
        <w:t xml:space="preserve"> أحد المناهج النقدية الحديثة والمعاصرة التي عنيت بالنص </w:t>
      </w:r>
      <w:r w:rsidR="00D9086D" w:rsidRPr="0071093B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SA"/>
        </w:rPr>
        <w:t>الأدبي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SA"/>
        </w:rPr>
        <w:t xml:space="preserve"> في بنيته الداخلية واهتمت بالبحث في حيثياته الداخلية وعوالمه الباطنية اللغوية دون الاهتمام بالمؤثرات الخارجية المحيطة بهذا النص</w:t>
      </w:r>
      <w:r w:rsidR="00D9086D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SA"/>
        </w:rPr>
        <w:t>.</w:t>
      </w:r>
    </w:p>
    <w:p w:rsidR="0071093B" w:rsidRPr="008819BC" w:rsidRDefault="0071093B" w:rsidP="008819BC">
      <w:pPr>
        <w:pStyle w:val="Paragraphedeliste"/>
        <w:numPr>
          <w:ilvl w:val="0"/>
          <w:numId w:val="3"/>
        </w:numPr>
        <w:bidi/>
        <w:spacing w:line="276" w:lineRule="auto"/>
        <w:rPr>
          <w:rFonts w:ascii="Sakkal Majalla" w:hAnsi="Sakkal Majalla" w:cs="Sakkal Majalla"/>
          <w:i w:val="0"/>
          <w:iCs w:val="0"/>
          <w:color w:val="FF0000"/>
          <w:sz w:val="32"/>
          <w:szCs w:val="32"/>
          <w:rtl/>
          <w:lang w:bidi="ar-DZ"/>
        </w:rPr>
      </w:pPr>
      <w:r w:rsidRPr="008819BC">
        <w:rPr>
          <w:rFonts w:ascii="Sakkal Majalla" w:hAnsi="Sakkal Majalla" w:cs="Sakkal Majalla"/>
          <w:b/>
          <w:bCs/>
          <w:i w:val="0"/>
          <w:iCs w:val="0"/>
          <w:color w:val="FF0000"/>
          <w:sz w:val="32"/>
          <w:szCs w:val="32"/>
          <w:rtl/>
          <w:lang w:bidi="ar-DZ"/>
        </w:rPr>
        <w:t xml:space="preserve">مفهوم </w:t>
      </w:r>
      <w:proofErr w:type="spellStart"/>
      <w:r w:rsidRPr="008819BC">
        <w:rPr>
          <w:rFonts w:ascii="Sakkal Majalla" w:hAnsi="Sakkal Majalla" w:cs="Sakkal Majalla"/>
          <w:b/>
          <w:bCs/>
          <w:i w:val="0"/>
          <w:iCs w:val="0"/>
          <w:color w:val="FF0000"/>
          <w:sz w:val="32"/>
          <w:szCs w:val="32"/>
          <w:rtl/>
          <w:lang w:bidi="ar-DZ"/>
        </w:rPr>
        <w:t>السيميائية</w:t>
      </w:r>
      <w:proofErr w:type="spellEnd"/>
      <w:r w:rsidRPr="008819BC">
        <w:rPr>
          <w:rFonts w:ascii="Sakkal Majalla" w:hAnsi="Sakkal Majalla" w:cs="Sakkal Majalla"/>
          <w:i w:val="0"/>
          <w:iCs w:val="0"/>
          <w:color w:val="FF0000"/>
          <w:sz w:val="32"/>
          <w:szCs w:val="32"/>
          <w:rtl/>
          <w:lang w:bidi="ar-DZ"/>
        </w:rPr>
        <w:t xml:space="preserve"> :</w:t>
      </w:r>
      <w:proofErr w:type="spellStart"/>
      <w:r w:rsidRPr="008819BC">
        <w:rPr>
          <w:rFonts w:ascii="Sakkal Majalla" w:hAnsi="Sakkal Majalla" w:cs="Sakkal Majalla"/>
          <w:i w:val="0"/>
          <w:iCs w:val="0"/>
          <w:color w:val="FF0000"/>
          <w:sz w:val="32"/>
          <w:szCs w:val="32"/>
          <w:lang w:val="fr-FR" w:bidi="ar-DZ"/>
        </w:rPr>
        <w:t>Sémotique</w:t>
      </w:r>
      <w:proofErr w:type="spellEnd"/>
      <w:r w:rsidRPr="008819BC">
        <w:rPr>
          <w:rFonts w:ascii="Sakkal Majalla" w:hAnsi="Sakkal Majalla" w:cs="Sakkal Majalla"/>
          <w:i w:val="0"/>
          <w:iCs w:val="0"/>
          <w:color w:val="FF0000"/>
          <w:sz w:val="32"/>
          <w:szCs w:val="32"/>
          <w:rtl/>
          <w:lang w:bidi="ar-DZ"/>
        </w:rPr>
        <w:t xml:space="preserve"> </w:t>
      </w:r>
    </w:p>
    <w:p w:rsidR="0071093B" w:rsidRPr="0071093B" w:rsidRDefault="0071093B" w:rsidP="0071093B">
      <w:pPr>
        <w:spacing w:line="276" w:lineRule="auto"/>
        <w:ind w:firstLine="608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يتقابل مصطلح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السميائية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 مع كلمة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  <w:t>La Sémiologie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في اللغة الفرنسية ومع كلمة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  <w:t xml:space="preserve">The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  <w:t>Semiotics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  في اللغة الإنجليزية ،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وهي كلمة مشتقة- بالأساس-  من الثقافة اليونانية (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  <w:t>Sémion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) والتي تعني الدليل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أو العلامة 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lang w:bidi="ar-DZ"/>
        </w:rPr>
        <w:t xml:space="preserve">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  <w:t>Singe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،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فالسيمياء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بكسر الم</w:t>
      </w:r>
      <w:r w:rsidR="00337329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يم مأخوذة من الجذر اللغوي س و م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، والتي تحمل معاني العلامة أو الإشارة</w:t>
      </w:r>
      <w:proofErr w:type="gram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،وهي</w:t>
      </w:r>
      <w:proofErr w:type="gram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المعاني ذاتها التي وردت في مواضع عديدة 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في القرآن الكريم ،وهذا في قوله تعالى :</w:t>
      </w:r>
    </w:p>
    <w:p w:rsidR="0071093B" w:rsidRPr="0071093B" w:rsidRDefault="0071093B" w:rsidP="0071093B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Style w:val="Appelnotedebasdep"/>
          <w:rFonts w:ascii="Sakkal Majalla" w:hAnsi="Sakkal Majalla" w:cs="Sakkal Majalla"/>
          <w:i w:val="0"/>
          <w:iCs w:val="0"/>
          <w:sz w:val="32"/>
          <w:szCs w:val="32"/>
          <w:lang w:bidi="ar-DZ"/>
        </w:rPr>
      </w:pP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 xml:space="preserve">تَعْرِفُهُم </w:t>
      </w:r>
      <w:proofErr w:type="spellStart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بِسِيمَاهُمْ</w:t>
      </w:r>
      <w:proofErr w:type="spellEnd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 xml:space="preserve"> لَا يَسْأَلُونَ النَّاسَ إِلْحَافًا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 (سورة البقرة الآية :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  <w:t>273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)</w:t>
      </w:r>
    </w:p>
    <w:p w:rsidR="0071093B" w:rsidRPr="0071093B" w:rsidRDefault="0071093B" w:rsidP="0071093B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i w:val="0"/>
          <w:iCs w:val="0"/>
          <w:sz w:val="32"/>
          <w:szCs w:val="32"/>
          <w:lang w:bidi="ar-DZ"/>
        </w:rPr>
      </w:pP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وَعَلَى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ٱلْأَعْرَافِ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رِجَالٌ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يَعْرِفُونَ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كُلًّۢا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proofErr w:type="spellStart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بِسِيمَى</w:t>
      </w:r>
      <w:proofErr w:type="spellEnd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ٰهُمْ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</w:rPr>
        <w:t xml:space="preserve">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(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سورة الأعراف ،الآية :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  <w:t>46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)</w:t>
      </w:r>
    </w:p>
    <w:p w:rsidR="0071093B" w:rsidRPr="0071093B" w:rsidRDefault="0071093B" w:rsidP="0071093B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i w:val="0"/>
          <w:iCs w:val="0"/>
          <w:sz w:val="32"/>
          <w:szCs w:val="32"/>
          <w:lang w:bidi="ar-DZ"/>
        </w:rPr>
      </w:pP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وَلَوْ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نَشَاءُ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proofErr w:type="spellStart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لَأَرَيْنَاكَهُمْ</w:t>
      </w:r>
      <w:proofErr w:type="spellEnd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proofErr w:type="spellStart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فَلَعَرَفْتَهُم</w:t>
      </w:r>
      <w:proofErr w:type="spellEnd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proofErr w:type="spellStart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بِسِيمَاهُمْ</w:t>
      </w:r>
      <w:proofErr w:type="spellEnd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ۚ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وَلَتَعْرِفَنَّهُمْ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فِي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لَحْنِ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الْقَوْلِ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ۚ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وَاللَّهُ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يَعْلَمُ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أَعْمَالَكُمْ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 (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سورة محمد ،الآية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  <w:t>30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)</w:t>
      </w:r>
    </w:p>
    <w:p w:rsidR="0071093B" w:rsidRPr="0071093B" w:rsidRDefault="0071093B" w:rsidP="0071093B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يُعْرَفُ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الْمُجْرِمُونَ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proofErr w:type="spellStart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بِسِيمَاهُمْ</w:t>
      </w:r>
      <w:proofErr w:type="spellEnd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فَيُؤْخَذُ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بِالنَّوَاصِي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</w:rPr>
        <w:t xml:space="preserve"> </w:t>
      </w:r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وَالْأَقْدَامِ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</w:rPr>
        <w:t xml:space="preserve">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(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سورة الفتح ،الآية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  <w:t>41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)</w:t>
      </w:r>
      <w:r w:rsidR="00D9086D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.</w:t>
      </w:r>
    </w:p>
    <w:p w:rsidR="0071093B" w:rsidRDefault="0071093B" w:rsidP="000F62C0">
      <w:pPr>
        <w:shd w:val="clear" w:color="auto" w:fill="FFFFFF" w:themeFill="background1"/>
        <w:spacing w:line="276" w:lineRule="auto"/>
        <w:ind w:firstLine="608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إن المتمعن في هذه الآيات القرآنية يجد أن كلمة (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سِيماهم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 ) المتكررة تدل على السمة أي العلامة الظاهرة على الوجه أو الفعل أو الأخلاق </w:t>
      </w:r>
      <w:r w:rsidR="000F62C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،وبهذا تكون كلمة </w:t>
      </w:r>
      <w:proofErr w:type="spellStart"/>
      <w:r w:rsidR="000F62C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السيمياء</w:t>
      </w:r>
      <w:proofErr w:type="spellEnd"/>
      <w:r w:rsidR="000F62C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تحمل دلالة </w:t>
      </w:r>
      <w:r w:rsidR="001A2ED2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>الإشارة</w:t>
      </w:r>
      <w:r w:rsidR="000F62C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والعلامة كما هو موضح في التمثيل التالي</w:t>
      </w:r>
    </w:p>
    <w:p w:rsidR="000F62C0" w:rsidRDefault="000F62C0" w:rsidP="000F62C0">
      <w:pPr>
        <w:shd w:val="clear" w:color="auto" w:fill="FFFFFF" w:themeFill="background1"/>
        <w:spacing w:line="276" w:lineRule="auto"/>
        <w:ind w:firstLine="608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</w:p>
    <w:p w:rsidR="000F62C0" w:rsidRDefault="000F62C0" w:rsidP="000F62C0">
      <w:pPr>
        <w:shd w:val="clear" w:color="auto" w:fill="FFFFFF" w:themeFill="background1"/>
        <w:spacing w:line="276" w:lineRule="auto"/>
        <w:ind w:firstLine="608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</w:p>
    <w:p w:rsidR="000F62C0" w:rsidRDefault="000F62C0" w:rsidP="000F62C0">
      <w:pPr>
        <w:shd w:val="clear" w:color="auto" w:fill="FFFFFF" w:themeFill="background1"/>
        <w:spacing w:line="276" w:lineRule="auto"/>
        <w:ind w:firstLine="608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</w:p>
    <w:p w:rsidR="00074C20" w:rsidRDefault="00074C20" w:rsidP="000F62C0">
      <w:pPr>
        <w:shd w:val="clear" w:color="auto" w:fill="FFFFFF" w:themeFill="background1"/>
        <w:spacing w:line="276" w:lineRule="auto"/>
        <w:ind w:firstLine="608"/>
        <w:jc w:val="center"/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</w:pPr>
    </w:p>
    <w:p w:rsidR="00074C20" w:rsidRDefault="00074C20" w:rsidP="000F62C0">
      <w:pPr>
        <w:shd w:val="clear" w:color="auto" w:fill="FFFFFF" w:themeFill="background1"/>
        <w:spacing w:line="276" w:lineRule="auto"/>
        <w:ind w:firstLine="608"/>
        <w:jc w:val="center"/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</w:pPr>
    </w:p>
    <w:p w:rsidR="000F62C0" w:rsidRPr="000F62C0" w:rsidRDefault="00AD4B48" w:rsidP="000F62C0">
      <w:pPr>
        <w:shd w:val="clear" w:color="auto" w:fill="FFFFFF" w:themeFill="background1"/>
        <w:spacing w:line="276" w:lineRule="auto"/>
        <w:ind w:firstLine="608"/>
        <w:jc w:val="center"/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i w:val="0"/>
          <w:iCs w:val="0"/>
          <w:noProof/>
          <w:sz w:val="32"/>
          <w:szCs w:val="32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1.25pt;margin-top:24.75pt;width:91.5pt;height:51.75pt;z-index:251659264" o:connectortype="straight">
            <v:stroke endarrow="block"/>
            <w10:wrap anchorx="page"/>
          </v:shape>
        </w:pict>
      </w:r>
      <w:r>
        <w:rPr>
          <w:rFonts w:ascii="Sakkal Majalla" w:hAnsi="Sakkal Majalla" w:cs="Sakkal Majalla"/>
          <w:b/>
          <w:bCs/>
          <w:i w:val="0"/>
          <w:iCs w:val="0"/>
          <w:noProof/>
          <w:sz w:val="32"/>
          <w:szCs w:val="32"/>
          <w:rtl/>
          <w:lang w:bidi="ar-SA"/>
        </w:rPr>
        <w:pict>
          <v:shape id="_x0000_s1026" type="#_x0000_t32" style="position:absolute;left:0;text-align:left;margin-left:114.75pt;margin-top:24.75pt;width:76.5pt;height:58.5pt;flip:x;z-index:251658240" o:connectortype="straight">
            <v:stroke endarrow="block"/>
            <w10:wrap anchorx="page"/>
          </v:shape>
        </w:pict>
      </w:r>
      <w:proofErr w:type="spellStart"/>
      <w:r w:rsidR="000F62C0" w:rsidRPr="000F62C0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bidi="ar-DZ"/>
        </w:rPr>
        <w:t>السيميائية</w:t>
      </w:r>
      <w:proofErr w:type="spellEnd"/>
      <w:r w:rsidR="000F62C0" w:rsidRPr="000F62C0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bidi="ar-DZ"/>
        </w:rPr>
        <w:t xml:space="preserve"> </w:t>
      </w:r>
    </w:p>
    <w:p w:rsidR="00337329" w:rsidRDefault="00337329" w:rsidP="00337329">
      <w:pPr>
        <w:shd w:val="clear" w:color="auto" w:fill="FFFFFF" w:themeFill="background1"/>
        <w:spacing w:line="276" w:lineRule="auto"/>
        <w:ind w:firstLine="608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</w:p>
    <w:p w:rsidR="00337329" w:rsidRDefault="00AD4B48" w:rsidP="000F62C0">
      <w:pPr>
        <w:shd w:val="clear" w:color="auto" w:fill="FFFFFF" w:themeFill="background1"/>
        <w:spacing w:line="240" w:lineRule="auto"/>
        <w:ind w:right="-709" w:firstLine="608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i w:val="0"/>
          <w:iCs w:val="0"/>
          <w:noProof/>
          <w:sz w:val="32"/>
          <w:szCs w:val="32"/>
          <w:rtl/>
          <w:lang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204pt;margin-top:26.85pt;width:11.25pt;height:45.75pt;z-index:251660288" fillcolor="white [3201]" strokecolor="#f79646 [3209]" strokeweight="2.5pt">
            <v:shadow color="#868686"/>
            <v:textbox style="layout-flow:vertical-ideographic"/>
            <w10:wrap anchorx="page"/>
          </v:shape>
        </w:pict>
      </w:r>
      <w:r w:rsidR="000F62C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      </w:t>
      </w:r>
      <w:r w:rsidR="000F62C0" w:rsidRPr="000F62C0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bidi="ar-DZ"/>
        </w:rPr>
        <w:t xml:space="preserve"> </w:t>
      </w:r>
      <w:proofErr w:type="spellStart"/>
      <w:r w:rsidR="000F62C0" w:rsidRPr="000F62C0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bidi="ar-DZ"/>
        </w:rPr>
        <w:t>السيميولوجيا</w:t>
      </w:r>
      <w:proofErr w:type="spellEnd"/>
      <w:r w:rsidR="000F62C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                </w:t>
      </w:r>
      <w:r w:rsidR="000F62C0" w:rsidRPr="001A2ED2">
        <w:rPr>
          <w:rFonts w:ascii="Sakkal Majalla" w:hAnsi="Sakkal Majalla" w:cs="Sakkal Majalla" w:hint="cs"/>
          <w:b/>
          <w:bCs/>
          <w:i w:val="0"/>
          <w:iCs w:val="0"/>
          <w:sz w:val="28"/>
          <w:szCs w:val="28"/>
          <w:rtl/>
          <w:lang w:bidi="ar-DZ"/>
        </w:rPr>
        <w:t>مشتقة من الكلمة اليونانية</w:t>
      </w:r>
      <w:r w:rsidR="000F62C0">
        <w:rPr>
          <w:rFonts w:ascii="Sakkal Majalla" w:hAnsi="Sakkal Majalla" w:cs="Sakkal Majalla" w:hint="cs"/>
          <w:i w:val="0"/>
          <w:iCs w:val="0"/>
          <w:sz w:val="28"/>
          <w:szCs w:val="28"/>
          <w:rtl/>
          <w:lang w:bidi="ar-DZ"/>
        </w:rPr>
        <w:t xml:space="preserve"> </w:t>
      </w:r>
      <w:r w:rsidR="000F62C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                   </w:t>
      </w:r>
      <w:proofErr w:type="spellStart"/>
      <w:r w:rsidR="000F62C0" w:rsidRPr="000F62C0">
        <w:rPr>
          <w:rFonts w:ascii="Sakkal Majalla" w:hAnsi="Sakkal Majalla" w:cs="Sakkal Majalla" w:hint="cs"/>
          <w:b/>
          <w:bCs/>
          <w:i w:val="0"/>
          <w:iCs w:val="0"/>
          <w:sz w:val="32"/>
          <w:szCs w:val="32"/>
          <w:rtl/>
          <w:lang w:bidi="ar-DZ"/>
        </w:rPr>
        <w:t>السيميوطيقا</w:t>
      </w:r>
      <w:proofErr w:type="spellEnd"/>
      <w:r w:rsidR="000F62C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bidi="ar-DZ"/>
        </w:rPr>
        <w:t xml:space="preserve"> </w:t>
      </w:r>
    </w:p>
    <w:p w:rsidR="00337329" w:rsidRPr="001A2ED2" w:rsidRDefault="00AD4B48" w:rsidP="001A2ED2">
      <w:pPr>
        <w:shd w:val="clear" w:color="auto" w:fill="FFFFFF" w:themeFill="background1"/>
        <w:spacing w:line="276" w:lineRule="auto"/>
        <w:ind w:firstLine="608"/>
        <w:jc w:val="both"/>
        <w:rPr>
          <w:rFonts w:ascii="Sakkal Majalla" w:hAnsi="Sakkal Majalla" w:cs="Sakkal Majalla"/>
          <w:b/>
          <w:bCs/>
          <w:i w:val="0"/>
          <w:iCs w:val="0"/>
          <w:color w:val="1F497D" w:themeColor="text2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/>
          <w:b/>
          <w:bCs/>
          <w:i w:val="0"/>
          <w:iCs w:val="0"/>
          <w:noProof/>
          <w:color w:val="1F497D" w:themeColor="text2"/>
          <w:sz w:val="32"/>
          <w:szCs w:val="32"/>
          <w:rtl/>
          <w:lang w:bidi="ar-S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left:0;text-align:left;margin-left:93.75pt;margin-top:17pt;width:91.5pt;height:33.75pt;z-index:251662336" o:connectortype="elbow" adj=",-123360,-43377" strokecolor="black [3200]" strokeweight="2.5pt">
            <v:stroke endarrow="block"/>
            <v:shadow color="#868686"/>
            <w10:wrap anchorx="page"/>
          </v:shape>
        </w:pict>
      </w:r>
      <w:r>
        <w:rPr>
          <w:rFonts w:ascii="Sakkal Majalla" w:hAnsi="Sakkal Majalla" w:cs="Sakkal Majalla"/>
          <w:b/>
          <w:bCs/>
          <w:i w:val="0"/>
          <w:iCs w:val="0"/>
          <w:noProof/>
          <w:color w:val="1F497D" w:themeColor="text2"/>
          <w:sz w:val="32"/>
          <w:szCs w:val="32"/>
          <w:rtl/>
          <w:lang w:bidi="ar-SA"/>
        </w:rPr>
        <w:pict>
          <v:shape id="_x0000_s1029" type="#_x0000_t34" style="position:absolute;left:0;text-align:left;margin-left:234pt;margin-top:20.75pt;width:97.5pt;height:30pt;rotation:180;flip:y;z-index:251661312" o:connectortype="elbow" adj=",141480,-93378" strokecolor="black [3200]" strokeweight="2.5pt">
            <v:stroke endarrow="block"/>
            <v:shadow color="#868686"/>
            <w10:wrap anchorx="page"/>
          </v:shape>
        </w:pict>
      </w:r>
      <w:r w:rsidR="000F62C0" w:rsidRPr="001A2ED2">
        <w:rPr>
          <w:rFonts w:ascii="Sakkal Majalla" w:hAnsi="Sakkal Majalla" w:cs="Sakkal Majalla"/>
          <w:b/>
          <w:bCs/>
          <w:i w:val="0"/>
          <w:iCs w:val="0"/>
          <w:color w:val="1F497D" w:themeColor="text2"/>
          <w:sz w:val="32"/>
          <w:szCs w:val="32"/>
          <w:lang w:val="fr-FR" w:bidi="ar-DZ"/>
        </w:rPr>
        <w:t>La sémiologie)</w:t>
      </w:r>
      <w:r w:rsidR="000F62C0" w:rsidRPr="001A2ED2">
        <w:rPr>
          <w:rFonts w:ascii="Sakkal Majalla" w:hAnsi="Sakkal Majalla" w:cs="Sakkal Majalla" w:hint="cs"/>
          <w:b/>
          <w:bCs/>
          <w:i w:val="0"/>
          <w:iCs w:val="0"/>
          <w:color w:val="1F497D" w:themeColor="text2"/>
          <w:sz w:val="32"/>
          <w:szCs w:val="32"/>
          <w:rtl/>
          <w:lang w:val="fr-FR" w:bidi="ar-DZ"/>
        </w:rPr>
        <w:t xml:space="preserve">) </w:t>
      </w:r>
      <w:r w:rsidR="000F62C0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   </w:t>
      </w:r>
      <w:r w:rsidR="000F62C0" w:rsidRPr="001A2ED2">
        <w:rPr>
          <w:rFonts w:ascii="Sakkal Majalla" w:hAnsi="Sakkal Majalla" w:cs="Sakkal Majalla"/>
          <w:b/>
          <w:bCs/>
          <w:i w:val="0"/>
          <w:iCs w:val="0"/>
          <w:color w:val="1F497D" w:themeColor="text2"/>
          <w:sz w:val="32"/>
          <w:szCs w:val="32"/>
          <w:lang w:val="fr-FR" w:bidi="ar-DZ"/>
        </w:rPr>
        <w:t>La sémiotique)</w:t>
      </w:r>
      <w:r w:rsidR="001A2ED2">
        <w:rPr>
          <w:rFonts w:ascii="Sakkal Majalla" w:hAnsi="Sakkal Majalla" w:cs="Sakkal Majalla"/>
          <w:b/>
          <w:bCs/>
          <w:i w:val="0"/>
          <w:iCs w:val="0"/>
          <w:color w:val="1F497D" w:themeColor="text2"/>
          <w:sz w:val="32"/>
          <w:szCs w:val="32"/>
          <w:lang w:val="fr-FR" w:bidi="ar-DZ"/>
        </w:rPr>
        <w:t xml:space="preserve">                                                                            </w:t>
      </w:r>
      <w:r w:rsidR="000F62C0" w:rsidRPr="001A2ED2">
        <w:rPr>
          <w:rFonts w:ascii="Sakkal Majalla" w:hAnsi="Sakkal Majalla" w:cs="Sakkal Majalla"/>
          <w:b/>
          <w:bCs/>
          <w:i w:val="0"/>
          <w:iCs w:val="0"/>
          <w:color w:val="1F497D" w:themeColor="text2"/>
          <w:sz w:val="32"/>
          <w:szCs w:val="32"/>
          <w:lang w:val="fr-FR" w:bidi="ar-DZ"/>
        </w:rPr>
        <w:t xml:space="preserve"> </w:t>
      </w:r>
      <w:r w:rsidR="000F62C0" w:rsidRPr="001A2ED2">
        <w:rPr>
          <w:rFonts w:ascii="Sakkal Majalla" w:hAnsi="Sakkal Majalla" w:cs="Sakkal Majalla" w:hint="cs"/>
          <w:b/>
          <w:bCs/>
          <w:i w:val="0"/>
          <w:iCs w:val="0"/>
          <w:color w:val="1F497D" w:themeColor="text2"/>
          <w:sz w:val="32"/>
          <w:szCs w:val="32"/>
          <w:rtl/>
          <w:lang w:val="fr-FR" w:bidi="ar-DZ"/>
        </w:rPr>
        <w:t>)</w:t>
      </w:r>
    </w:p>
    <w:p w:rsidR="00337329" w:rsidRPr="001A2ED2" w:rsidRDefault="00AD4B48" w:rsidP="000F62C0">
      <w:pPr>
        <w:shd w:val="clear" w:color="auto" w:fill="FFFFFF" w:themeFill="background1"/>
        <w:spacing w:line="240" w:lineRule="auto"/>
        <w:ind w:firstLine="608"/>
        <w:rPr>
          <w:rFonts w:ascii="Sakkal Majalla" w:hAnsi="Sakkal Majalla" w:cs="Sakkal Majalla"/>
          <w:b/>
          <w:bCs/>
          <w:i w:val="0"/>
          <w:iCs w:val="0"/>
          <w:color w:val="1F497D" w:themeColor="text2"/>
          <w:sz w:val="32"/>
          <w:szCs w:val="32"/>
          <w:rtl/>
          <w:lang w:val="fr-FR" w:bidi="ar-DZ"/>
        </w:rPr>
      </w:pPr>
      <w:r w:rsidRPr="00AD4B48">
        <w:rPr>
          <w:rFonts w:ascii="Sakkal Majalla" w:hAnsi="Sakkal Majalla" w:cs="Sakkal Majalla"/>
          <w:i w:val="0"/>
          <w:iCs w:val="0"/>
          <w:noProof/>
          <w:sz w:val="32"/>
          <w:szCs w:val="32"/>
          <w:rtl/>
          <w:lang w:bidi="ar-SA"/>
        </w:rPr>
        <w:pict>
          <v:shape id="_x0000_s1031" type="#_x0000_t67" style="position:absolute;left:0;text-align:left;margin-left:204.75pt;margin-top:22.55pt;width:11.25pt;height:45.75pt;z-index:251663360" fillcolor="white [3201]" strokecolor="#f79646 [3209]" strokeweight="2.5pt">
            <v:shadow color="#868686"/>
            <v:textbox style="layout-flow:vertical-ideographic"/>
            <w10:wrap anchorx="page"/>
          </v:shape>
        </w:pict>
      </w:r>
      <w:r w:rsidR="000F62C0" w:rsidRPr="001A2ED2">
        <w:rPr>
          <w:rFonts w:ascii="Sakkal Majalla" w:hAnsi="Sakkal Majalla" w:cs="Sakkal Majalla"/>
          <w:b/>
          <w:bCs/>
          <w:i w:val="0"/>
          <w:iCs w:val="0"/>
          <w:color w:val="1F497D" w:themeColor="text2"/>
          <w:sz w:val="32"/>
          <w:szCs w:val="32"/>
          <w:lang w:val="fr-FR" w:bidi="ar-DZ"/>
        </w:rPr>
        <w:t xml:space="preserve">Sémion                                                                </w:t>
      </w:r>
    </w:p>
    <w:p w:rsidR="001A2ED2" w:rsidRDefault="000F62C0" w:rsidP="000F62C0">
      <w:pPr>
        <w:shd w:val="clear" w:color="auto" w:fill="FFFFFF" w:themeFill="background1"/>
        <w:spacing w:line="276" w:lineRule="auto"/>
        <w:ind w:firstLine="608"/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                                               </w:t>
      </w:r>
    </w:p>
    <w:p w:rsidR="000F62C0" w:rsidRPr="001A2ED2" w:rsidRDefault="001A2ED2" w:rsidP="000F62C0">
      <w:pPr>
        <w:shd w:val="clear" w:color="auto" w:fill="FFFFFF" w:themeFill="background1"/>
        <w:spacing w:line="276" w:lineRule="auto"/>
        <w:ind w:firstLine="608"/>
        <w:rPr>
          <w:rFonts w:ascii="Sakkal Majalla" w:hAnsi="Sakkal Majalla" w:cs="Sakkal Majalla"/>
          <w:b/>
          <w:bCs/>
          <w:i w:val="0"/>
          <w:iCs w:val="0"/>
          <w:color w:val="FF0000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                                            </w:t>
      </w:r>
      <w:r w:rsidR="000F62C0" w:rsidRPr="001A2ED2">
        <w:rPr>
          <w:rFonts w:ascii="Sakkal Majalla" w:hAnsi="Sakkal Majalla" w:cs="Sakkal Majalla" w:hint="cs"/>
          <w:b/>
          <w:bCs/>
          <w:i w:val="0"/>
          <w:iCs w:val="0"/>
          <w:color w:val="FF0000"/>
          <w:sz w:val="32"/>
          <w:szCs w:val="32"/>
          <w:rtl/>
          <w:lang w:val="fr-FR" w:bidi="ar-DZ"/>
        </w:rPr>
        <w:t>والتي تعني العلامة (</w:t>
      </w:r>
      <w:r w:rsidR="000F62C0" w:rsidRPr="001A2ED2">
        <w:rPr>
          <w:rFonts w:ascii="Sakkal Majalla" w:hAnsi="Sakkal Majalla" w:cs="Sakkal Majalla"/>
          <w:b/>
          <w:bCs/>
          <w:i w:val="0"/>
          <w:iCs w:val="0"/>
          <w:color w:val="FF0000"/>
          <w:sz w:val="32"/>
          <w:szCs w:val="32"/>
          <w:lang w:val="fr-FR" w:bidi="ar-DZ"/>
        </w:rPr>
        <w:t>Signe</w:t>
      </w:r>
      <w:r w:rsidR="000F62C0" w:rsidRPr="001A2ED2">
        <w:rPr>
          <w:rFonts w:ascii="Sakkal Majalla" w:hAnsi="Sakkal Majalla" w:cs="Sakkal Majalla" w:hint="cs"/>
          <w:b/>
          <w:bCs/>
          <w:i w:val="0"/>
          <w:iCs w:val="0"/>
          <w:color w:val="FF0000"/>
          <w:sz w:val="32"/>
          <w:szCs w:val="32"/>
          <w:rtl/>
          <w:lang w:val="fr-FR" w:bidi="ar-DZ"/>
        </w:rPr>
        <w:t>)</w:t>
      </w:r>
    </w:p>
    <w:p w:rsidR="000F62C0" w:rsidRPr="000F62C0" w:rsidRDefault="000F62C0" w:rsidP="000F62C0">
      <w:pPr>
        <w:shd w:val="clear" w:color="auto" w:fill="FFFFFF" w:themeFill="background1"/>
        <w:spacing w:line="276" w:lineRule="auto"/>
        <w:ind w:firstLine="608"/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</w:pPr>
    </w:p>
    <w:p w:rsidR="0071093B" w:rsidRPr="008819BC" w:rsidRDefault="0071093B" w:rsidP="008819BC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i w:val="0"/>
          <w:iCs w:val="0"/>
          <w:color w:val="FF0000"/>
          <w:sz w:val="32"/>
          <w:szCs w:val="32"/>
          <w:rtl/>
          <w:lang w:val="fr-FR" w:bidi="ar-DZ"/>
        </w:rPr>
      </w:pPr>
      <w:proofErr w:type="spellStart"/>
      <w:r w:rsidRPr="008819BC">
        <w:rPr>
          <w:rFonts w:ascii="Sakkal Majalla" w:hAnsi="Sakkal Majalla" w:cs="Sakkal Majalla"/>
          <w:b/>
          <w:bCs/>
          <w:i w:val="0"/>
          <w:iCs w:val="0"/>
          <w:color w:val="0070C0"/>
          <w:sz w:val="32"/>
          <w:szCs w:val="32"/>
          <w:rtl/>
          <w:lang w:val="fr-FR" w:bidi="ar-DZ"/>
        </w:rPr>
        <w:t>السمياء</w:t>
      </w:r>
      <w:proofErr w:type="spellEnd"/>
      <w:r w:rsidRPr="008819BC">
        <w:rPr>
          <w:rFonts w:ascii="Sakkal Majalla" w:hAnsi="Sakkal Majalla" w:cs="Sakkal Majalla"/>
          <w:b/>
          <w:bCs/>
          <w:i w:val="0"/>
          <w:iCs w:val="0"/>
          <w:color w:val="0070C0"/>
          <w:sz w:val="32"/>
          <w:szCs w:val="32"/>
          <w:rtl/>
          <w:lang w:val="fr-FR" w:bidi="ar-DZ"/>
        </w:rPr>
        <w:t xml:space="preserve"> في النقد العربي القديم</w:t>
      </w:r>
      <w:r w:rsidRPr="008819BC">
        <w:rPr>
          <w:rFonts w:ascii="Sakkal Majalla" w:hAnsi="Sakkal Majalla" w:cs="Sakkal Majalla"/>
          <w:b/>
          <w:bCs/>
          <w:i w:val="0"/>
          <w:iCs w:val="0"/>
          <w:color w:val="FF0000"/>
          <w:sz w:val="32"/>
          <w:szCs w:val="32"/>
          <w:rtl/>
          <w:lang w:val="fr-FR" w:bidi="ar-DZ"/>
        </w:rPr>
        <w:t xml:space="preserve"> </w:t>
      </w:r>
    </w:p>
    <w:p w:rsidR="0071093B" w:rsidRPr="0071093B" w:rsidRDefault="0071093B" w:rsidP="0071093B">
      <w:pPr>
        <w:ind w:left="368" w:firstLine="283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</w:pP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لم تظهر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السيمائية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في النقد العربي القديم بوصفها نظرية أو منهجا قائما بذاته ،وهذا لأن النقاد القدامى لم يمارسوا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السيميائية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من حيث هي نظرية دقيقة لها شروطها وأساسيتها ، ففي كل دراساتهم البلاغية والنحوية لم يكن تخصيص لفصل أو قسم حول العلامات ،بل جاء الحديث عن العلامات كملاحظات وأفكار ،وكان من بين هؤلاء النقاد العرب الذين تح</w:t>
      </w:r>
      <w:r w:rsidR="00D44797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د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ثوا عن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السيمياء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.</w:t>
      </w:r>
    </w:p>
    <w:p w:rsidR="0071093B" w:rsidRPr="0071093B" w:rsidRDefault="0071093B" w:rsidP="0071093B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i w:val="0"/>
          <w:iCs w:val="0"/>
          <w:sz w:val="32"/>
          <w:szCs w:val="32"/>
          <w:lang w:val="fr-FR" w:bidi="ar-DZ"/>
        </w:rPr>
      </w:pPr>
      <w:proofErr w:type="gramStart"/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>الجاحظ</w:t>
      </w:r>
      <w:proofErr w:type="gramEnd"/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>:</w:t>
      </w:r>
    </w:p>
    <w:p w:rsidR="0071093B" w:rsidRPr="0071093B" w:rsidRDefault="0071093B" w:rsidP="0071093B">
      <w:pPr>
        <w:pStyle w:val="Paragraphedeliste"/>
        <w:bidi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</w:pP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         خصص في كتابه البيان والتبيين الحديث عن</w:t>
      </w:r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 xml:space="preserve"> (السِمة) ،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وربطها باللغة خاصة حينما تحدث عن البيان ،وعلاقته بالدلالة التي تنهض على شبكة من الأنساق الدلالية التي تجسدها اللغة المبلغة ،ويعتبر الجاحظ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اول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من اصطنع مصطلح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الاشارة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الذي مثله في </w:t>
      </w:r>
      <w:r w:rsidR="001A2ED2" w:rsidRPr="0071093B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الإشارة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باليد والعين والرأس والحاجب والمنكب و الثوب </w:t>
      </w:r>
    </w:p>
    <w:p w:rsidR="001A2ED2" w:rsidRPr="004509D4" w:rsidRDefault="0071093B" w:rsidP="004509D4">
      <w:pPr>
        <w:pStyle w:val="Paragraphedeliste"/>
        <w:bidi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</w:pP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  كذلك كانت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الاشارة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اللغوية عند الجاحظ وال</w:t>
      </w:r>
      <w:r w:rsidR="001A2ED2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م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تمثلة في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التلوينات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الصوتية مثل التنغيم والأصوات اللغوية والتفخيم والترقيق </w:t>
      </w:r>
    </w:p>
    <w:p w:rsidR="0071093B" w:rsidRPr="0071093B" w:rsidRDefault="0071093B" w:rsidP="0071093B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i w:val="0"/>
          <w:iCs w:val="0"/>
          <w:sz w:val="32"/>
          <w:szCs w:val="32"/>
          <w:lang w:val="fr-FR" w:bidi="ar-DZ"/>
        </w:rPr>
      </w:pPr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>عبد القاهر الجرجاني :</w:t>
      </w:r>
    </w:p>
    <w:p w:rsidR="00D9086D" w:rsidRPr="004509D4" w:rsidRDefault="0071093B" w:rsidP="004509D4">
      <w:pPr>
        <w:pStyle w:val="Paragraphedeliste"/>
        <w:bidi/>
        <w:ind w:left="226" w:firstLine="567"/>
        <w:jc w:val="both"/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</w:pP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يُعرف عبد القاهر الجرجاني بتقسيماته الثنائية للكلام من قبيل ( اللفظ-المعنى)،(المعنى – معنى المعنى )،وهي القاعدة </w:t>
      </w:r>
      <w:r w:rsidR="00D9086D" w:rsidRPr="0071093B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الأساسية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التي يرتكز عليها وتبناها معظم الدراسات النصية الحديثة ،وتُعد عبارة اللفظ والمعنى كمقابل منهجي لثنائية الدال والمدلول التي تتأسس عليها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السيميائية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.</w:t>
      </w:r>
    </w:p>
    <w:p w:rsidR="0071093B" w:rsidRPr="008819BC" w:rsidRDefault="0071093B" w:rsidP="008819BC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i w:val="0"/>
          <w:iCs w:val="0"/>
          <w:color w:val="C00000"/>
          <w:sz w:val="32"/>
          <w:szCs w:val="32"/>
          <w:rtl/>
          <w:lang w:val="fr-FR" w:bidi="ar-DZ"/>
        </w:rPr>
      </w:pPr>
      <w:proofErr w:type="spellStart"/>
      <w:r w:rsidRPr="008819BC">
        <w:rPr>
          <w:rFonts w:ascii="Sakkal Majalla" w:hAnsi="Sakkal Majalla" w:cs="Sakkal Majalla"/>
          <w:b/>
          <w:bCs/>
          <w:i w:val="0"/>
          <w:iCs w:val="0"/>
          <w:color w:val="C00000"/>
          <w:sz w:val="32"/>
          <w:szCs w:val="32"/>
          <w:rtl/>
          <w:lang w:val="fr-FR" w:bidi="ar-DZ"/>
        </w:rPr>
        <w:t>السيميائية</w:t>
      </w:r>
      <w:proofErr w:type="spellEnd"/>
      <w:r w:rsidRPr="008819BC">
        <w:rPr>
          <w:rFonts w:ascii="Sakkal Majalla" w:hAnsi="Sakkal Majalla" w:cs="Sakkal Majalla"/>
          <w:b/>
          <w:bCs/>
          <w:i w:val="0"/>
          <w:iCs w:val="0"/>
          <w:color w:val="C00000"/>
          <w:sz w:val="32"/>
          <w:szCs w:val="32"/>
          <w:rtl/>
          <w:lang w:val="fr-FR" w:bidi="ar-DZ"/>
        </w:rPr>
        <w:t xml:space="preserve"> في النقد الغربي والعربي المعاصر </w:t>
      </w:r>
    </w:p>
    <w:p w:rsidR="0071093B" w:rsidRPr="008819BC" w:rsidRDefault="0071093B" w:rsidP="008819B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</w:pPr>
      <w:r w:rsidRPr="008819BC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 xml:space="preserve">أولا في النقد الغربي </w:t>
      </w:r>
    </w:p>
    <w:p w:rsidR="0071093B" w:rsidRPr="0071093B" w:rsidRDefault="0071093B" w:rsidP="0071093B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i w:val="0"/>
          <w:iCs w:val="0"/>
          <w:sz w:val="32"/>
          <w:szCs w:val="32"/>
          <w:lang w:val="fr-FR" w:bidi="ar-DZ"/>
        </w:rPr>
      </w:pPr>
      <w:proofErr w:type="spellStart"/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>فرديناد</w:t>
      </w:r>
      <w:proofErr w:type="spellEnd"/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 xml:space="preserve"> </w:t>
      </w:r>
      <w:proofErr w:type="spellStart"/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>دوسوسير</w:t>
      </w:r>
      <w:proofErr w:type="spellEnd"/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 xml:space="preserve"> :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يعتبر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دوسوسير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مؤسس علم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السميولوجيا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  <w:t xml:space="preserve">La Sémiologie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،وقد عرفها بقوله :"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السميولوجيا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هي ذلك العلم الذي يدرس حياة العلامات داخل </w:t>
      </w:r>
      <w:r w:rsidR="00343951" w:rsidRPr="0071093B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إطار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المجتمع ،أي داخل </w:t>
      </w:r>
      <w:r w:rsidR="00343951" w:rsidRPr="0071093B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إطار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البنية الاجتماعية ،ولذا</w:t>
      </w:r>
      <w:r w:rsidR="00C13805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فهو يرتبط بعلم النفس الاجتماعي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،وبالتالي بعلم النفس العام "</w:t>
      </w:r>
    </w:p>
    <w:p w:rsidR="0071093B" w:rsidRPr="0071093B" w:rsidRDefault="0071093B" w:rsidP="0071093B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</w:pPr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 xml:space="preserve">شارل سندرس </w:t>
      </w:r>
      <w:proofErr w:type="spellStart"/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>بيرس</w:t>
      </w:r>
      <w:proofErr w:type="spellEnd"/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 xml:space="preserve"> :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مؤسس علم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السميوطيقا</w:t>
      </w:r>
      <w:proofErr w:type="spellEnd"/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 xml:space="preserve"> </w:t>
      </w:r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lang w:val="fr-FR" w:bidi="ar-DZ"/>
        </w:rPr>
        <w:t xml:space="preserve">La Sémiotique </w:t>
      </w:r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 xml:space="preserve">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، وقد ربط علم العلامات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والاشارات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بعلم المنطق والفلسفة ،حيث يقول :"ليس المنطق بأوسع معانيه سوى مجرد اسم آخر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للسميوطيقا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أو نظرية العلامات "،ويضيف في تعريف آخر يقول "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السميوطيقا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هي بحث رمزي موسع يشمل الدلائل اللسانية وغير اللسانية "</w:t>
      </w:r>
    </w:p>
    <w:p w:rsidR="0071093B" w:rsidRPr="0071093B" w:rsidRDefault="0071093B" w:rsidP="0071093B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</w:pPr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 xml:space="preserve">لويس </w:t>
      </w:r>
      <w:proofErr w:type="spellStart"/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>بريتو</w:t>
      </w:r>
      <w:proofErr w:type="spellEnd"/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 xml:space="preserve">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يعرفها بقوله "علم يبحث في أنظمة العلامات سواء كان مصدرها لغويا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او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سننيا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أو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مؤشريا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"</w:t>
      </w:r>
    </w:p>
    <w:p w:rsidR="00343951" w:rsidRDefault="00343951" w:rsidP="001A2ED2">
      <w:pPr>
        <w:ind w:left="360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           </w:t>
      </w:r>
      <w:r w:rsidR="0071093B"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أما تعريف </w:t>
      </w:r>
      <w:proofErr w:type="spellStart"/>
      <w:r w:rsidR="0071093B"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السميائية</w:t>
      </w:r>
      <w:proofErr w:type="spellEnd"/>
      <w:r w:rsidR="0071093B"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في النقد العربي المعاصر ،فقد انصبت أغلب التعريفات حول اعتبار   </w:t>
      </w:r>
      <w:proofErr w:type="spellStart"/>
      <w:r w:rsidR="0071093B"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السميائية</w:t>
      </w:r>
      <w:proofErr w:type="spellEnd"/>
      <w:r w:rsidR="0071093B"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هو علما يبحث في علم العلامات ويدرس حياة العلامات اللسانية وغير اللسانية،ويتحكم في أنظمتا </w:t>
      </w:r>
      <w:r w:rsidR="001A2ED2" w:rsidRPr="0071093B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وقوانينها</w:t>
      </w:r>
      <w:r w:rsidR="0071093B"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الداخلية حيث يعرفها جميل </w:t>
      </w:r>
      <w:proofErr w:type="spellStart"/>
      <w:r w:rsidR="0071093B"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الحمداوي</w:t>
      </w:r>
      <w:proofErr w:type="spellEnd"/>
      <w:r w:rsidR="0071093B"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بقوله "</w:t>
      </w:r>
      <w:proofErr w:type="spellStart"/>
      <w:r w:rsidR="0071093B"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السميولوجيا</w:t>
      </w:r>
      <w:proofErr w:type="spellEnd"/>
      <w:r w:rsidR="0071093B"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هو ذلك العلم الذي يبحث في أنظمة العلامات لغوية كانت أو </w:t>
      </w:r>
      <w:proofErr w:type="spellStart"/>
      <w:r w:rsidR="0071093B"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أيقونية</w:t>
      </w:r>
      <w:proofErr w:type="spellEnd"/>
      <w:r w:rsidR="0071093B"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أو حركية "</w:t>
      </w:r>
    </w:p>
    <w:p w:rsidR="004509D4" w:rsidRPr="0071093B" w:rsidRDefault="004509D4" w:rsidP="008819BC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</w:pPr>
      <w:r w:rsidRPr="008819BC">
        <w:rPr>
          <w:rFonts w:ascii="Sakkal Majalla" w:hAnsi="Sakkal Majalla" w:cs="Sakkal Majalla"/>
          <w:b/>
          <w:bCs/>
          <w:i w:val="0"/>
          <w:iCs w:val="0"/>
          <w:color w:val="7030A0"/>
          <w:sz w:val="32"/>
          <w:szCs w:val="32"/>
          <w:rtl/>
          <w:lang w:val="fr-FR" w:bidi="ar-DZ"/>
        </w:rPr>
        <w:t xml:space="preserve">علاقة </w:t>
      </w:r>
      <w:proofErr w:type="spellStart"/>
      <w:r w:rsidRPr="008819BC">
        <w:rPr>
          <w:rFonts w:ascii="Sakkal Majalla" w:hAnsi="Sakkal Majalla" w:cs="Sakkal Majalla"/>
          <w:b/>
          <w:bCs/>
          <w:i w:val="0"/>
          <w:iCs w:val="0"/>
          <w:color w:val="7030A0"/>
          <w:sz w:val="32"/>
          <w:szCs w:val="32"/>
          <w:rtl/>
          <w:lang w:val="fr-FR" w:bidi="ar-DZ"/>
        </w:rPr>
        <w:t>السيميائية</w:t>
      </w:r>
      <w:proofErr w:type="spellEnd"/>
      <w:r w:rsidRPr="008819BC">
        <w:rPr>
          <w:rFonts w:ascii="Sakkal Majalla" w:hAnsi="Sakkal Majalla" w:cs="Sakkal Majalla"/>
          <w:b/>
          <w:bCs/>
          <w:i w:val="0"/>
          <w:iCs w:val="0"/>
          <w:color w:val="7030A0"/>
          <w:sz w:val="32"/>
          <w:szCs w:val="32"/>
          <w:rtl/>
          <w:lang w:val="fr-FR" w:bidi="ar-DZ"/>
        </w:rPr>
        <w:t xml:space="preserve"> باللسانيات</w:t>
      </w:r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 xml:space="preserve"> </w:t>
      </w:r>
    </w:p>
    <w:p w:rsidR="004509D4" w:rsidRPr="00D9086D" w:rsidRDefault="004509D4" w:rsidP="004509D4">
      <w:pPr>
        <w:pStyle w:val="Paragraphedeliste"/>
        <w:bidi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    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ظهرت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السيميائية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في بداية القرن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  <w:t>20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تحديدا بعد ظهور كتاب ( محاضرات في اللسانيات العامة ) عام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lang w:val="fr-FR" w:bidi="ar-DZ"/>
        </w:rPr>
        <w:t>1916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للعالم اللغوي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فرديناد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دي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سوسير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،وقد كان </w:t>
      </w:r>
      <w:r w:rsidRPr="0071093B"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>لهذا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الكتاب الأثر الكبير في ظهور جل الاتجاهات والمدارس والمناهج النقدية الحديثة والمعاصرة حيث  اتبعت هذه المناهج جملة المفاهيم والتصورات اللسانية .</w:t>
      </w:r>
    </w:p>
    <w:p w:rsidR="004509D4" w:rsidRPr="004509D4" w:rsidRDefault="004509D4" w:rsidP="004509D4">
      <w:pPr>
        <w:pStyle w:val="Paragraphedeliste"/>
        <w:bidi/>
        <w:jc w:val="both"/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</w:pP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      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غير أن اللسانيات بعلاقتها مع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السيميائية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هي علاقة الجزء بالكل لأن اللسانيات لم تكن مؤثرا فحسب،بل كانت طرفا مهما باعتبار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دي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سوسير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مؤسس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السيمولوجيا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،وهذا ما</w:t>
      </w:r>
      <w:r>
        <w:rPr>
          <w:rFonts w:ascii="Sakkal Majalla" w:hAnsi="Sakkal Majalla" w:cs="Sakkal Majalla" w:hint="cs"/>
          <w:i w:val="0"/>
          <w:iCs w:val="0"/>
          <w:sz w:val="32"/>
          <w:szCs w:val="32"/>
          <w:rtl/>
          <w:lang w:val="fr-FR" w:bidi="ar-DZ"/>
        </w:rPr>
        <w:t xml:space="preserve"> </w:t>
      </w:r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يقر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به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</w:t>
      </w:r>
      <w:proofErr w:type="spellStart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>سوسير</w:t>
      </w:r>
      <w:proofErr w:type="spellEnd"/>
      <w:r w:rsidRPr="0071093B"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  <w:t xml:space="preserve"> نفسه </w:t>
      </w:r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 xml:space="preserve">"اللسانيات ليست إلا جزء من علم العلامات العام ،لكنها الجزء الأهم فيه ،وسوف يكون علم اللغة </w:t>
      </w:r>
      <w:proofErr w:type="spellStart"/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lang w:val="fr-FR" w:bidi="ar-DZ"/>
        </w:rPr>
        <w:t>Lingustique</w:t>
      </w:r>
      <w:proofErr w:type="spellEnd"/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 xml:space="preserve"> قسما من </w:t>
      </w:r>
      <w:proofErr w:type="spellStart"/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>السيمولوجيا</w:t>
      </w:r>
      <w:proofErr w:type="spellEnd"/>
      <w:r w:rsidRPr="0071093B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val="fr-FR" w:bidi="ar-DZ"/>
        </w:rPr>
        <w:t xml:space="preserve"> "</w:t>
      </w:r>
    </w:p>
    <w:p w:rsidR="0071093B" w:rsidRPr="008819BC" w:rsidRDefault="001A2ED2" w:rsidP="008819BC">
      <w:pPr>
        <w:pStyle w:val="Paragraphedeliste"/>
        <w:numPr>
          <w:ilvl w:val="0"/>
          <w:numId w:val="3"/>
        </w:numPr>
        <w:bidi/>
        <w:spacing w:line="276" w:lineRule="auto"/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</w:pPr>
      <w:r w:rsidRPr="008819BC">
        <w:rPr>
          <w:rFonts w:ascii="Sakkal Majalla" w:hAnsi="Sakkal Majalla" w:cs="Sakkal Majalla" w:hint="cs"/>
          <w:b/>
          <w:bCs/>
          <w:i w:val="0"/>
          <w:iCs w:val="0"/>
          <w:color w:val="00B050"/>
          <w:sz w:val="32"/>
          <w:szCs w:val="32"/>
          <w:rtl/>
          <w:lang w:bidi="ar-DZ"/>
        </w:rPr>
        <w:t>ال</w:t>
      </w:r>
      <w:r w:rsidR="0071093B" w:rsidRPr="008819BC">
        <w:rPr>
          <w:rFonts w:ascii="Sakkal Majalla" w:hAnsi="Sakkal Majalla" w:cs="Sakkal Majalla"/>
          <w:b/>
          <w:bCs/>
          <w:i w:val="0"/>
          <w:iCs w:val="0"/>
          <w:color w:val="00B050"/>
          <w:sz w:val="32"/>
          <w:szCs w:val="32"/>
          <w:rtl/>
          <w:lang w:bidi="ar-DZ"/>
        </w:rPr>
        <w:t xml:space="preserve">اتجاهات </w:t>
      </w:r>
      <w:proofErr w:type="spellStart"/>
      <w:r w:rsidR="0071093B" w:rsidRPr="008819BC">
        <w:rPr>
          <w:rFonts w:ascii="Sakkal Majalla" w:hAnsi="Sakkal Majalla" w:cs="Sakkal Majalla"/>
          <w:b/>
          <w:bCs/>
          <w:i w:val="0"/>
          <w:iCs w:val="0"/>
          <w:color w:val="00B050"/>
          <w:sz w:val="32"/>
          <w:szCs w:val="32"/>
          <w:rtl/>
          <w:lang w:bidi="ar-DZ"/>
        </w:rPr>
        <w:t>السميائية</w:t>
      </w:r>
      <w:proofErr w:type="spellEnd"/>
      <w:r w:rsidRPr="008819BC">
        <w:rPr>
          <w:rFonts w:ascii="Sakkal Majalla" w:hAnsi="Sakkal Majalla" w:cs="Sakkal Majalla" w:hint="cs"/>
          <w:b/>
          <w:bCs/>
          <w:i w:val="0"/>
          <w:iCs w:val="0"/>
          <w:color w:val="00B050"/>
          <w:sz w:val="32"/>
          <w:szCs w:val="32"/>
          <w:rtl/>
          <w:lang w:bidi="ar-DZ"/>
        </w:rPr>
        <w:t xml:space="preserve"> المعاصرة</w:t>
      </w:r>
      <w:r w:rsidR="0071093B" w:rsidRPr="008819BC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 xml:space="preserve"> :</w:t>
      </w:r>
    </w:p>
    <w:p w:rsidR="0071093B" w:rsidRPr="008819BC" w:rsidRDefault="0071093B" w:rsidP="008819BC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</w:pPr>
      <w:proofErr w:type="spellStart"/>
      <w:r w:rsidRPr="008819BC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سميائية</w:t>
      </w:r>
      <w:proofErr w:type="spellEnd"/>
      <w:r w:rsidRPr="008819BC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 xml:space="preserve"> الشعر</w:t>
      </w:r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(</w:t>
      </w:r>
      <w:proofErr w:type="spellStart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مولينو</w:t>
      </w:r>
      <w:proofErr w:type="spellEnd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 –رومان </w:t>
      </w:r>
      <w:proofErr w:type="spellStart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ياكبسون</w:t>
      </w:r>
      <w:proofErr w:type="spellEnd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 –</w:t>
      </w:r>
      <w:proofErr w:type="spellStart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كريستفيا</w:t>
      </w:r>
      <w:proofErr w:type="spellEnd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 –</w:t>
      </w:r>
      <w:proofErr w:type="spellStart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ريفاتير</w:t>
      </w:r>
      <w:proofErr w:type="spellEnd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)</w:t>
      </w:r>
    </w:p>
    <w:p w:rsidR="0071093B" w:rsidRPr="008819BC" w:rsidRDefault="0071093B" w:rsidP="008819BC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  <w:proofErr w:type="spellStart"/>
      <w:r w:rsidRPr="008819BC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سميائية</w:t>
      </w:r>
      <w:proofErr w:type="spellEnd"/>
      <w:r w:rsidRPr="008819BC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 xml:space="preserve"> السرد(</w:t>
      </w:r>
      <w:proofErr w:type="spellStart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غريماس</w:t>
      </w:r>
      <w:proofErr w:type="spellEnd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 – كلود </w:t>
      </w:r>
      <w:proofErr w:type="spellStart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بريمون</w:t>
      </w:r>
      <w:proofErr w:type="spellEnd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-رولان بارت- </w:t>
      </w:r>
      <w:proofErr w:type="spellStart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تودروف</w:t>
      </w:r>
      <w:proofErr w:type="spellEnd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 –</w:t>
      </w:r>
      <w:proofErr w:type="spellStart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جيرار</w:t>
      </w:r>
      <w:proofErr w:type="spellEnd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 جنيت)-</w:t>
      </w:r>
    </w:p>
    <w:p w:rsidR="0071093B" w:rsidRPr="001A2ED2" w:rsidRDefault="0071093B" w:rsidP="008819BC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  <w:proofErr w:type="spellStart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سميائية</w:t>
      </w:r>
      <w:proofErr w:type="spellEnd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 xml:space="preserve"> السينما</w:t>
      </w:r>
      <w:r w:rsidRPr="001A2ED2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(</w:t>
      </w:r>
      <w:proofErr w:type="spellStart"/>
      <w:r w:rsidRPr="001A2ED2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كريستان</w:t>
      </w:r>
      <w:proofErr w:type="spellEnd"/>
      <w:r w:rsidRPr="001A2ED2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 </w:t>
      </w:r>
      <w:proofErr w:type="spellStart"/>
      <w:r w:rsidRPr="001A2ED2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ميتز</w:t>
      </w:r>
      <w:proofErr w:type="spellEnd"/>
      <w:r w:rsidRPr="001A2ED2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-يوري </w:t>
      </w:r>
      <w:proofErr w:type="spellStart"/>
      <w:r w:rsidRPr="001A2ED2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لوتمان</w:t>
      </w:r>
      <w:proofErr w:type="spellEnd"/>
      <w:r w:rsidRPr="001A2ED2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)-</w:t>
      </w:r>
    </w:p>
    <w:p w:rsidR="0071093B" w:rsidRPr="001A2ED2" w:rsidRDefault="0071093B" w:rsidP="008819BC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  <w:proofErr w:type="spellStart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سيمياء</w:t>
      </w:r>
      <w:proofErr w:type="spellEnd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 xml:space="preserve"> </w:t>
      </w:r>
      <w:proofErr w:type="spellStart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الاشهار</w:t>
      </w:r>
      <w:proofErr w:type="spellEnd"/>
      <w:r w:rsidRPr="001A2ED2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(بارت- جورج </w:t>
      </w:r>
      <w:proofErr w:type="spellStart"/>
      <w:r w:rsidRPr="001A2ED2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بنينو</w:t>
      </w:r>
      <w:proofErr w:type="spellEnd"/>
      <w:r w:rsidRPr="001A2ED2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- جان دوران)-</w:t>
      </w:r>
    </w:p>
    <w:p w:rsidR="0071093B" w:rsidRPr="008819BC" w:rsidRDefault="0071093B" w:rsidP="008819BC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  <w:proofErr w:type="spellStart"/>
      <w:r w:rsidRPr="008819BC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سيمياء</w:t>
      </w:r>
      <w:proofErr w:type="spellEnd"/>
      <w:r w:rsidRPr="008819BC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 xml:space="preserve"> التواصل</w:t>
      </w:r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(جورج </w:t>
      </w:r>
      <w:proofErr w:type="spellStart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مونان</w:t>
      </w:r>
      <w:proofErr w:type="spellEnd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- </w:t>
      </w:r>
      <w:proofErr w:type="spellStart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برييطو</w:t>
      </w:r>
      <w:proofErr w:type="spellEnd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)- </w:t>
      </w:r>
    </w:p>
    <w:p w:rsidR="0071093B" w:rsidRPr="008819BC" w:rsidRDefault="0071093B" w:rsidP="008819BC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  <w:proofErr w:type="spellStart"/>
      <w:r w:rsidRPr="008819BC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سيمياء</w:t>
      </w:r>
      <w:proofErr w:type="spellEnd"/>
      <w:r w:rsidRPr="008819BC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 xml:space="preserve"> الثقافة</w:t>
      </w:r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 (</w:t>
      </w:r>
      <w:proofErr w:type="spellStart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امبرتو</w:t>
      </w:r>
      <w:proofErr w:type="spellEnd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 </w:t>
      </w:r>
      <w:proofErr w:type="spellStart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ايكو</w:t>
      </w:r>
      <w:proofErr w:type="spellEnd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- -</w:t>
      </w:r>
      <w:proofErr w:type="spellStart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توبروف</w:t>
      </w:r>
      <w:proofErr w:type="spellEnd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- روسي </w:t>
      </w:r>
      <w:proofErr w:type="spellStart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لاند</w:t>
      </w:r>
      <w:proofErr w:type="spellEnd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- </w:t>
      </w:r>
      <w:proofErr w:type="spellStart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ايفانوف</w:t>
      </w:r>
      <w:proofErr w:type="spellEnd"/>
      <w:r w:rsidRPr="008819BC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 xml:space="preserve">)- </w:t>
      </w:r>
    </w:p>
    <w:p w:rsidR="0071093B" w:rsidRPr="001A2ED2" w:rsidRDefault="0071093B" w:rsidP="008819BC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</w:pPr>
      <w:proofErr w:type="spellStart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>سيمياء</w:t>
      </w:r>
      <w:proofErr w:type="spellEnd"/>
      <w:r w:rsidRPr="001A2ED2">
        <w:rPr>
          <w:rFonts w:ascii="Sakkal Majalla" w:hAnsi="Sakkal Majalla" w:cs="Sakkal Majalla"/>
          <w:b/>
          <w:bCs/>
          <w:i w:val="0"/>
          <w:iCs w:val="0"/>
          <w:sz w:val="32"/>
          <w:szCs w:val="32"/>
          <w:rtl/>
          <w:lang w:bidi="ar-DZ"/>
        </w:rPr>
        <w:t xml:space="preserve"> الأهواء</w:t>
      </w:r>
      <w:r w:rsidRPr="001A2ED2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(</w:t>
      </w:r>
      <w:proofErr w:type="spellStart"/>
      <w:r w:rsidRPr="001A2ED2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غريماس</w:t>
      </w:r>
      <w:proofErr w:type="spellEnd"/>
      <w:r w:rsidRPr="001A2ED2">
        <w:rPr>
          <w:rFonts w:ascii="Sakkal Majalla" w:hAnsi="Sakkal Majalla" w:cs="Sakkal Majalla"/>
          <w:i w:val="0"/>
          <w:iCs w:val="0"/>
          <w:sz w:val="32"/>
          <w:szCs w:val="32"/>
          <w:rtl/>
          <w:lang w:bidi="ar-DZ"/>
        </w:rPr>
        <w:t>)</w:t>
      </w:r>
    </w:p>
    <w:p w:rsidR="008819BC" w:rsidRPr="008819BC" w:rsidRDefault="008819BC" w:rsidP="008819BC">
      <w:pPr>
        <w:spacing w:line="360" w:lineRule="auto"/>
        <w:jc w:val="both"/>
        <w:rPr>
          <w:rFonts w:ascii="Sakkal Majalla" w:hAnsi="Sakkal Majalla" w:cs="Sakkal Majalla"/>
          <w:b/>
          <w:bCs/>
          <w:i w:val="0"/>
          <w:iCs w:val="0"/>
          <w:color w:val="C00000"/>
          <w:sz w:val="32"/>
          <w:szCs w:val="32"/>
          <w:rtl/>
          <w:lang w:val="fr-FR" w:bidi="ar-DZ"/>
        </w:rPr>
      </w:pPr>
    </w:p>
    <w:p w:rsidR="008819BC" w:rsidRPr="008819BC" w:rsidRDefault="008819BC" w:rsidP="008819BC">
      <w:pPr>
        <w:jc w:val="both"/>
        <w:rPr>
          <w:rFonts w:ascii="Sakkal Majalla" w:hAnsi="Sakkal Majalla" w:cs="Sakkal Majalla"/>
          <w:b/>
          <w:bCs/>
          <w:i w:val="0"/>
          <w:iCs w:val="0"/>
          <w:color w:val="FF0000"/>
          <w:sz w:val="32"/>
          <w:szCs w:val="32"/>
          <w:rtl/>
          <w:lang w:val="fr-FR" w:bidi="ar-DZ"/>
        </w:rPr>
      </w:pPr>
    </w:p>
    <w:p w:rsidR="008819BC" w:rsidRPr="008819BC" w:rsidRDefault="008819BC" w:rsidP="008819BC">
      <w:pPr>
        <w:spacing w:line="276" w:lineRule="auto"/>
        <w:ind w:left="360"/>
        <w:rPr>
          <w:rFonts w:ascii="Sakkal Majalla" w:hAnsi="Sakkal Majalla" w:cs="Sakkal Majalla"/>
          <w:i w:val="0"/>
          <w:iCs w:val="0"/>
          <w:color w:val="FF0000"/>
          <w:sz w:val="32"/>
          <w:szCs w:val="32"/>
          <w:rtl/>
          <w:lang w:bidi="ar-DZ"/>
        </w:rPr>
      </w:pPr>
    </w:p>
    <w:p w:rsidR="008819BC" w:rsidRPr="008819BC" w:rsidRDefault="008819BC" w:rsidP="0071093B">
      <w:pPr>
        <w:ind w:left="1080"/>
        <w:jc w:val="both"/>
        <w:rPr>
          <w:rFonts w:ascii="Sakkal Majalla" w:hAnsi="Sakkal Majalla" w:cs="Sakkal Majalla"/>
          <w:b/>
          <w:bCs/>
          <w:i w:val="0"/>
          <w:iCs w:val="0"/>
          <w:color w:val="C00000"/>
          <w:sz w:val="32"/>
          <w:szCs w:val="32"/>
          <w:rtl/>
          <w:lang w:val="fr-FR" w:bidi="ar-DZ"/>
        </w:rPr>
      </w:pPr>
    </w:p>
    <w:p w:rsidR="0071093B" w:rsidRPr="0071093B" w:rsidRDefault="0071093B" w:rsidP="001A2ED2">
      <w:pPr>
        <w:jc w:val="both"/>
        <w:rPr>
          <w:rFonts w:ascii="Sakkal Majalla" w:hAnsi="Sakkal Majalla" w:cs="Sakkal Majalla"/>
          <w:i w:val="0"/>
          <w:iCs w:val="0"/>
          <w:sz w:val="32"/>
          <w:szCs w:val="32"/>
          <w:rtl/>
          <w:lang w:val="fr-FR" w:bidi="ar-DZ"/>
        </w:rPr>
      </w:pPr>
    </w:p>
    <w:p w:rsidR="00D2006A" w:rsidRPr="0071093B" w:rsidRDefault="00D2006A" w:rsidP="0071093B">
      <w:pPr>
        <w:jc w:val="both"/>
        <w:rPr>
          <w:rFonts w:ascii="Sakkal Majalla" w:hAnsi="Sakkal Majalla" w:cs="Sakkal Majalla"/>
          <w:i w:val="0"/>
          <w:iCs w:val="0"/>
          <w:sz w:val="32"/>
          <w:szCs w:val="32"/>
        </w:rPr>
      </w:pPr>
    </w:p>
    <w:sectPr w:rsidR="00D2006A" w:rsidRPr="0071093B" w:rsidSect="007179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0B58"/>
    <w:multiLevelType w:val="hybridMultilevel"/>
    <w:tmpl w:val="9228A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31A7B"/>
    <w:multiLevelType w:val="hybridMultilevel"/>
    <w:tmpl w:val="DA3E2998"/>
    <w:lvl w:ilvl="0" w:tplc="24726CFE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9488B"/>
    <w:multiLevelType w:val="hybridMultilevel"/>
    <w:tmpl w:val="9228A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C6827"/>
    <w:multiLevelType w:val="hybridMultilevel"/>
    <w:tmpl w:val="79BC8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22BDD"/>
    <w:multiLevelType w:val="hybridMultilevel"/>
    <w:tmpl w:val="9228A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71093B"/>
    <w:rsid w:val="00003DBB"/>
    <w:rsid w:val="00004F0B"/>
    <w:rsid w:val="000050C3"/>
    <w:rsid w:val="0001022C"/>
    <w:rsid w:val="000119B4"/>
    <w:rsid w:val="000124EF"/>
    <w:rsid w:val="000150A4"/>
    <w:rsid w:val="00017469"/>
    <w:rsid w:val="00017BC5"/>
    <w:rsid w:val="00017F7F"/>
    <w:rsid w:val="000217DD"/>
    <w:rsid w:val="00024DA3"/>
    <w:rsid w:val="00025484"/>
    <w:rsid w:val="00030A10"/>
    <w:rsid w:val="000315E9"/>
    <w:rsid w:val="00040830"/>
    <w:rsid w:val="0004304E"/>
    <w:rsid w:val="00046354"/>
    <w:rsid w:val="00050230"/>
    <w:rsid w:val="00055682"/>
    <w:rsid w:val="00061C32"/>
    <w:rsid w:val="00072C1E"/>
    <w:rsid w:val="00074C20"/>
    <w:rsid w:val="00075ABB"/>
    <w:rsid w:val="00084D45"/>
    <w:rsid w:val="000923AB"/>
    <w:rsid w:val="00095DF6"/>
    <w:rsid w:val="000A1000"/>
    <w:rsid w:val="000A1403"/>
    <w:rsid w:val="000A1E45"/>
    <w:rsid w:val="000A3C7B"/>
    <w:rsid w:val="000A6F20"/>
    <w:rsid w:val="000A79E0"/>
    <w:rsid w:val="000B03A4"/>
    <w:rsid w:val="000B6A1B"/>
    <w:rsid w:val="000B70CC"/>
    <w:rsid w:val="000C5F70"/>
    <w:rsid w:val="000D216C"/>
    <w:rsid w:val="000D260C"/>
    <w:rsid w:val="000E0323"/>
    <w:rsid w:val="000E7B8E"/>
    <w:rsid w:val="000F076A"/>
    <w:rsid w:val="000F323E"/>
    <w:rsid w:val="000F5563"/>
    <w:rsid w:val="000F62C0"/>
    <w:rsid w:val="001005BC"/>
    <w:rsid w:val="001018C0"/>
    <w:rsid w:val="00103C5D"/>
    <w:rsid w:val="0010663B"/>
    <w:rsid w:val="001152CD"/>
    <w:rsid w:val="00115454"/>
    <w:rsid w:val="00115482"/>
    <w:rsid w:val="00116B09"/>
    <w:rsid w:val="00117BBA"/>
    <w:rsid w:val="001332CA"/>
    <w:rsid w:val="00137E11"/>
    <w:rsid w:val="0015061E"/>
    <w:rsid w:val="00151060"/>
    <w:rsid w:val="001532C2"/>
    <w:rsid w:val="0015448F"/>
    <w:rsid w:val="0015503A"/>
    <w:rsid w:val="00162503"/>
    <w:rsid w:val="00181179"/>
    <w:rsid w:val="00185654"/>
    <w:rsid w:val="001A2CDE"/>
    <w:rsid w:val="001A2ED2"/>
    <w:rsid w:val="001A3BCB"/>
    <w:rsid w:val="001A77BA"/>
    <w:rsid w:val="001A77DB"/>
    <w:rsid w:val="001A7B47"/>
    <w:rsid w:val="001B0905"/>
    <w:rsid w:val="001B16FB"/>
    <w:rsid w:val="001B54AC"/>
    <w:rsid w:val="001D2213"/>
    <w:rsid w:val="001D4077"/>
    <w:rsid w:val="001D5817"/>
    <w:rsid w:val="001D78D7"/>
    <w:rsid w:val="001E2EA3"/>
    <w:rsid w:val="001F34B7"/>
    <w:rsid w:val="00200DDC"/>
    <w:rsid w:val="002059CE"/>
    <w:rsid w:val="00206327"/>
    <w:rsid w:val="002124F7"/>
    <w:rsid w:val="002138B2"/>
    <w:rsid w:val="0021692C"/>
    <w:rsid w:val="00223FB0"/>
    <w:rsid w:val="0022413C"/>
    <w:rsid w:val="002261BC"/>
    <w:rsid w:val="00227C30"/>
    <w:rsid w:val="00231D53"/>
    <w:rsid w:val="002404C3"/>
    <w:rsid w:val="002439BA"/>
    <w:rsid w:val="00246F47"/>
    <w:rsid w:val="002477D3"/>
    <w:rsid w:val="00252AD7"/>
    <w:rsid w:val="00267210"/>
    <w:rsid w:val="002678AA"/>
    <w:rsid w:val="00270286"/>
    <w:rsid w:val="0027429A"/>
    <w:rsid w:val="00274849"/>
    <w:rsid w:val="002760A8"/>
    <w:rsid w:val="00277422"/>
    <w:rsid w:val="002776E6"/>
    <w:rsid w:val="002777AF"/>
    <w:rsid w:val="00280963"/>
    <w:rsid w:val="00285B4E"/>
    <w:rsid w:val="00287407"/>
    <w:rsid w:val="00287ED0"/>
    <w:rsid w:val="00292BF4"/>
    <w:rsid w:val="00297300"/>
    <w:rsid w:val="002A0145"/>
    <w:rsid w:val="002A1390"/>
    <w:rsid w:val="002A3971"/>
    <w:rsid w:val="002A6D33"/>
    <w:rsid w:val="002B1706"/>
    <w:rsid w:val="002B75D0"/>
    <w:rsid w:val="002C49A8"/>
    <w:rsid w:val="002C4B6C"/>
    <w:rsid w:val="002C59D3"/>
    <w:rsid w:val="002C5B0F"/>
    <w:rsid w:val="002D46A7"/>
    <w:rsid w:val="002D4D99"/>
    <w:rsid w:val="002E66DC"/>
    <w:rsid w:val="002F1D7F"/>
    <w:rsid w:val="002F2CB1"/>
    <w:rsid w:val="002F6DEA"/>
    <w:rsid w:val="0030406D"/>
    <w:rsid w:val="00326105"/>
    <w:rsid w:val="00332252"/>
    <w:rsid w:val="003331A3"/>
    <w:rsid w:val="00337329"/>
    <w:rsid w:val="00337C29"/>
    <w:rsid w:val="0034160E"/>
    <w:rsid w:val="00343951"/>
    <w:rsid w:val="00344142"/>
    <w:rsid w:val="00347D23"/>
    <w:rsid w:val="00354225"/>
    <w:rsid w:val="00371AA2"/>
    <w:rsid w:val="00376076"/>
    <w:rsid w:val="003762EF"/>
    <w:rsid w:val="003829DA"/>
    <w:rsid w:val="00382B55"/>
    <w:rsid w:val="0038635A"/>
    <w:rsid w:val="00391127"/>
    <w:rsid w:val="00393C06"/>
    <w:rsid w:val="003947D4"/>
    <w:rsid w:val="00394B81"/>
    <w:rsid w:val="003A04F6"/>
    <w:rsid w:val="003A4507"/>
    <w:rsid w:val="003B47EF"/>
    <w:rsid w:val="003B4F17"/>
    <w:rsid w:val="003C111E"/>
    <w:rsid w:val="003C182F"/>
    <w:rsid w:val="003C368A"/>
    <w:rsid w:val="003C6022"/>
    <w:rsid w:val="003C72B9"/>
    <w:rsid w:val="003D527F"/>
    <w:rsid w:val="003D6AEF"/>
    <w:rsid w:val="003E03E4"/>
    <w:rsid w:val="003E4920"/>
    <w:rsid w:val="003E5D13"/>
    <w:rsid w:val="003F41AE"/>
    <w:rsid w:val="004045B0"/>
    <w:rsid w:val="00406891"/>
    <w:rsid w:val="00410813"/>
    <w:rsid w:val="00423737"/>
    <w:rsid w:val="00425DD9"/>
    <w:rsid w:val="00426613"/>
    <w:rsid w:val="0042771D"/>
    <w:rsid w:val="00432B94"/>
    <w:rsid w:val="00433DE7"/>
    <w:rsid w:val="0043641E"/>
    <w:rsid w:val="004453B0"/>
    <w:rsid w:val="004509D4"/>
    <w:rsid w:val="00461E87"/>
    <w:rsid w:val="00463AB2"/>
    <w:rsid w:val="004717E4"/>
    <w:rsid w:val="00476D1B"/>
    <w:rsid w:val="004776C8"/>
    <w:rsid w:val="00482ED4"/>
    <w:rsid w:val="00483E16"/>
    <w:rsid w:val="00483F63"/>
    <w:rsid w:val="00484EFE"/>
    <w:rsid w:val="0048706C"/>
    <w:rsid w:val="004922F2"/>
    <w:rsid w:val="0049368E"/>
    <w:rsid w:val="004A5A13"/>
    <w:rsid w:val="004B11BB"/>
    <w:rsid w:val="004B325A"/>
    <w:rsid w:val="004B69A8"/>
    <w:rsid w:val="004D1861"/>
    <w:rsid w:val="004D76E3"/>
    <w:rsid w:val="004E2D5E"/>
    <w:rsid w:val="004E6D9B"/>
    <w:rsid w:val="004F0F53"/>
    <w:rsid w:val="004F4F18"/>
    <w:rsid w:val="004F7F0E"/>
    <w:rsid w:val="005004A2"/>
    <w:rsid w:val="00501791"/>
    <w:rsid w:val="00506F20"/>
    <w:rsid w:val="0051576F"/>
    <w:rsid w:val="0052071A"/>
    <w:rsid w:val="005211A3"/>
    <w:rsid w:val="00521F6D"/>
    <w:rsid w:val="0052338D"/>
    <w:rsid w:val="00533A77"/>
    <w:rsid w:val="00536AA9"/>
    <w:rsid w:val="0053756F"/>
    <w:rsid w:val="00546B35"/>
    <w:rsid w:val="005478F0"/>
    <w:rsid w:val="00554688"/>
    <w:rsid w:val="00554846"/>
    <w:rsid w:val="00554B69"/>
    <w:rsid w:val="0055500C"/>
    <w:rsid w:val="005646FB"/>
    <w:rsid w:val="00565A39"/>
    <w:rsid w:val="00567189"/>
    <w:rsid w:val="00570E9B"/>
    <w:rsid w:val="0057511D"/>
    <w:rsid w:val="00575F7F"/>
    <w:rsid w:val="005811A3"/>
    <w:rsid w:val="0058627D"/>
    <w:rsid w:val="00587C12"/>
    <w:rsid w:val="0059118C"/>
    <w:rsid w:val="00591368"/>
    <w:rsid w:val="005A3792"/>
    <w:rsid w:val="005A4667"/>
    <w:rsid w:val="005B2EEC"/>
    <w:rsid w:val="005B6702"/>
    <w:rsid w:val="005C05F0"/>
    <w:rsid w:val="005C1CBA"/>
    <w:rsid w:val="005C382E"/>
    <w:rsid w:val="005C7A95"/>
    <w:rsid w:val="005D1C30"/>
    <w:rsid w:val="005D2A88"/>
    <w:rsid w:val="005D3742"/>
    <w:rsid w:val="005D3A12"/>
    <w:rsid w:val="005D74C8"/>
    <w:rsid w:val="005E0EB2"/>
    <w:rsid w:val="005E14D3"/>
    <w:rsid w:val="005E1999"/>
    <w:rsid w:val="005E1F9E"/>
    <w:rsid w:val="005E4398"/>
    <w:rsid w:val="005E64AE"/>
    <w:rsid w:val="005F26E5"/>
    <w:rsid w:val="005F36C9"/>
    <w:rsid w:val="005F6606"/>
    <w:rsid w:val="005F7B5B"/>
    <w:rsid w:val="006009B1"/>
    <w:rsid w:val="00610407"/>
    <w:rsid w:val="006117F6"/>
    <w:rsid w:val="00616B33"/>
    <w:rsid w:val="0062195D"/>
    <w:rsid w:val="00624599"/>
    <w:rsid w:val="00625497"/>
    <w:rsid w:val="0063045C"/>
    <w:rsid w:val="006518A9"/>
    <w:rsid w:val="00662120"/>
    <w:rsid w:val="00663852"/>
    <w:rsid w:val="00680877"/>
    <w:rsid w:val="00686F45"/>
    <w:rsid w:val="00687B42"/>
    <w:rsid w:val="0069089D"/>
    <w:rsid w:val="006963CF"/>
    <w:rsid w:val="00697FC7"/>
    <w:rsid w:val="006A377E"/>
    <w:rsid w:val="006A6ED3"/>
    <w:rsid w:val="006A74A7"/>
    <w:rsid w:val="006B3B22"/>
    <w:rsid w:val="006B43E4"/>
    <w:rsid w:val="006B53A7"/>
    <w:rsid w:val="006C018A"/>
    <w:rsid w:val="006D4F4A"/>
    <w:rsid w:val="006D5A94"/>
    <w:rsid w:val="006D7233"/>
    <w:rsid w:val="006E2EEA"/>
    <w:rsid w:val="006E3ED1"/>
    <w:rsid w:val="006E3F6C"/>
    <w:rsid w:val="006E78BA"/>
    <w:rsid w:val="006F27CC"/>
    <w:rsid w:val="006F2A33"/>
    <w:rsid w:val="006F4229"/>
    <w:rsid w:val="006F4482"/>
    <w:rsid w:val="006F7409"/>
    <w:rsid w:val="00700065"/>
    <w:rsid w:val="00701CE2"/>
    <w:rsid w:val="00704513"/>
    <w:rsid w:val="007070F3"/>
    <w:rsid w:val="0071093B"/>
    <w:rsid w:val="0071100D"/>
    <w:rsid w:val="007132D8"/>
    <w:rsid w:val="007133BD"/>
    <w:rsid w:val="00714A58"/>
    <w:rsid w:val="00714EE8"/>
    <w:rsid w:val="007157AE"/>
    <w:rsid w:val="007179C0"/>
    <w:rsid w:val="007224A4"/>
    <w:rsid w:val="00723E75"/>
    <w:rsid w:val="00726724"/>
    <w:rsid w:val="007302D2"/>
    <w:rsid w:val="0073257E"/>
    <w:rsid w:val="00734761"/>
    <w:rsid w:val="00734EDA"/>
    <w:rsid w:val="00735205"/>
    <w:rsid w:val="00736F39"/>
    <w:rsid w:val="007427FE"/>
    <w:rsid w:val="0074684B"/>
    <w:rsid w:val="007472A0"/>
    <w:rsid w:val="007502C1"/>
    <w:rsid w:val="0075212C"/>
    <w:rsid w:val="00760916"/>
    <w:rsid w:val="00762A82"/>
    <w:rsid w:val="00767F56"/>
    <w:rsid w:val="007720A9"/>
    <w:rsid w:val="00772F70"/>
    <w:rsid w:val="00782A62"/>
    <w:rsid w:val="00787878"/>
    <w:rsid w:val="00794529"/>
    <w:rsid w:val="0079494B"/>
    <w:rsid w:val="0079715E"/>
    <w:rsid w:val="007A1CEB"/>
    <w:rsid w:val="007A1E3C"/>
    <w:rsid w:val="007A373F"/>
    <w:rsid w:val="007B21FC"/>
    <w:rsid w:val="007B533C"/>
    <w:rsid w:val="007B6093"/>
    <w:rsid w:val="007B63B2"/>
    <w:rsid w:val="007B6C14"/>
    <w:rsid w:val="007B6FC0"/>
    <w:rsid w:val="007D2A29"/>
    <w:rsid w:val="007D5B76"/>
    <w:rsid w:val="007D7BC3"/>
    <w:rsid w:val="007E188D"/>
    <w:rsid w:val="00801E90"/>
    <w:rsid w:val="00803BE6"/>
    <w:rsid w:val="00804602"/>
    <w:rsid w:val="008059B8"/>
    <w:rsid w:val="00805FD8"/>
    <w:rsid w:val="00810E13"/>
    <w:rsid w:val="00811C00"/>
    <w:rsid w:val="008120C5"/>
    <w:rsid w:val="0081217B"/>
    <w:rsid w:val="008227EA"/>
    <w:rsid w:val="00823AFC"/>
    <w:rsid w:val="00824EEB"/>
    <w:rsid w:val="00827A41"/>
    <w:rsid w:val="0083034C"/>
    <w:rsid w:val="00831DC1"/>
    <w:rsid w:val="0083200B"/>
    <w:rsid w:val="008324AE"/>
    <w:rsid w:val="00834BE2"/>
    <w:rsid w:val="008366C1"/>
    <w:rsid w:val="00837572"/>
    <w:rsid w:val="00840499"/>
    <w:rsid w:val="0084200C"/>
    <w:rsid w:val="00843109"/>
    <w:rsid w:val="00847B9E"/>
    <w:rsid w:val="00850AE3"/>
    <w:rsid w:val="008526B8"/>
    <w:rsid w:val="00855A40"/>
    <w:rsid w:val="00857D8B"/>
    <w:rsid w:val="00857EBF"/>
    <w:rsid w:val="00863B24"/>
    <w:rsid w:val="008641DA"/>
    <w:rsid w:val="00865A39"/>
    <w:rsid w:val="0087263C"/>
    <w:rsid w:val="00874816"/>
    <w:rsid w:val="00874B2A"/>
    <w:rsid w:val="0087643A"/>
    <w:rsid w:val="008819BC"/>
    <w:rsid w:val="00881A70"/>
    <w:rsid w:val="00890AED"/>
    <w:rsid w:val="00895901"/>
    <w:rsid w:val="00896261"/>
    <w:rsid w:val="0089774D"/>
    <w:rsid w:val="008A79D6"/>
    <w:rsid w:val="008A7B1D"/>
    <w:rsid w:val="008B112E"/>
    <w:rsid w:val="008B3B38"/>
    <w:rsid w:val="008B56D3"/>
    <w:rsid w:val="008B5881"/>
    <w:rsid w:val="008B5F7E"/>
    <w:rsid w:val="008C01B8"/>
    <w:rsid w:val="008D4A6D"/>
    <w:rsid w:val="008D6BDA"/>
    <w:rsid w:val="008E12F8"/>
    <w:rsid w:val="008E477D"/>
    <w:rsid w:val="008E65DE"/>
    <w:rsid w:val="008E6627"/>
    <w:rsid w:val="008E6840"/>
    <w:rsid w:val="008F2A67"/>
    <w:rsid w:val="008F432B"/>
    <w:rsid w:val="0090634A"/>
    <w:rsid w:val="0091147F"/>
    <w:rsid w:val="0091297C"/>
    <w:rsid w:val="009132C8"/>
    <w:rsid w:val="00914B1E"/>
    <w:rsid w:val="00924654"/>
    <w:rsid w:val="009275D4"/>
    <w:rsid w:val="0093021D"/>
    <w:rsid w:val="00930E37"/>
    <w:rsid w:val="009374FB"/>
    <w:rsid w:val="00937ECC"/>
    <w:rsid w:val="009417CA"/>
    <w:rsid w:val="00941A8A"/>
    <w:rsid w:val="0095074D"/>
    <w:rsid w:val="00955A7B"/>
    <w:rsid w:val="00957209"/>
    <w:rsid w:val="009577DA"/>
    <w:rsid w:val="00960B91"/>
    <w:rsid w:val="0096379C"/>
    <w:rsid w:val="009645B1"/>
    <w:rsid w:val="009671E8"/>
    <w:rsid w:val="00967B72"/>
    <w:rsid w:val="00974BC4"/>
    <w:rsid w:val="009801AE"/>
    <w:rsid w:val="0098075A"/>
    <w:rsid w:val="009810E0"/>
    <w:rsid w:val="009816D7"/>
    <w:rsid w:val="00986DA3"/>
    <w:rsid w:val="0099191A"/>
    <w:rsid w:val="00992410"/>
    <w:rsid w:val="009A4A60"/>
    <w:rsid w:val="009A57E3"/>
    <w:rsid w:val="009B2CBC"/>
    <w:rsid w:val="009B43BF"/>
    <w:rsid w:val="009B6152"/>
    <w:rsid w:val="009B6AE1"/>
    <w:rsid w:val="009C10E6"/>
    <w:rsid w:val="009C1691"/>
    <w:rsid w:val="009C4FA9"/>
    <w:rsid w:val="009D1D0A"/>
    <w:rsid w:val="009D571B"/>
    <w:rsid w:val="009E1514"/>
    <w:rsid w:val="009E3282"/>
    <w:rsid w:val="009E4621"/>
    <w:rsid w:val="009E5469"/>
    <w:rsid w:val="009F3E8B"/>
    <w:rsid w:val="009F4799"/>
    <w:rsid w:val="009F4F70"/>
    <w:rsid w:val="009F7306"/>
    <w:rsid w:val="00A02C23"/>
    <w:rsid w:val="00A031FC"/>
    <w:rsid w:val="00A039F0"/>
    <w:rsid w:val="00A04626"/>
    <w:rsid w:val="00A24AA7"/>
    <w:rsid w:val="00A33405"/>
    <w:rsid w:val="00A370B4"/>
    <w:rsid w:val="00A4129E"/>
    <w:rsid w:val="00A478B4"/>
    <w:rsid w:val="00A55119"/>
    <w:rsid w:val="00A57BE3"/>
    <w:rsid w:val="00A60F47"/>
    <w:rsid w:val="00A64B24"/>
    <w:rsid w:val="00A65918"/>
    <w:rsid w:val="00A70113"/>
    <w:rsid w:val="00A70A0D"/>
    <w:rsid w:val="00A747BD"/>
    <w:rsid w:val="00A74CA0"/>
    <w:rsid w:val="00A77AAF"/>
    <w:rsid w:val="00A8130B"/>
    <w:rsid w:val="00A814FB"/>
    <w:rsid w:val="00A859D3"/>
    <w:rsid w:val="00A867BE"/>
    <w:rsid w:val="00A976E9"/>
    <w:rsid w:val="00AA23F1"/>
    <w:rsid w:val="00AB0541"/>
    <w:rsid w:val="00AB4FE6"/>
    <w:rsid w:val="00AC58F3"/>
    <w:rsid w:val="00AC6083"/>
    <w:rsid w:val="00AD345C"/>
    <w:rsid w:val="00AD4B48"/>
    <w:rsid w:val="00AD71FA"/>
    <w:rsid w:val="00AD76FF"/>
    <w:rsid w:val="00AE0C72"/>
    <w:rsid w:val="00AE345A"/>
    <w:rsid w:val="00AF09C3"/>
    <w:rsid w:val="00AF49E0"/>
    <w:rsid w:val="00AF6D05"/>
    <w:rsid w:val="00AF6F9C"/>
    <w:rsid w:val="00AF7D09"/>
    <w:rsid w:val="00B04500"/>
    <w:rsid w:val="00B059DD"/>
    <w:rsid w:val="00B0684D"/>
    <w:rsid w:val="00B07331"/>
    <w:rsid w:val="00B07726"/>
    <w:rsid w:val="00B123B5"/>
    <w:rsid w:val="00B12C36"/>
    <w:rsid w:val="00B13DFF"/>
    <w:rsid w:val="00B17DFF"/>
    <w:rsid w:val="00B21831"/>
    <w:rsid w:val="00B21C54"/>
    <w:rsid w:val="00B26717"/>
    <w:rsid w:val="00B4194B"/>
    <w:rsid w:val="00B42819"/>
    <w:rsid w:val="00B473E1"/>
    <w:rsid w:val="00B52184"/>
    <w:rsid w:val="00B5422B"/>
    <w:rsid w:val="00B5511A"/>
    <w:rsid w:val="00B603AE"/>
    <w:rsid w:val="00B622B0"/>
    <w:rsid w:val="00B644E2"/>
    <w:rsid w:val="00B653D8"/>
    <w:rsid w:val="00B66450"/>
    <w:rsid w:val="00B67F8D"/>
    <w:rsid w:val="00B71CA0"/>
    <w:rsid w:val="00B8125D"/>
    <w:rsid w:val="00B8301C"/>
    <w:rsid w:val="00B85198"/>
    <w:rsid w:val="00B86225"/>
    <w:rsid w:val="00B949B7"/>
    <w:rsid w:val="00B969F3"/>
    <w:rsid w:val="00BA79BE"/>
    <w:rsid w:val="00BA7B75"/>
    <w:rsid w:val="00BC2F6B"/>
    <w:rsid w:val="00BC58AA"/>
    <w:rsid w:val="00BD0C4C"/>
    <w:rsid w:val="00BD2D96"/>
    <w:rsid w:val="00BD7B71"/>
    <w:rsid w:val="00BE08A6"/>
    <w:rsid w:val="00BE64CD"/>
    <w:rsid w:val="00BF6EEC"/>
    <w:rsid w:val="00C06B70"/>
    <w:rsid w:val="00C077C4"/>
    <w:rsid w:val="00C12604"/>
    <w:rsid w:val="00C13805"/>
    <w:rsid w:val="00C13B99"/>
    <w:rsid w:val="00C14875"/>
    <w:rsid w:val="00C14D32"/>
    <w:rsid w:val="00C20950"/>
    <w:rsid w:val="00C34259"/>
    <w:rsid w:val="00C34CB2"/>
    <w:rsid w:val="00C36687"/>
    <w:rsid w:val="00C41491"/>
    <w:rsid w:val="00C4344E"/>
    <w:rsid w:val="00C50DDE"/>
    <w:rsid w:val="00C5558F"/>
    <w:rsid w:val="00C575AC"/>
    <w:rsid w:val="00C60833"/>
    <w:rsid w:val="00C623BF"/>
    <w:rsid w:val="00C64CB0"/>
    <w:rsid w:val="00C64F09"/>
    <w:rsid w:val="00C64F31"/>
    <w:rsid w:val="00C710DE"/>
    <w:rsid w:val="00C75F3A"/>
    <w:rsid w:val="00C80089"/>
    <w:rsid w:val="00C84316"/>
    <w:rsid w:val="00C849E0"/>
    <w:rsid w:val="00C9361A"/>
    <w:rsid w:val="00CA313A"/>
    <w:rsid w:val="00CA4DF9"/>
    <w:rsid w:val="00CA50F1"/>
    <w:rsid w:val="00CA6364"/>
    <w:rsid w:val="00CB268C"/>
    <w:rsid w:val="00CC37E6"/>
    <w:rsid w:val="00CC4A3E"/>
    <w:rsid w:val="00CC610A"/>
    <w:rsid w:val="00CD1898"/>
    <w:rsid w:val="00CD2416"/>
    <w:rsid w:val="00CD29CB"/>
    <w:rsid w:val="00CD5FFF"/>
    <w:rsid w:val="00CD6317"/>
    <w:rsid w:val="00CE0B4C"/>
    <w:rsid w:val="00CE4C02"/>
    <w:rsid w:val="00CF7D46"/>
    <w:rsid w:val="00D102C1"/>
    <w:rsid w:val="00D11F0E"/>
    <w:rsid w:val="00D1680F"/>
    <w:rsid w:val="00D2006A"/>
    <w:rsid w:val="00D32EB0"/>
    <w:rsid w:val="00D34CA1"/>
    <w:rsid w:val="00D361C9"/>
    <w:rsid w:val="00D44797"/>
    <w:rsid w:val="00D455C9"/>
    <w:rsid w:val="00D50E23"/>
    <w:rsid w:val="00D550D0"/>
    <w:rsid w:val="00D557FA"/>
    <w:rsid w:val="00D63601"/>
    <w:rsid w:val="00D63A88"/>
    <w:rsid w:val="00D67FE8"/>
    <w:rsid w:val="00D75304"/>
    <w:rsid w:val="00D81C87"/>
    <w:rsid w:val="00D81ED2"/>
    <w:rsid w:val="00D8551E"/>
    <w:rsid w:val="00D863FF"/>
    <w:rsid w:val="00D865B0"/>
    <w:rsid w:val="00D90563"/>
    <w:rsid w:val="00D9086D"/>
    <w:rsid w:val="00D9112B"/>
    <w:rsid w:val="00D96D7C"/>
    <w:rsid w:val="00DA48F4"/>
    <w:rsid w:val="00DA5CE8"/>
    <w:rsid w:val="00DC1845"/>
    <w:rsid w:val="00DC6506"/>
    <w:rsid w:val="00DC7F9A"/>
    <w:rsid w:val="00DD0FC3"/>
    <w:rsid w:val="00DD1E1A"/>
    <w:rsid w:val="00DD2AFE"/>
    <w:rsid w:val="00DE4017"/>
    <w:rsid w:val="00DE6F81"/>
    <w:rsid w:val="00DF0439"/>
    <w:rsid w:val="00DF22A9"/>
    <w:rsid w:val="00DF3C62"/>
    <w:rsid w:val="00E012AB"/>
    <w:rsid w:val="00E0398A"/>
    <w:rsid w:val="00E10FB2"/>
    <w:rsid w:val="00E12C77"/>
    <w:rsid w:val="00E25E06"/>
    <w:rsid w:val="00E31B82"/>
    <w:rsid w:val="00E332BA"/>
    <w:rsid w:val="00E33A93"/>
    <w:rsid w:val="00E35368"/>
    <w:rsid w:val="00E3743A"/>
    <w:rsid w:val="00E52AEF"/>
    <w:rsid w:val="00E53897"/>
    <w:rsid w:val="00E54262"/>
    <w:rsid w:val="00E62225"/>
    <w:rsid w:val="00E72714"/>
    <w:rsid w:val="00E72CDA"/>
    <w:rsid w:val="00E742F2"/>
    <w:rsid w:val="00E748BD"/>
    <w:rsid w:val="00E84D71"/>
    <w:rsid w:val="00E86423"/>
    <w:rsid w:val="00E86607"/>
    <w:rsid w:val="00E873E8"/>
    <w:rsid w:val="00E97F88"/>
    <w:rsid w:val="00EA1DBC"/>
    <w:rsid w:val="00EA62E1"/>
    <w:rsid w:val="00EA6955"/>
    <w:rsid w:val="00EA72B8"/>
    <w:rsid w:val="00EB000B"/>
    <w:rsid w:val="00EB2466"/>
    <w:rsid w:val="00EB2842"/>
    <w:rsid w:val="00EC13F9"/>
    <w:rsid w:val="00EC6E18"/>
    <w:rsid w:val="00ED2062"/>
    <w:rsid w:val="00ED3A51"/>
    <w:rsid w:val="00ED72BC"/>
    <w:rsid w:val="00EE2F85"/>
    <w:rsid w:val="00EF0F3E"/>
    <w:rsid w:val="00EF5A28"/>
    <w:rsid w:val="00F037E5"/>
    <w:rsid w:val="00F0479C"/>
    <w:rsid w:val="00F05E6B"/>
    <w:rsid w:val="00F16175"/>
    <w:rsid w:val="00F17FA6"/>
    <w:rsid w:val="00F25C22"/>
    <w:rsid w:val="00F31F45"/>
    <w:rsid w:val="00F3365A"/>
    <w:rsid w:val="00F430BD"/>
    <w:rsid w:val="00F56E7D"/>
    <w:rsid w:val="00F608B4"/>
    <w:rsid w:val="00F62E17"/>
    <w:rsid w:val="00F6450B"/>
    <w:rsid w:val="00F6653E"/>
    <w:rsid w:val="00F671D7"/>
    <w:rsid w:val="00F70AD8"/>
    <w:rsid w:val="00F71699"/>
    <w:rsid w:val="00F7321A"/>
    <w:rsid w:val="00F77C8B"/>
    <w:rsid w:val="00F81D9B"/>
    <w:rsid w:val="00F836AE"/>
    <w:rsid w:val="00F83F85"/>
    <w:rsid w:val="00F86347"/>
    <w:rsid w:val="00F94B3B"/>
    <w:rsid w:val="00F94D20"/>
    <w:rsid w:val="00F94F94"/>
    <w:rsid w:val="00FA085C"/>
    <w:rsid w:val="00FA1416"/>
    <w:rsid w:val="00FA2D30"/>
    <w:rsid w:val="00FA3473"/>
    <w:rsid w:val="00FA47F4"/>
    <w:rsid w:val="00FA4DA6"/>
    <w:rsid w:val="00FA62F5"/>
    <w:rsid w:val="00FB0820"/>
    <w:rsid w:val="00FB5BA2"/>
    <w:rsid w:val="00FC79C0"/>
    <w:rsid w:val="00FD7A11"/>
    <w:rsid w:val="00FE37B7"/>
    <w:rsid w:val="00FE615F"/>
    <w:rsid w:val="00FF130B"/>
    <w:rsid w:val="00FF1BD5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5" type="connector" idref="#_x0000_s1026"/>
        <o:r id="V:Rule6" type="connector" idref="#_x0000_s1029"/>
        <o:r id="V:Rule7" type="connector" idref="#_x0000_s1027"/>
        <o:r id="V:Rule8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3B"/>
    <w:pPr>
      <w:bidi/>
    </w:pPr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050C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bidi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50C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bidi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50C3"/>
    <w:pPr>
      <w:pBdr>
        <w:left w:val="single" w:sz="48" w:space="2" w:color="C0504D" w:themeColor="accent2"/>
        <w:bottom w:val="single" w:sz="4" w:space="0" w:color="C0504D" w:themeColor="accent2"/>
      </w:pBdr>
      <w:bidi w:val="0"/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50C3"/>
    <w:pPr>
      <w:pBdr>
        <w:left w:val="single" w:sz="4" w:space="2" w:color="C0504D" w:themeColor="accent2"/>
        <w:bottom w:val="single" w:sz="4" w:space="2" w:color="C0504D" w:themeColor="accent2"/>
      </w:pBdr>
      <w:bidi w:val="0"/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50C3"/>
    <w:pPr>
      <w:pBdr>
        <w:left w:val="dotted" w:sz="4" w:space="2" w:color="C0504D" w:themeColor="accent2"/>
        <w:bottom w:val="dotted" w:sz="4" w:space="2" w:color="C0504D" w:themeColor="accent2"/>
      </w:pBdr>
      <w:bidi w:val="0"/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50C3"/>
    <w:pPr>
      <w:pBdr>
        <w:bottom w:val="single" w:sz="4" w:space="2" w:color="E5B8B7" w:themeColor="accent2" w:themeTint="66"/>
      </w:pBdr>
      <w:bidi w:val="0"/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50C3"/>
    <w:pPr>
      <w:pBdr>
        <w:bottom w:val="dotted" w:sz="4" w:space="2" w:color="D99594" w:themeColor="accent2" w:themeTint="99"/>
      </w:pBdr>
      <w:bidi w:val="0"/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50C3"/>
    <w:pPr>
      <w:bidi w:val="0"/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50C3"/>
    <w:pPr>
      <w:bidi w:val="0"/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50C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semiHidden/>
    <w:rsid w:val="000050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0050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0050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50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50C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0050C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050C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0050C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050C3"/>
    <w:pPr>
      <w:bidi w:val="0"/>
    </w:pPr>
    <w:rPr>
      <w:b/>
      <w:bCs/>
      <w:color w:val="94363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050C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bidi w:val="0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0050C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50C3"/>
    <w:pPr>
      <w:pBdr>
        <w:bottom w:val="dotted" w:sz="8" w:space="10" w:color="C0504D" w:themeColor="accent2"/>
      </w:pBdr>
      <w:bidi w:val="0"/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050C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22"/>
    <w:qFormat/>
    <w:rsid w:val="000050C3"/>
    <w:rPr>
      <w:b/>
      <w:bCs/>
      <w:spacing w:val="0"/>
    </w:rPr>
  </w:style>
  <w:style w:type="character" w:styleId="Accentuation">
    <w:name w:val="Emphasis"/>
    <w:uiPriority w:val="20"/>
    <w:qFormat/>
    <w:rsid w:val="000050C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uiPriority w:val="1"/>
    <w:qFormat/>
    <w:rsid w:val="000050C3"/>
    <w:pPr>
      <w:bidi w:val="0"/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050C3"/>
    <w:pPr>
      <w:bidi w:val="0"/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050C3"/>
    <w:pPr>
      <w:bidi w:val="0"/>
    </w:pPr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0050C3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50C3"/>
    <w:pPr>
      <w:pBdr>
        <w:top w:val="dotted" w:sz="8" w:space="10" w:color="C0504D" w:themeColor="accent2"/>
        <w:bottom w:val="dotted" w:sz="8" w:space="10" w:color="C0504D" w:themeColor="accent2"/>
      </w:pBdr>
      <w:bidi w:val="0"/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50C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mphaseple">
    <w:name w:val="Subtle Emphasis"/>
    <w:uiPriority w:val="19"/>
    <w:qFormat/>
    <w:rsid w:val="000050C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qFormat/>
    <w:rsid w:val="000050C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0050C3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0050C3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0050C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050C3"/>
    <w:pPr>
      <w:outlineLvl w:val="9"/>
    </w:pPr>
  </w:style>
  <w:style w:type="character" w:styleId="Appelnotedebasdep">
    <w:name w:val="footnote reference"/>
    <w:basedOn w:val="Policepardfaut"/>
    <w:semiHidden/>
    <w:unhideWhenUsed/>
    <w:rsid w:val="007109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YOUCEF</cp:lastModifiedBy>
  <cp:revision>20</cp:revision>
  <dcterms:created xsi:type="dcterms:W3CDTF">2023-11-12T13:28:00Z</dcterms:created>
  <dcterms:modified xsi:type="dcterms:W3CDTF">2024-11-10T12:33:00Z</dcterms:modified>
</cp:coreProperties>
</file>