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6D" w:rsidRPr="0030306D" w:rsidRDefault="0030306D" w:rsidP="0030306D">
      <w:pPr>
        <w:bidi/>
        <w:jc w:val="both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 w:rsidRPr="0030306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دراسة الفلاح البولندي لوليام توماس وفوريان </w:t>
      </w:r>
      <w:proofErr w:type="spellStart"/>
      <w:r w:rsidRPr="0030306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تزنانيكي</w:t>
      </w:r>
      <w:proofErr w:type="spellEnd"/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>تمهيد</w:t>
      </w: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bookmarkStart w:id="0" w:name="_GoBack"/>
      <w:bookmarkEnd w:id="0"/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D3A87">
        <w:rPr>
          <w:rFonts w:ascii="Simplified Arabic" w:hAnsi="Simplified Arabic" w:cs="Simplified Arabic"/>
          <w:sz w:val="32"/>
          <w:szCs w:val="32"/>
          <w:rtl/>
        </w:rPr>
        <w:t>تعتبر دراس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الفلاح البولندي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كأحد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الاسهامات البارز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في علم الاجتماع المعاصر، وترجعوا اهميته من خلال اهتمام الباحثان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بالأبعاد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الاجتماعي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والنفسي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للهجر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، والادماج الاجتماعي للفلاحين البولنديين الذين هاجروا الى امريكا في اوائل القرن العشرين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D3A87">
        <w:rPr>
          <w:rFonts w:ascii="Simplified Arabic" w:hAnsi="Simplified Arabic" w:cs="Simplified Arabic"/>
          <w:sz w:val="32"/>
          <w:szCs w:val="32"/>
          <w:rtl/>
        </w:rPr>
        <w:t>واتصفت دراس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الفلاح ال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ولندي بالعمل المؤسس والاكثر تمثيلا لمدرسه شيكاغو او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 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علم الاجتماع الامريكي عموما. حيث تضمنت مفاهيم اجتماعيه وثقافيه محدده للتغيير فضلا عن كونها قيمه في التطوير المنهجي للعلوم الاجتماعي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في الولايات المتحد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* 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>التعريف بوليام ازاك توماس: 1863- 194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7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D3A87">
        <w:rPr>
          <w:rFonts w:ascii="Simplified Arabic" w:hAnsi="Simplified Arabic" w:cs="Simplified Arabic"/>
          <w:sz w:val="32"/>
          <w:szCs w:val="32"/>
          <w:rtl/>
        </w:rPr>
        <w:t>هو عالم اجتماع وكاتب امريكي من اصول هولندي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بولاي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فرجينيا انتقل مع والده الى تنيسي لحرص والده على تعليمه ،وفي عام 1884 تحصل على شهاده البكالوريا، ودرس هناك واصبح استاذ مساعد في اللغ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 xml:space="preserve">ة 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الانجليزي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، والتحق بالعديد من جامعاتها وبعد عودته الى الولايات المتحد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عمل الاستاذ في اللغ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الانجليزي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ثم استاذ في علم الاجتماع، كما دعي للتدريس بجامعه شيكاغو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في ذات التخصص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ومن اهم اعماله الاختلافات والمجتمع، وضعيه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المرآه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والعلاقات بين الجماعات العرقي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، الجريم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 xml:space="preserve">ة 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وظاهر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 xml:space="preserve">ة 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الفوضى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D3A87">
        <w:rPr>
          <w:rFonts w:ascii="Simplified Arabic" w:hAnsi="Simplified Arabic" w:cs="Simplified Arabic"/>
          <w:sz w:val="32"/>
          <w:szCs w:val="32"/>
        </w:rPr>
        <w:t>*</w:t>
      </w: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التعريف </w:t>
      </w:r>
      <w:proofErr w:type="spellStart"/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>بفلوريان</w:t>
      </w:r>
      <w:proofErr w:type="spellEnd"/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proofErr w:type="spellStart"/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>تيزنانيكي</w:t>
      </w:r>
      <w:proofErr w:type="spellEnd"/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>: 1882 - 1959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4D3A87">
        <w:rPr>
          <w:rFonts w:ascii="Simplified Arabic" w:hAnsi="Simplified Arabic" w:cs="Simplified Arabic"/>
          <w:sz w:val="32"/>
          <w:szCs w:val="32"/>
          <w:rtl/>
        </w:rPr>
        <w:t>هو عالم نفس اجتماعي من اصل كولومبي ولد بمدينه فرجينيا تلقى تعليمه على يد العديد من المعلمين اتقن اللغ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اللاتيني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ثم درس الادب وكتب الشعر وعمره 11 عاما. تحصل على شهاده الماجستير بجامعه جنيف وشهاده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 xml:space="preserve">الدكتوراه 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في بولندا من جامعه </w:t>
      </w:r>
      <w:proofErr w:type="spellStart"/>
      <w:r w:rsidRPr="004D3A87">
        <w:rPr>
          <w:rFonts w:ascii="Simplified Arabic" w:hAnsi="Simplified Arabic" w:cs="Simplified Arabic"/>
          <w:sz w:val="32"/>
          <w:szCs w:val="32"/>
          <w:rtl/>
        </w:rPr>
        <w:t>كركوف</w:t>
      </w:r>
      <w:proofErr w:type="spellEnd"/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عام 1909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  <w:rtl/>
        </w:rPr>
        <w:lastRenderedPageBreak/>
        <w:t>ومن اهم اعماله قوانين علم النفس الاجتماعي، منهج علم الاجتماع،، الافعال الاجتماعي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العلوم الثقافي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اصلها وتطورها، والكتاب الذي نشر بعد وفاته العلاقات الاجتماعي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والادوار الاجتماعي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ة.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*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نظره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عامه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حول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الفلاح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البولندي</w:t>
      </w: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 w:hint="cs"/>
          <w:sz w:val="32"/>
          <w:szCs w:val="32"/>
          <w:rtl/>
        </w:rPr>
        <w:t>دراستهما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حول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الفلاح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البولندي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ميدانيه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نشرت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شكل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كتاب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يوضح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فيها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مشكله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الهجرة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والاندماج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وذلك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متابعه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مجموعه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المهاجرين،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حيث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يرى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منهما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الأسرة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القرية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البولندية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التقليدية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الفاعل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الاجتماعي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الاساسي،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مساله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عاطفيه،،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ويتم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ترتيب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الزواج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الاسر،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الناحية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العملية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تعد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الاسرة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الجماعة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الاجتماعية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المنظمة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الوحيدة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ينتمي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اليها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الفلاح،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وليس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هناك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علاقه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وثيقه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الجيران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غير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هناك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تضامنا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قويا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قريه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لان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الفلاحين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يعتقدون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نفس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الآراء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حول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ادوارهم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وعلاقاتهم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يؤمنون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نفس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المعتقدات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حول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الدين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والسحر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وينعزل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المجتمع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بهذه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الصورة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التقليدية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انعزالا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واضحا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المؤثرات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الخارجية،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وهناك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عدد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محدود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المدن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المجاورة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واوضح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توماس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وزني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كيف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تحطم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النمط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بفعل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التغيرات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الاقتصادية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اضفت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تضامن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 xml:space="preserve">الاسرة 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والقرية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وتكوين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اتجاهات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جديده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تتعارض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القيم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الاسرية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وظهور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تباين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الآراء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والمعتقدات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والتوجهات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الاقتصادية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القرية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ويعرفانه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بالتفكك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الاجتماعي،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يعني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تقلص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تأثير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المعايير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الجماعية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اعضاء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الجماعة،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مما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ادى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اعاده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التنظيم،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واتجاهات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المرتبطة بالمتعة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محل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التضامن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الاسري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القرية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حل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السعي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نحو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النجاح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والتفوق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الاقتصادي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محل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الروح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الجمعية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المحافظة القديمة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وظهور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طبقه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وسطى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جديده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وتحرير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المعتقدات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الدينية وظهور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الحركات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الثورية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التعليم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والصحافة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 w:hint="cs"/>
          <w:sz w:val="32"/>
          <w:szCs w:val="32"/>
          <w:rtl/>
        </w:rPr>
        <w:t>ثم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ظهرت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صوره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اخرى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اكثر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تطرفا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للتفكك،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عندما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هاجر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الفلاحون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الولايات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المتحدة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يدخلوا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المجتمع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الامريكي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مباشره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فقد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كان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مجتمعهم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الاول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مكون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المهاجرين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البولنديين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وليس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الامريكيين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الاصليين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وهنا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نجد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التفكك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تبعه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اعاده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تنظيم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وظهور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اتجاهات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وقيم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جديده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وظهور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التفكك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الفردي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يعرفه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الباحثان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بانه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افتقاد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الفرد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المقدرة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تنظيم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حياته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اجل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تحقيق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اهدافه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الخاصة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مظاهر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التفكك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الفردي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هدم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العلاقات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الزوجية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والقتل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انحراف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الاحداث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*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اهداف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الدراسة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ومنطلقاتها</w:t>
      </w:r>
      <w:proofErr w:type="spellEnd"/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الفكرية</w:t>
      </w: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</w:rPr>
        <w:t>-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حاول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الباحثان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توماس و</w:t>
      </w:r>
      <w:proofErr w:type="spellStart"/>
      <w:r w:rsidRPr="004D3A8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تيزنانيكي</w:t>
      </w:r>
      <w:proofErr w:type="spellEnd"/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دراستهم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للفلاح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البولندي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البحث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الاسباب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الكامنة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وراء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هجره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الفلاح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البولندي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امريكا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والتعمق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الاثار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الناجمة عنها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</w:rPr>
        <w:t xml:space="preserve">-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محاوله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فهم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التغيرات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الاجتماعية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والثقافية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والاقتصادية التي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استطاعت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تغير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التنظيم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الاجتماعي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البولندي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بداية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القيم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واتجاهات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الفلاح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البولندي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نتيجة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الهجرة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الشاملة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 w:rsidRPr="004D3A87">
        <w:rPr>
          <w:rFonts w:ascii="Simplified Arabic" w:hAnsi="Simplified Arabic" w:cs="Simplified Arabic" w:hint="cs"/>
          <w:sz w:val="32"/>
          <w:szCs w:val="32"/>
          <w:rtl/>
        </w:rPr>
        <w:t>منطلقاتهم</w:t>
      </w:r>
      <w:proofErr w:type="spellEnd"/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الفكرية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</w:rPr>
        <w:t>-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التنظيم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الاجتماعي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عباره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مجموعة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النظم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الاجتماعية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تحدد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سلوك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الافراد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المجتمع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</w:rPr>
        <w:t xml:space="preserve">-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جمله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القيم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المادية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والاجتماعية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لأية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جماعه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الجماعات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البشرية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</w:rPr>
        <w:t xml:space="preserve">-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تساعد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قيم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المجتمع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مواجهه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التغيرات،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وتحفظوا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للمجتمع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استقراره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وكيانه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اطار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موحد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</w:rPr>
        <w:t xml:space="preserve">*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الاجراءات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المنهجية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الفلاح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البولندي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-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مجال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الدراسة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لقد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اختار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توماس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4D3A87">
        <w:rPr>
          <w:rFonts w:ascii="Simplified Arabic" w:hAnsi="Simplified Arabic" w:cs="Simplified Arabic" w:hint="cs"/>
          <w:sz w:val="32"/>
          <w:szCs w:val="32"/>
          <w:rtl/>
        </w:rPr>
        <w:t>وتزنانيكي</w:t>
      </w:r>
      <w:proofErr w:type="spellEnd"/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تعبر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مناطق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الطرد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للفلاحين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البولنديين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تحليلهما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ركز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الاسرة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أساسية لإعطاء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ملامح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وطبيعة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المجتمع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الريفي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>(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التقليدي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انطلاقا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نظام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الزواج،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بناء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الطبقي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وكذا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التغيرات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الاجتماعية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الطارئة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عليها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 </w:t>
      </w:r>
      <w:r w:rsidRPr="004D3A87">
        <w:rPr>
          <w:rFonts w:ascii="Simplified Arabic" w:hAnsi="Simplified Arabic" w:cs="Simplified Arabic"/>
          <w:sz w:val="32"/>
          <w:szCs w:val="32"/>
          <w:rtl/>
        </w:rPr>
        <w:cr/>
      </w:r>
      <w:r w:rsidRPr="004D3A87">
        <w:rPr>
          <w:rFonts w:ascii="Simplified Arabic" w:hAnsi="Simplified Arabic" w:cs="Simplified Arabic"/>
          <w:sz w:val="32"/>
          <w:szCs w:val="32"/>
        </w:rPr>
        <w:lastRenderedPageBreak/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حين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تمثلت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مناطق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الجذب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الولايات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المتحدة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الامريكية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لمعرفه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مظاهر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التفكك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الاجتماعي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والانحلال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الخلق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ضمن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العلاقات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الزوجية،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وتفشي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الجريمة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وصولا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فهم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القدرة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التكيف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المجتمع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sz w:val="32"/>
          <w:szCs w:val="32"/>
          <w:rtl/>
        </w:rPr>
        <w:t>الجديد</w:t>
      </w:r>
      <w:r w:rsidRPr="004D3A8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</w:rPr>
        <w:t>*</w:t>
      </w: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طرق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البحث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لدراسة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الفلاح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البولندي</w:t>
      </w:r>
      <w:r w:rsidRPr="004D3A87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طريقة</w:t>
      </w:r>
      <w:proofErr w:type="gramEnd"/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دراسة</w:t>
      </w:r>
      <w:r w:rsidRPr="004D3A8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D3A8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حالة:</w:t>
      </w: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0306D" w:rsidRPr="00C53BB4" w:rsidRDefault="0030306D" w:rsidP="0030306D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D3A87">
        <w:rPr>
          <w:rFonts w:ascii="Simplified Arabic" w:hAnsi="Simplified Arabic" w:cs="Simplified Arabic"/>
          <w:sz w:val="32"/>
          <w:szCs w:val="32"/>
          <w:rtl/>
        </w:rPr>
        <w:t xml:space="preserve">* </w:t>
      </w:r>
      <w:r w:rsidRPr="00C53BB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طريقه</w:t>
      </w:r>
      <w:r w:rsidRPr="00C53BB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53BB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تحليل</w:t>
      </w:r>
      <w:r w:rsidRPr="00C53BB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53BB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المضمون</w:t>
      </w:r>
    </w:p>
    <w:p w:rsidR="0030306D" w:rsidRPr="004D3A87" w:rsidRDefault="0030306D" w:rsidP="0030306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127F3" w:rsidRDefault="00F127F3" w:rsidP="0030306D">
      <w:pPr>
        <w:jc w:val="right"/>
      </w:pPr>
    </w:p>
    <w:sectPr w:rsidR="00F12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6D"/>
    <w:rsid w:val="0030306D"/>
    <w:rsid w:val="00F1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670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</dc:creator>
  <cp:lastModifiedBy>Mourad</cp:lastModifiedBy>
  <cp:revision>1</cp:revision>
  <dcterms:created xsi:type="dcterms:W3CDTF">2023-11-11T17:26:00Z</dcterms:created>
  <dcterms:modified xsi:type="dcterms:W3CDTF">2023-11-11T17:27:00Z</dcterms:modified>
</cp:coreProperties>
</file>