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A1" w:rsidRPr="009354D8" w:rsidRDefault="003466A1" w:rsidP="003466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>جامعة الجيلالي بونعامة بخميس مليانة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23/01/2023</w:t>
      </w:r>
    </w:p>
    <w:p w:rsidR="003466A1" w:rsidRPr="009354D8" w:rsidRDefault="003466A1" w:rsidP="003466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كلية الحقوق </w:t>
      </w:r>
      <w:proofErr w:type="gramStart"/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>و العلوم</w:t>
      </w:r>
      <w:proofErr w:type="gramEnd"/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السياسية </w:t>
      </w:r>
    </w:p>
    <w:p w:rsidR="003466A1" w:rsidRDefault="003466A1" w:rsidP="003466A1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قسم الحقوق </w:t>
      </w:r>
    </w:p>
    <w:p w:rsidR="003466A1" w:rsidRDefault="003466A1" w:rsidP="003466A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السنة الثانية ماستر </w:t>
      </w:r>
    </w:p>
    <w:p w:rsidR="003466A1" w:rsidRPr="009354D8" w:rsidRDefault="003466A1" w:rsidP="003466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تخصص قانون الأعمال</w:t>
      </w:r>
    </w:p>
    <w:p w:rsidR="003466A1" w:rsidRPr="00E072B0" w:rsidRDefault="003466A1" w:rsidP="003466A1">
      <w:pPr>
        <w:bidi/>
        <w:jc w:val="center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إمتحان</w:t>
      </w:r>
      <w:proofErr w:type="spellEnd"/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السداسي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ثالث</w:t>
      </w:r>
    </w:p>
    <w:p w:rsidR="003466A1" w:rsidRDefault="003466A1" w:rsidP="003466A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في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مقياس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المؤسسات العمومية الاقتصادية- الدورة العادية 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–</w:t>
      </w:r>
    </w:p>
    <w:p w:rsidR="003466A1" w:rsidRDefault="003466A1" w:rsidP="003466A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3466A1" w:rsidRDefault="003466A1" w:rsidP="003466A1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</w:p>
    <w:p w:rsidR="003466A1" w:rsidRDefault="003466A1" w:rsidP="00955A9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  :</w:t>
      </w:r>
      <w:proofErr w:type="gramEnd"/>
      <w:r w:rsidR="00955A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14</w:t>
      </w:r>
      <w:r w:rsidR="00955A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3466A1" w:rsidRDefault="003466A1" w:rsidP="003466A1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792952">
        <w:rPr>
          <w:rFonts w:ascii="Simplified Arabic" w:hAnsi="Simplified Arabic" w:cs="Simplified Arabic" w:hint="cs"/>
          <w:sz w:val="28"/>
          <w:szCs w:val="28"/>
          <w:rtl/>
        </w:rPr>
        <w:t>لقد استثنى الأمر 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1/04 المتعلق بتنظيم المؤسسات </w:t>
      </w:r>
      <w:r w:rsidRPr="00792952">
        <w:rPr>
          <w:rFonts w:ascii="Simplified Arabic" w:hAnsi="Simplified Arabic" w:cs="Simplified Arabic" w:hint="cs"/>
          <w:sz w:val="28"/>
          <w:szCs w:val="28"/>
          <w:rtl/>
        </w:rPr>
        <w:t>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تسييرها           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خوصصتها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المؤسسات </w:t>
      </w:r>
      <w:r w:rsidRPr="00792952">
        <w:rPr>
          <w:rFonts w:ascii="Simplified Arabic" w:hAnsi="Simplified Arabic" w:cs="Simplified Arabic" w:hint="cs"/>
          <w:sz w:val="28"/>
          <w:szCs w:val="28"/>
          <w:rtl/>
        </w:rPr>
        <w:t xml:space="preserve"> التي يكون مجموع رأسمالها ملك للدولة أ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792952">
        <w:rPr>
          <w:rFonts w:ascii="Simplified Arabic" w:hAnsi="Simplified Arabic" w:cs="Simplified Arabic" w:hint="cs"/>
          <w:sz w:val="28"/>
          <w:szCs w:val="28"/>
          <w:rtl/>
        </w:rPr>
        <w:t xml:space="preserve"> شخص من أشخاص القانون العام من تطبيق أحكام القانون التجاري </w:t>
      </w:r>
      <w:r>
        <w:rPr>
          <w:rFonts w:ascii="Simplified Arabic" w:hAnsi="Simplified Arabic" w:cs="Simplified Arabic" w:hint="cs"/>
          <w:sz w:val="28"/>
          <w:szCs w:val="28"/>
          <w:rtl/>
        </w:rPr>
        <w:t>و أخضعها لنظام خاص ، أذكر هذا النظام مع ذكر أجهزة و تشكيلتها في هذا النوع من المؤسسات .</w:t>
      </w:r>
    </w:p>
    <w:p w:rsidR="00F52B60" w:rsidRDefault="00F52B60" w:rsidP="00F52B60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466A1" w:rsidRDefault="003466A1" w:rsidP="003466A1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466A1" w:rsidRPr="003466A1" w:rsidRDefault="003466A1" w:rsidP="003466A1">
      <w:pPr>
        <w:tabs>
          <w:tab w:val="left" w:pos="247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6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 :</w:t>
      </w:r>
      <w:r w:rsidR="00955A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346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proofErr w:type="gramStart"/>
      <w:r w:rsidRPr="00346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06 </w:t>
      </w:r>
      <w:r w:rsidR="00955A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proofErr w:type="gramEnd"/>
    </w:p>
    <w:p w:rsidR="003466A1" w:rsidRDefault="003466A1" w:rsidP="003466A1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تخضع المؤسسات العمومية الاقتصادية إلى ا</w:t>
      </w:r>
      <w:r w:rsidR="001F36F0">
        <w:rPr>
          <w:rFonts w:ascii="Simplified Arabic" w:hAnsi="Simplified Arabic" w:cs="Simplified Arabic" w:hint="cs"/>
          <w:sz w:val="28"/>
          <w:szCs w:val="28"/>
          <w:rtl/>
        </w:rPr>
        <w:t>لرقابة المالية من قبل عدة أجهزة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أذكرها مع شرح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بسيط .</w:t>
      </w:r>
      <w:proofErr w:type="gramEnd"/>
    </w:p>
    <w:p w:rsidR="00F52B60" w:rsidRDefault="00F52B60" w:rsidP="00F52B60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52B60" w:rsidRDefault="00F52B60" w:rsidP="00F52B60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52B60" w:rsidRDefault="00F52B60" w:rsidP="00F52B60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52B60" w:rsidRPr="00F52B60" w:rsidRDefault="001F36F0" w:rsidP="001F36F0">
      <w:pPr>
        <w:tabs>
          <w:tab w:val="left" w:pos="2472"/>
        </w:tabs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بالتوفيق  </w:t>
      </w:r>
      <w:r w:rsidR="00F52B60" w:rsidRPr="00F52B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gramEnd"/>
    </w:p>
    <w:p w:rsidR="00B74B5E" w:rsidRDefault="00B74B5E" w:rsidP="003466A1">
      <w:pPr>
        <w:jc w:val="right"/>
      </w:pPr>
    </w:p>
    <w:sectPr w:rsidR="00B74B5E" w:rsidSect="00B74B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A1"/>
    <w:rsid w:val="001F36F0"/>
    <w:rsid w:val="00286199"/>
    <w:rsid w:val="003466A1"/>
    <w:rsid w:val="00955A94"/>
    <w:rsid w:val="00A41DB7"/>
    <w:rsid w:val="00B74B5E"/>
    <w:rsid w:val="00BE1F25"/>
    <w:rsid w:val="00F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2A1BF"/>
  <w15:chartTrackingRefBased/>
  <w15:docId w15:val="{137F8904-8D71-4E03-A52E-284CD1BC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A1"/>
    <w:pPr>
      <w:spacing w:after="0" w:line="240" w:lineRule="auto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66A1"/>
    <w:pPr>
      <w:spacing w:after="0" w:line="240" w:lineRule="auto"/>
    </w:pPr>
    <w:rPr>
      <w:rFonts w:ascii="Calibri" w:eastAsia="Calibri" w:hAnsi="Calibri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B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B60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HOCINE</cp:lastModifiedBy>
  <cp:revision>6</cp:revision>
  <cp:lastPrinted>2023-01-22T18:12:00Z</cp:lastPrinted>
  <dcterms:created xsi:type="dcterms:W3CDTF">2023-01-22T16:13:00Z</dcterms:created>
  <dcterms:modified xsi:type="dcterms:W3CDTF">2023-01-22T18:17:00Z</dcterms:modified>
</cp:coreProperties>
</file>