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22" w:rsidRPr="00A03D53" w:rsidRDefault="00A03D53" w:rsidP="00A03D5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A03D5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أسئلة</w:t>
      </w:r>
      <w:proofErr w:type="gramEnd"/>
      <w:r w:rsidRPr="00A03D5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التقويم النهائي: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ما هي المصطلحات الد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الة على السرد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تراثنا العربي؟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لماذا ضاعت كثير من </w:t>
      </w:r>
      <w:proofErr w:type="spellStart"/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المرويات</w:t>
      </w:r>
      <w:proofErr w:type="spellEnd"/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السردية الجاهلية؟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ما هي أنواع السرد العربي القديم التي تعرفت عليها من خلال دراستك لهذه المادة؟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حدّد خصائص السرد العربي القديم؟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ما هي وظيفة الإسناد في النصوص السردية التراثية؟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ما هي الأهداف التي كتبت لأجلها المقامة؟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ما هي العناصر التي صنعت جمالية نصوص كليلة ودمنة؟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ما هي أبرز وظائف الخطاب </w:t>
      </w:r>
      <w:proofErr w:type="spellStart"/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العجائبي</w:t>
      </w:r>
      <w:proofErr w:type="spellEnd"/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تراثنا السردي؟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ما الذي يحقق أدبية النص </w:t>
      </w:r>
      <w:proofErr w:type="spellStart"/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الرحلي</w:t>
      </w:r>
      <w:proofErr w:type="spellEnd"/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القديم؟</w:t>
      </w:r>
    </w:p>
    <w:p w:rsidR="00A03D53" w:rsidRPr="00A03D53" w:rsidRDefault="00A03D53" w:rsidP="00A03D5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A03D53">
        <w:rPr>
          <w:rFonts w:ascii="Simplified Arabic" w:hAnsi="Simplified Arabic" w:cs="Simplified Arabic"/>
          <w:sz w:val="32"/>
          <w:szCs w:val="32"/>
          <w:rtl/>
          <w:lang w:bidi="ar-DZ"/>
        </w:rPr>
        <w:t>حدّد أبرز وظائف السرد العربي القديم؟</w:t>
      </w:r>
    </w:p>
    <w:sectPr w:rsidR="00A03D53" w:rsidRPr="00A03D53" w:rsidSect="00F3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32FD"/>
    <w:multiLevelType w:val="hybridMultilevel"/>
    <w:tmpl w:val="BA3C409C"/>
    <w:lvl w:ilvl="0" w:tplc="10A84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A03D53"/>
    <w:rsid w:val="00A03D53"/>
    <w:rsid w:val="00F3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 INFO</dc:creator>
  <cp:lastModifiedBy>MHD INFO</cp:lastModifiedBy>
  <cp:revision>1</cp:revision>
  <dcterms:created xsi:type="dcterms:W3CDTF">2024-09-13T16:19:00Z</dcterms:created>
  <dcterms:modified xsi:type="dcterms:W3CDTF">2024-09-13T16:29:00Z</dcterms:modified>
</cp:coreProperties>
</file>