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37" w:rsidRPr="00CF7C37" w:rsidRDefault="00CF7C37" w:rsidP="00CF7C37">
      <w:pPr>
        <w:bidi/>
        <w:rPr>
          <w:sz w:val="32"/>
          <w:szCs w:val="32"/>
          <w:rtl/>
        </w:rPr>
      </w:pPr>
      <w:bookmarkStart w:id="0" w:name="_GoBack"/>
      <w:r w:rsidRPr="00CF7C37">
        <w:rPr>
          <w:rFonts w:hint="cs"/>
          <w:b/>
          <w:bCs/>
          <w:sz w:val="32"/>
          <w:szCs w:val="32"/>
          <w:rtl/>
        </w:rPr>
        <w:t>الدلالة</w:t>
      </w:r>
      <w:r w:rsidRPr="00CF7C37">
        <w:rPr>
          <w:b/>
          <w:bCs/>
          <w:sz w:val="32"/>
          <w:szCs w:val="32"/>
          <w:rtl/>
        </w:rPr>
        <w:t xml:space="preserve"> </w:t>
      </w:r>
      <w:proofErr w:type="gramStart"/>
      <w:r w:rsidRPr="00CF7C37">
        <w:rPr>
          <w:rFonts w:hint="cs"/>
          <w:b/>
          <w:bCs/>
          <w:sz w:val="32"/>
          <w:szCs w:val="32"/>
          <w:rtl/>
        </w:rPr>
        <w:t>والتأويل</w:t>
      </w:r>
      <w:proofErr w:type="gramEnd"/>
      <w:r w:rsidRPr="00CF7C37">
        <w:rPr>
          <w:b/>
          <w:bCs/>
          <w:sz w:val="32"/>
          <w:szCs w:val="32"/>
        </w:rPr>
        <w:t>:</w:t>
      </w:r>
      <w:r w:rsidRPr="00CF7C37">
        <w:rPr>
          <w:b/>
          <w:bCs/>
          <w:sz w:val="32"/>
          <w:szCs w:val="32"/>
          <w:rtl/>
        </w:rPr>
        <w:t xml:space="preserve">   </w:t>
      </w:r>
      <w:r w:rsidRPr="00CF7C37">
        <w:rPr>
          <w:sz w:val="32"/>
          <w:szCs w:val="32"/>
          <w:rtl/>
        </w:rPr>
        <w:t xml:space="preserve"> </w:t>
      </w:r>
    </w:p>
    <w:p w:rsidR="00CF7C37" w:rsidRPr="00CF7C37" w:rsidRDefault="00CF7C37" w:rsidP="00CF7C37">
      <w:pPr>
        <w:bidi/>
        <w:rPr>
          <w:sz w:val="32"/>
          <w:szCs w:val="32"/>
          <w:rtl/>
        </w:rPr>
      </w:pPr>
      <w:r w:rsidRPr="00CF7C37">
        <w:rPr>
          <w:rFonts w:hint="cs"/>
          <w:sz w:val="32"/>
          <w:szCs w:val="32"/>
          <w:rtl/>
        </w:rPr>
        <w:t>مما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شك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فيه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تحليل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الخطاب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بالضرورة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هو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تحليل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للغة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b/>
          <w:bCs/>
          <w:sz w:val="32"/>
          <w:szCs w:val="32"/>
          <w:rtl/>
        </w:rPr>
        <w:t>في</w:t>
      </w:r>
      <w:r w:rsidRPr="00CF7C37">
        <w:rPr>
          <w:b/>
          <w:bCs/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الاستعمال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لأن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الخطاب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ينقسم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معنى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ظاهر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معنى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خفي،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كانت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بالضرورة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تلزم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العلماء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للاهتمام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بهذا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الجانب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للوصول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قصد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المتكلم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المخاطب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خلال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ظاهرة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التأويل،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نالت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الاهتمام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الواسع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طرف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علماء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اللغة،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ذلك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لأن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الخطاب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هو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ملاذ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كل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مخاطِب،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الذي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يصب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فيه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أفكاره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رؤاه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أبعاده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المختلفة</w:t>
      </w:r>
      <w:r w:rsidRPr="00CF7C37">
        <w:rPr>
          <w:sz w:val="32"/>
          <w:szCs w:val="32"/>
          <w:rtl/>
        </w:rPr>
        <w:t xml:space="preserve">: </w:t>
      </w:r>
      <w:r w:rsidRPr="00CF7C37">
        <w:rPr>
          <w:rFonts w:hint="cs"/>
          <w:sz w:val="32"/>
          <w:szCs w:val="32"/>
          <w:rtl/>
        </w:rPr>
        <w:t>الثقافية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الاجتماعية</w:t>
      </w:r>
      <w:r w:rsidRPr="00CF7C37">
        <w:rPr>
          <w:sz w:val="32"/>
          <w:szCs w:val="32"/>
          <w:rtl/>
        </w:rPr>
        <w:t>...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يتم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ذلك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بمحاولة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لفك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الرموز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تنغلق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ذاتها،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تبتلع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مفاتيحها،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مع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هذا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الانغلاق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تغيب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ذات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المخاطب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لتظهر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ذات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المخَاطَب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الذي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توكل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مهمة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الإبحار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عبر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عوالم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هذا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الخطاب،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كسر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أقفاله،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محاولة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الولوج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أعماقه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بما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يسمى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 xml:space="preserve">التأويل 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الذي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يؤول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بيان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المعنى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القصد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مراد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المخاطِب،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هذا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يتم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خلال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معرفة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السياق</w:t>
      </w:r>
      <w:r w:rsidRPr="00CF7C37">
        <w:rPr>
          <w:sz w:val="32"/>
          <w:szCs w:val="32"/>
        </w:rPr>
        <w:t>.</w:t>
      </w:r>
    </w:p>
    <w:p w:rsidR="00CF7C37" w:rsidRPr="00CF7C37" w:rsidRDefault="00CF7C37" w:rsidP="00CF7C37">
      <w:pPr>
        <w:bidi/>
        <w:rPr>
          <w:sz w:val="32"/>
          <w:szCs w:val="32"/>
          <w:rtl/>
        </w:rPr>
      </w:pPr>
    </w:p>
    <w:p w:rsidR="00CF7C37" w:rsidRPr="00CF7C37" w:rsidRDefault="00CF7C37" w:rsidP="00CF7C37">
      <w:pPr>
        <w:bidi/>
        <w:rPr>
          <w:b/>
          <w:bCs/>
          <w:sz w:val="32"/>
          <w:szCs w:val="32"/>
          <w:rtl/>
        </w:rPr>
      </w:pP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proofErr w:type="gramStart"/>
      <w:r w:rsidRPr="00CF7C37">
        <w:rPr>
          <w:rFonts w:hint="cs"/>
          <w:sz w:val="32"/>
          <w:szCs w:val="32"/>
          <w:rtl/>
        </w:rPr>
        <w:t>مهما</w:t>
      </w:r>
      <w:proofErr w:type="gramEnd"/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يكن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أمر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فإن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إشكالية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علاقتها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بالسياق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اختلاف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اتجاهاتها،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حيث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النظريات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تطرقت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إليها،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فإنها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تعد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اللبنة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الأساسية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لكل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خطاب،</w:t>
      </w:r>
    </w:p>
    <w:p w:rsidR="00CF7C37" w:rsidRPr="00CF7C37" w:rsidRDefault="00CF7C37" w:rsidP="00CF7C37">
      <w:pPr>
        <w:bidi/>
        <w:rPr>
          <w:b/>
          <w:bCs/>
          <w:sz w:val="32"/>
          <w:szCs w:val="32"/>
          <w:rtl/>
        </w:rPr>
      </w:pPr>
      <w:proofErr w:type="gramStart"/>
      <w:r w:rsidRPr="00CF7C37">
        <w:rPr>
          <w:rFonts w:hint="cs"/>
          <w:b/>
          <w:bCs/>
          <w:sz w:val="32"/>
          <w:szCs w:val="32"/>
          <w:rtl/>
        </w:rPr>
        <w:t>مفهوم</w:t>
      </w:r>
      <w:proofErr w:type="gramEnd"/>
      <w:r w:rsidRPr="00CF7C37">
        <w:rPr>
          <w:b/>
          <w:bCs/>
          <w:sz w:val="32"/>
          <w:szCs w:val="32"/>
          <w:rtl/>
        </w:rPr>
        <w:t xml:space="preserve"> </w:t>
      </w:r>
      <w:r w:rsidRPr="00CF7C37">
        <w:rPr>
          <w:rFonts w:hint="cs"/>
          <w:b/>
          <w:bCs/>
          <w:sz w:val="32"/>
          <w:szCs w:val="32"/>
          <w:rtl/>
        </w:rPr>
        <w:t>التأويل</w:t>
      </w:r>
      <w:r w:rsidRPr="00CF7C37">
        <w:rPr>
          <w:b/>
          <w:bCs/>
          <w:sz w:val="32"/>
          <w:szCs w:val="32"/>
        </w:rPr>
        <w:t>:</w:t>
      </w:r>
      <w:r w:rsidRPr="00CF7C37">
        <w:rPr>
          <w:sz w:val="32"/>
          <w:szCs w:val="32"/>
          <w:rtl/>
        </w:rPr>
        <w:t xml:space="preserve"> </w:t>
      </w:r>
    </w:p>
    <w:p w:rsidR="00CF7C37" w:rsidRPr="00CF7C37" w:rsidRDefault="00CF7C37" w:rsidP="00CF7C37">
      <w:pPr>
        <w:bidi/>
        <w:rPr>
          <w:sz w:val="32"/>
          <w:szCs w:val="32"/>
          <w:rtl/>
        </w:rPr>
      </w:pPr>
      <w:r w:rsidRPr="00CF7C37">
        <w:rPr>
          <w:rFonts w:hint="cs"/>
          <w:b/>
          <w:bCs/>
          <w:sz w:val="32"/>
          <w:szCs w:val="32"/>
          <w:rtl/>
        </w:rPr>
        <w:t xml:space="preserve">     أ</w:t>
      </w:r>
      <w:r w:rsidRPr="00CF7C37">
        <w:rPr>
          <w:b/>
          <w:bCs/>
          <w:sz w:val="32"/>
          <w:szCs w:val="32"/>
          <w:rtl/>
        </w:rPr>
        <w:t>/</w:t>
      </w:r>
      <w:r w:rsidRPr="00CF7C37">
        <w:rPr>
          <w:rFonts w:hint="cs"/>
          <w:b/>
          <w:bCs/>
          <w:sz w:val="32"/>
          <w:szCs w:val="32"/>
          <w:rtl/>
        </w:rPr>
        <w:t>لغة</w:t>
      </w:r>
      <w:r w:rsidRPr="00CF7C37">
        <w:rPr>
          <w:b/>
          <w:bCs/>
          <w:sz w:val="32"/>
          <w:szCs w:val="32"/>
          <w:rtl/>
        </w:rPr>
        <w:t>: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جاءت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بمعنى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الرجوع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مصدره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أول</w:t>
      </w:r>
      <w:r w:rsidRPr="00CF7C37">
        <w:rPr>
          <w:sz w:val="32"/>
          <w:szCs w:val="32"/>
          <w:rtl/>
        </w:rPr>
        <w:t xml:space="preserve">: </w:t>
      </w:r>
      <w:r w:rsidRPr="00CF7C37">
        <w:rPr>
          <w:rFonts w:hint="cs"/>
          <w:sz w:val="32"/>
          <w:szCs w:val="32"/>
          <w:rtl/>
        </w:rPr>
        <w:t>الرجوع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الشيء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يؤول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أولا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مآلا</w:t>
      </w:r>
      <w:r w:rsidRPr="00CF7C37">
        <w:rPr>
          <w:sz w:val="32"/>
          <w:szCs w:val="32"/>
          <w:rtl/>
        </w:rPr>
        <w:t xml:space="preserve">: </w:t>
      </w:r>
      <w:r w:rsidRPr="00CF7C37">
        <w:rPr>
          <w:rFonts w:hint="cs"/>
          <w:sz w:val="32"/>
          <w:szCs w:val="32"/>
          <w:rtl/>
        </w:rPr>
        <w:t>رجع،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أول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إليه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الشيء</w:t>
      </w:r>
      <w:r w:rsidRPr="00CF7C37">
        <w:rPr>
          <w:sz w:val="32"/>
          <w:szCs w:val="32"/>
          <w:rtl/>
        </w:rPr>
        <w:t xml:space="preserve">: </w:t>
      </w:r>
      <w:r w:rsidRPr="00CF7C37">
        <w:rPr>
          <w:rFonts w:hint="cs"/>
          <w:sz w:val="32"/>
          <w:szCs w:val="32"/>
          <w:rtl/>
        </w:rPr>
        <w:t>رجعه،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آلت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الشيء</w:t>
      </w:r>
      <w:r w:rsidRPr="00CF7C37">
        <w:rPr>
          <w:sz w:val="32"/>
          <w:szCs w:val="32"/>
          <w:rtl/>
        </w:rPr>
        <w:t xml:space="preserve">: </w:t>
      </w:r>
      <w:proofErr w:type="spellStart"/>
      <w:r w:rsidRPr="00CF7C37">
        <w:rPr>
          <w:rFonts w:hint="cs"/>
          <w:sz w:val="32"/>
          <w:szCs w:val="32"/>
          <w:rtl/>
        </w:rPr>
        <w:t>ارتددت"لسان</w:t>
      </w:r>
      <w:proofErr w:type="spellEnd"/>
      <w:r w:rsidRPr="00CF7C37">
        <w:rPr>
          <w:rFonts w:hint="cs"/>
          <w:sz w:val="32"/>
          <w:szCs w:val="32"/>
          <w:rtl/>
        </w:rPr>
        <w:t xml:space="preserve"> العرب، ابن منظور،ج1/ص132                                                               .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فالدلالة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التي</w:t>
      </w:r>
      <w:r w:rsidRPr="00CF7C37">
        <w:rPr>
          <w:sz w:val="32"/>
          <w:szCs w:val="32"/>
          <w:rtl/>
        </w:rPr>
        <w:t xml:space="preserve"> </w:t>
      </w:r>
      <w:proofErr w:type="gramStart"/>
      <w:r w:rsidRPr="00CF7C37">
        <w:rPr>
          <w:rFonts w:hint="cs"/>
          <w:sz w:val="32"/>
          <w:szCs w:val="32"/>
          <w:rtl/>
        </w:rPr>
        <w:t>تحملها</w:t>
      </w:r>
      <w:proofErr w:type="gramEnd"/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كلمة</w:t>
      </w:r>
      <w:r w:rsidRPr="00CF7C37">
        <w:rPr>
          <w:sz w:val="32"/>
          <w:szCs w:val="32"/>
          <w:rtl/>
        </w:rPr>
        <w:t xml:space="preserve"> «</w:t>
      </w:r>
      <w:r w:rsidRPr="00CF7C37">
        <w:rPr>
          <w:rFonts w:hint="cs"/>
          <w:sz w:val="32"/>
          <w:szCs w:val="32"/>
          <w:rtl/>
        </w:rPr>
        <w:t>التأويل</w:t>
      </w:r>
      <w:r w:rsidRPr="00CF7C37">
        <w:rPr>
          <w:sz w:val="32"/>
          <w:szCs w:val="32"/>
          <w:rtl/>
        </w:rPr>
        <w:t xml:space="preserve"> » </w:t>
      </w:r>
      <w:r w:rsidRPr="00CF7C37">
        <w:rPr>
          <w:rFonts w:hint="cs"/>
          <w:sz w:val="32"/>
          <w:szCs w:val="32"/>
          <w:rtl/>
        </w:rPr>
        <w:t>هي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الرجوع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التغيير</w:t>
      </w:r>
      <w:r w:rsidRPr="00CF7C37">
        <w:rPr>
          <w:sz w:val="32"/>
          <w:szCs w:val="32"/>
        </w:rPr>
        <w:t>.</w:t>
      </w:r>
    </w:p>
    <w:p w:rsidR="00CF7C37" w:rsidRPr="00CF7C37" w:rsidRDefault="00CF7C37" w:rsidP="00CF7C37">
      <w:pPr>
        <w:bidi/>
        <w:rPr>
          <w:sz w:val="32"/>
          <w:szCs w:val="32"/>
          <w:rtl/>
        </w:rPr>
      </w:pPr>
      <w:r w:rsidRPr="00CF7C37">
        <w:rPr>
          <w:rFonts w:hint="cs"/>
          <w:b/>
          <w:bCs/>
          <w:sz w:val="32"/>
          <w:szCs w:val="32"/>
          <w:rtl/>
        </w:rPr>
        <w:t xml:space="preserve">     ب</w:t>
      </w:r>
      <w:r w:rsidRPr="00CF7C37">
        <w:rPr>
          <w:b/>
          <w:bCs/>
          <w:sz w:val="32"/>
          <w:szCs w:val="32"/>
          <w:rtl/>
        </w:rPr>
        <w:t>/</w:t>
      </w:r>
      <w:r w:rsidRPr="00CF7C37">
        <w:rPr>
          <w:rFonts w:hint="cs"/>
          <w:b/>
          <w:bCs/>
          <w:sz w:val="32"/>
          <w:szCs w:val="32"/>
          <w:rtl/>
        </w:rPr>
        <w:t>اصطلاحا</w:t>
      </w:r>
      <w:r w:rsidRPr="00CF7C37">
        <w:rPr>
          <w:b/>
          <w:bCs/>
          <w:sz w:val="32"/>
          <w:szCs w:val="32"/>
          <w:rtl/>
        </w:rPr>
        <w:t>: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نال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اهتمام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جميع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المفسرين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الفقهاء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المتكلمين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الفلاسفة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غاية</w:t>
      </w:r>
      <w:r w:rsidRPr="00CF7C37">
        <w:rPr>
          <w:sz w:val="32"/>
          <w:szCs w:val="32"/>
        </w:rPr>
        <w:t xml:space="preserve"> </w:t>
      </w:r>
      <w:r w:rsidRPr="00CF7C37">
        <w:rPr>
          <w:rFonts w:hint="cs"/>
          <w:sz w:val="32"/>
          <w:szCs w:val="32"/>
          <w:rtl/>
        </w:rPr>
        <w:t>الأدباء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النقاد،</w:t>
      </w:r>
      <w:proofErr w:type="gramStart"/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ول</w:t>
      </w:r>
      <w:proofErr w:type="gramEnd"/>
      <w:r w:rsidRPr="00CF7C37">
        <w:rPr>
          <w:rFonts w:hint="cs"/>
          <w:sz w:val="32"/>
          <w:szCs w:val="32"/>
          <w:rtl/>
        </w:rPr>
        <w:t>كن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ارتبط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مفهوم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عند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الأصوليين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بالمجاز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مثلما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هو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عند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الفلاسفة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أمثال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ابن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الرشد</w:t>
      </w:r>
      <w:r w:rsidRPr="00CF7C37">
        <w:rPr>
          <w:sz w:val="32"/>
          <w:szCs w:val="32"/>
          <w:rtl/>
        </w:rPr>
        <w:t>: "</w:t>
      </w:r>
      <w:r w:rsidRPr="00CF7C37">
        <w:rPr>
          <w:rFonts w:hint="cs"/>
          <w:sz w:val="32"/>
          <w:szCs w:val="32"/>
          <w:rtl/>
        </w:rPr>
        <w:t>هو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اخراج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دلالة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اللفظ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الدلالة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الحقيقية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الدلالة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المجازية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غير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يخل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ذلك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بعادة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لسان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العرب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التجوز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سمية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الشيء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بشبيهة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غير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ذلك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الأشياء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عددت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تعريف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أصناف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الكلام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المجازي." الخطاب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التأويل،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المركز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الثقافي،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زيد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أبو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حامد،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الدار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البيضاء،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المغرب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الأقصى،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بيروت،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لبنان، ط</w:t>
      </w:r>
      <w:r w:rsidRPr="00CF7C37">
        <w:rPr>
          <w:sz w:val="32"/>
          <w:szCs w:val="32"/>
          <w:rtl/>
        </w:rPr>
        <w:t>1</w:t>
      </w:r>
      <w:r w:rsidRPr="00CF7C37">
        <w:rPr>
          <w:rFonts w:hint="cs"/>
          <w:sz w:val="32"/>
          <w:szCs w:val="32"/>
          <w:rtl/>
        </w:rPr>
        <w:t>،</w:t>
      </w:r>
      <w:r w:rsidRPr="00CF7C37">
        <w:rPr>
          <w:sz w:val="32"/>
          <w:szCs w:val="32"/>
          <w:rtl/>
        </w:rPr>
        <w:t xml:space="preserve"> 2000 </w:t>
      </w:r>
      <w:r w:rsidRPr="00CF7C37">
        <w:rPr>
          <w:rFonts w:hint="cs"/>
          <w:sz w:val="32"/>
          <w:szCs w:val="32"/>
          <w:rtl/>
        </w:rPr>
        <w:t>ص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،</w:t>
      </w:r>
      <w:r w:rsidRPr="00CF7C37">
        <w:rPr>
          <w:sz w:val="32"/>
          <w:szCs w:val="32"/>
          <w:rtl/>
        </w:rPr>
        <w:t xml:space="preserve"> 64. </w:t>
      </w:r>
      <w:r w:rsidRPr="00CF7C37">
        <w:rPr>
          <w:rFonts w:hint="cs"/>
          <w:sz w:val="32"/>
          <w:szCs w:val="32"/>
          <w:rtl/>
        </w:rPr>
        <w:t>فالتأويل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ليس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بالشيء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الجديد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الثقافة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العربية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الاسلامية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فقد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وردت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كلمة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القرآن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الكريم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ابتغاء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تأويله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ولم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يفرق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القدماء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ابتداء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بين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التفسير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ووصفهما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بأنهما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مترادفين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فالتفسير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يأخذ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بظاهر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النص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يأخذ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بما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وراء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النص</w:t>
      </w:r>
      <w:r w:rsidRPr="00CF7C37">
        <w:rPr>
          <w:sz w:val="32"/>
          <w:szCs w:val="32"/>
        </w:rPr>
        <w:t>.</w:t>
      </w:r>
    </w:p>
    <w:p w:rsidR="00CF7C37" w:rsidRPr="00CF7C37" w:rsidRDefault="00CF7C37" w:rsidP="00CF7C37">
      <w:pPr>
        <w:bidi/>
        <w:rPr>
          <w:b/>
          <w:bCs/>
          <w:sz w:val="32"/>
          <w:szCs w:val="32"/>
          <w:rtl/>
        </w:rPr>
      </w:pPr>
      <w:r w:rsidRPr="00CF7C37">
        <w:rPr>
          <w:rFonts w:hint="cs"/>
          <w:b/>
          <w:bCs/>
          <w:sz w:val="32"/>
          <w:szCs w:val="32"/>
          <w:rtl/>
        </w:rPr>
        <w:lastRenderedPageBreak/>
        <w:t>التأويل</w:t>
      </w:r>
      <w:r w:rsidRPr="00CF7C37">
        <w:rPr>
          <w:b/>
          <w:bCs/>
          <w:sz w:val="32"/>
          <w:szCs w:val="32"/>
          <w:rtl/>
        </w:rPr>
        <w:t xml:space="preserve"> </w:t>
      </w:r>
      <w:r w:rsidRPr="00CF7C37">
        <w:rPr>
          <w:rFonts w:hint="cs"/>
          <w:b/>
          <w:bCs/>
          <w:sz w:val="32"/>
          <w:szCs w:val="32"/>
          <w:rtl/>
        </w:rPr>
        <w:t>على</w:t>
      </w:r>
      <w:r w:rsidRPr="00CF7C37">
        <w:rPr>
          <w:b/>
          <w:bCs/>
          <w:sz w:val="32"/>
          <w:szCs w:val="32"/>
          <w:rtl/>
        </w:rPr>
        <w:t xml:space="preserve"> </w:t>
      </w:r>
      <w:r w:rsidRPr="00CF7C37">
        <w:rPr>
          <w:rFonts w:hint="cs"/>
          <w:b/>
          <w:bCs/>
          <w:sz w:val="32"/>
          <w:szCs w:val="32"/>
          <w:rtl/>
        </w:rPr>
        <w:t>أنواع</w:t>
      </w:r>
      <w:r w:rsidRPr="00CF7C37">
        <w:rPr>
          <w:b/>
          <w:bCs/>
          <w:sz w:val="32"/>
          <w:szCs w:val="32"/>
          <w:rtl/>
        </w:rPr>
        <w:t>:</w:t>
      </w:r>
      <w:r w:rsidRPr="00CF7C37">
        <w:rPr>
          <w:rFonts w:hint="cs"/>
          <w:b/>
          <w:bCs/>
          <w:sz w:val="32"/>
          <w:szCs w:val="32"/>
          <w:rtl/>
        </w:rPr>
        <w:t xml:space="preserve"> </w:t>
      </w:r>
    </w:p>
    <w:p w:rsidR="00CF7C37" w:rsidRPr="00CF7C37" w:rsidRDefault="00CF7C37" w:rsidP="00CF7C37">
      <w:pPr>
        <w:bidi/>
        <w:rPr>
          <w:sz w:val="32"/>
          <w:szCs w:val="32"/>
          <w:rtl/>
        </w:rPr>
      </w:pPr>
      <w:r w:rsidRPr="00CF7C37">
        <w:rPr>
          <w:rFonts w:hint="cs"/>
          <w:b/>
          <w:bCs/>
          <w:sz w:val="32"/>
          <w:szCs w:val="32"/>
          <w:rtl/>
        </w:rPr>
        <w:t xml:space="preserve">  </w:t>
      </w:r>
      <w:proofErr w:type="gramStart"/>
      <w:r w:rsidRPr="00CF7C37">
        <w:rPr>
          <w:rFonts w:hint="cs"/>
          <w:sz w:val="32"/>
          <w:szCs w:val="32"/>
          <w:rtl/>
        </w:rPr>
        <w:t>التأويل</w:t>
      </w:r>
      <w:proofErr w:type="gramEnd"/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القريب</w:t>
      </w:r>
      <w:r w:rsidRPr="00CF7C37">
        <w:rPr>
          <w:sz w:val="32"/>
          <w:szCs w:val="32"/>
          <w:rtl/>
        </w:rPr>
        <w:t xml:space="preserve">: </w:t>
      </w:r>
      <w:r w:rsidRPr="00CF7C37">
        <w:rPr>
          <w:rFonts w:hint="cs"/>
          <w:sz w:val="32"/>
          <w:szCs w:val="32"/>
          <w:rtl/>
        </w:rPr>
        <w:t>لا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يحتاج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قرينة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البعيد</w:t>
      </w:r>
      <w:r w:rsidRPr="00CF7C37">
        <w:rPr>
          <w:sz w:val="32"/>
          <w:szCs w:val="32"/>
          <w:rtl/>
        </w:rPr>
        <w:t xml:space="preserve">: </w:t>
      </w:r>
      <w:r w:rsidRPr="00CF7C37">
        <w:rPr>
          <w:rFonts w:hint="cs"/>
          <w:sz w:val="32"/>
          <w:szCs w:val="32"/>
          <w:rtl/>
        </w:rPr>
        <w:t>لا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يقترن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بقرينة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ليصبح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راجحا</w:t>
      </w:r>
    </w:p>
    <w:p w:rsidR="00CF7C37" w:rsidRPr="00CF7C37" w:rsidRDefault="00CF7C37" w:rsidP="00CF7C37">
      <w:pPr>
        <w:bidi/>
        <w:rPr>
          <w:b/>
          <w:bCs/>
          <w:sz w:val="32"/>
          <w:szCs w:val="32"/>
          <w:rtl/>
        </w:rPr>
      </w:pPr>
      <w:r w:rsidRPr="00CF7C37">
        <w:rPr>
          <w:rFonts w:hint="cs"/>
          <w:b/>
          <w:bCs/>
          <w:sz w:val="32"/>
          <w:szCs w:val="32"/>
          <w:rtl/>
        </w:rPr>
        <w:t>التأويل</w:t>
      </w:r>
      <w:r w:rsidRPr="00CF7C37">
        <w:rPr>
          <w:b/>
          <w:bCs/>
          <w:sz w:val="32"/>
          <w:szCs w:val="32"/>
          <w:rtl/>
        </w:rPr>
        <w:t xml:space="preserve"> </w:t>
      </w:r>
      <w:r w:rsidRPr="00CF7C37">
        <w:rPr>
          <w:rFonts w:hint="cs"/>
          <w:b/>
          <w:bCs/>
          <w:sz w:val="32"/>
          <w:szCs w:val="32"/>
          <w:rtl/>
        </w:rPr>
        <w:t>عند</w:t>
      </w:r>
      <w:r w:rsidRPr="00CF7C37">
        <w:rPr>
          <w:b/>
          <w:bCs/>
          <w:sz w:val="32"/>
          <w:szCs w:val="32"/>
          <w:rtl/>
        </w:rPr>
        <w:t xml:space="preserve"> </w:t>
      </w:r>
      <w:r w:rsidRPr="00CF7C37">
        <w:rPr>
          <w:rFonts w:hint="cs"/>
          <w:b/>
          <w:bCs/>
          <w:sz w:val="32"/>
          <w:szCs w:val="32"/>
          <w:rtl/>
        </w:rPr>
        <w:t>المحدثين</w:t>
      </w:r>
      <w:r w:rsidRPr="00CF7C37">
        <w:rPr>
          <w:b/>
          <w:bCs/>
          <w:sz w:val="32"/>
          <w:szCs w:val="32"/>
        </w:rPr>
        <w:t xml:space="preserve">: </w:t>
      </w:r>
    </w:p>
    <w:p w:rsidR="00CF7C37" w:rsidRPr="00CF7C37" w:rsidRDefault="00CF7C37" w:rsidP="00CF7C37">
      <w:pPr>
        <w:bidi/>
        <w:rPr>
          <w:sz w:val="32"/>
          <w:szCs w:val="32"/>
          <w:rtl/>
        </w:rPr>
      </w:pPr>
      <w:r w:rsidRPr="00CF7C37">
        <w:rPr>
          <w:rFonts w:hint="cs"/>
          <w:sz w:val="32"/>
          <w:szCs w:val="32"/>
          <w:rtl/>
        </w:rPr>
        <w:t xml:space="preserve">          ربط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b/>
          <w:bCs/>
          <w:sz w:val="32"/>
          <w:szCs w:val="32"/>
          <w:rtl/>
        </w:rPr>
        <w:t>بول</w:t>
      </w:r>
      <w:r w:rsidRPr="00CF7C37">
        <w:rPr>
          <w:b/>
          <w:bCs/>
          <w:sz w:val="32"/>
          <w:szCs w:val="32"/>
          <w:rtl/>
        </w:rPr>
        <w:t xml:space="preserve"> </w:t>
      </w:r>
      <w:r w:rsidRPr="00CF7C37">
        <w:rPr>
          <w:rFonts w:hint="cs"/>
          <w:b/>
          <w:bCs/>
          <w:sz w:val="32"/>
          <w:szCs w:val="32"/>
          <w:rtl/>
        </w:rPr>
        <w:t>ريكو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"</w:t>
      </w:r>
      <w:proofErr w:type="spellStart"/>
      <w:r w:rsidRPr="00CF7C37">
        <w:rPr>
          <w:rFonts w:hint="cs"/>
          <w:b/>
          <w:bCs/>
          <w:sz w:val="32"/>
          <w:szCs w:val="32"/>
          <w:rtl/>
        </w:rPr>
        <w:t>امبرايطو</w:t>
      </w:r>
      <w:proofErr w:type="spellEnd"/>
      <w:r w:rsidRPr="00CF7C37">
        <w:rPr>
          <w:b/>
          <w:bCs/>
          <w:sz w:val="32"/>
          <w:szCs w:val="32"/>
          <w:rtl/>
        </w:rPr>
        <w:t xml:space="preserve"> </w:t>
      </w:r>
      <w:r w:rsidRPr="00CF7C37">
        <w:rPr>
          <w:rFonts w:hint="cs"/>
          <w:b/>
          <w:bCs/>
          <w:sz w:val="32"/>
          <w:szCs w:val="32"/>
          <w:rtl/>
        </w:rPr>
        <w:t>ايكو</w:t>
      </w:r>
      <w:r w:rsidRPr="00CF7C37">
        <w:rPr>
          <w:sz w:val="32"/>
          <w:szCs w:val="32"/>
          <w:rtl/>
        </w:rPr>
        <w:t>"</w:t>
      </w:r>
      <w:r w:rsidRPr="00CF7C37">
        <w:rPr>
          <w:rFonts w:hint="cs"/>
          <w:sz w:val="32"/>
          <w:szCs w:val="32"/>
          <w:vertAlign w:val="superscript"/>
          <w:rtl/>
        </w:rPr>
        <w:t xml:space="preserve">  </w:t>
      </w:r>
      <w:r w:rsidRPr="00CF7C37">
        <w:rPr>
          <w:rFonts w:hint="cs"/>
          <w:sz w:val="32"/>
          <w:szCs w:val="32"/>
          <w:rtl/>
        </w:rPr>
        <w:t>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بالنص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وذلك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طريق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القراءة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المتعددة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الفهم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المختلف،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لأن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كل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قارئ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لنص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يمكن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يحدد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معنى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للنص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الذي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قرأه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بخلاف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غيره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الذي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قدم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قراءة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مغايرة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لما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قرأه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الأول،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حيث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يقول</w:t>
      </w:r>
      <w:r w:rsidRPr="00CF7C37">
        <w:rPr>
          <w:sz w:val="32"/>
          <w:szCs w:val="32"/>
          <w:rtl/>
        </w:rPr>
        <w:t xml:space="preserve"> : « </w:t>
      </w:r>
      <w:r w:rsidRPr="00CF7C37">
        <w:rPr>
          <w:rFonts w:hint="cs"/>
          <w:sz w:val="32"/>
          <w:szCs w:val="32"/>
          <w:rtl/>
        </w:rPr>
        <w:t>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هو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النصوص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سياق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مخالف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مؤلفيها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جمهورها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الأول،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يهدف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اكتشاف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أبعاد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جديدة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بالإضافة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إشارة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العرب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علاقة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بالاستعارة،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نجد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هذا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جليا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عند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الغربيين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الذين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يؤكدون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يرتبط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بالعلاقات</w:t>
      </w:r>
      <w:r w:rsidRPr="00CF7C37">
        <w:rPr>
          <w:sz w:val="32"/>
          <w:szCs w:val="32"/>
          <w:rtl/>
        </w:rPr>
        <w:t xml:space="preserve"> </w:t>
      </w:r>
      <w:proofErr w:type="spellStart"/>
      <w:r w:rsidRPr="00CF7C37">
        <w:rPr>
          <w:rFonts w:hint="cs"/>
          <w:sz w:val="32"/>
          <w:szCs w:val="32"/>
          <w:rtl/>
        </w:rPr>
        <w:t>السيميائية</w:t>
      </w:r>
      <w:proofErr w:type="spellEnd"/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والسياق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هو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الذي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يحدد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المعنى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من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خلال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الوضع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اللغوي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والثقافي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للمتلقي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فالتأويل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مرتبط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بالنص</w:t>
      </w:r>
      <w:r w:rsidRPr="00CF7C37">
        <w:rPr>
          <w:sz w:val="32"/>
          <w:szCs w:val="32"/>
          <w:rtl/>
        </w:rPr>
        <w:t xml:space="preserve">. </w:t>
      </w:r>
      <w:r w:rsidRPr="00CF7C37">
        <w:rPr>
          <w:rFonts w:hint="cs"/>
          <w:sz w:val="32"/>
          <w:szCs w:val="32"/>
          <w:rtl/>
        </w:rPr>
        <w:t>كما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برز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التأويل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الاستعاري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الذي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يستند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proofErr w:type="spellStart"/>
      <w:r w:rsidRPr="00CF7C37">
        <w:rPr>
          <w:rFonts w:hint="cs"/>
          <w:sz w:val="32"/>
          <w:szCs w:val="32"/>
          <w:rtl/>
        </w:rPr>
        <w:t>المؤوّلات</w:t>
      </w:r>
      <w:proofErr w:type="spellEnd"/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أي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إلى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وظائف</w:t>
      </w:r>
      <w:r w:rsidRPr="00CF7C37">
        <w:rPr>
          <w:sz w:val="32"/>
          <w:szCs w:val="32"/>
          <w:rtl/>
        </w:rPr>
        <w:t xml:space="preserve"> </w:t>
      </w:r>
      <w:proofErr w:type="spellStart"/>
      <w:r w:rsidRPr="00CF7C37">
        <w:rPr>
          <w:rFonts w:hint="cs"/>
          <w:sz w:val="32"/>
          <w:szCs w:val="32"/>
          <w:rtl/>
        </w:rPr>
        <w:t>سيميائية</w:t>
      </w:r>
      <w:proofErr w:type="spellEnd"/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نصف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مضمونها</w:t>
      </w:r>
      <w:r w:rsidRPr="00CF7C37">
        <w:rPr>
          <w:sz w:val="32"/>
          <w:szCs w:val="32"/>
          <w:rtl/>
        </w:rPr>
        <w:t xml:space="preserve"> </w:t>
      </w:r>
      <w:r w:rsidRPr="00CF7C37">
        <w:rPr>
          <w:rFonts w:hint="cs"/>
          <w:sz w:val="32"/>
          <w:szCs w:val="32"/>
          <w:rtl/>
        </w:rPr>
        <w:t>وظائف</w:t>
      </w:r>
      <w:r w:rsidRPr="00CF7C37">
        <w:rPr>
          <w:sz w:val="32"/>
          <w:szCs w:val="32"/>
          <w:rtl/>
        </w:rPr>
        <w:t xml:space="preserve"> </w:t>
      </w:r>
      <w:proofErr w:type="spellStart"/>
      <w:r w:rsidRPr="00CF7C37">
        <w:rPr>
          <w:rFonts w:hint="cs"/>
          <w:sz w:val="32"/>
          <w:szCs w:val="32"/>
          <w:rtl/>
        </w:rPr>
        <w:t>سيميائية</w:t>
      </w:r>
      <w:proofErr w:type="spellEnd"/>
      <w:r w:rsidRPr="00CF7C37">
        <w:rPr>
          <w:sz w:val="32"/>
          <w:szCs w:val="32"/>
        </w:rPr>
        <w:t>"</w:t>
      </w:r>
    </w:p>
    <w:p w:rsidR="00CF7C37" w:rsidRPr="00CF7C37" w:rsidRDefault="00CF7C37" w:rsidP="00CF7C37">
      <w:pPr>
        <w:bidi/>
        <w:rPr>
          <w:b/>
          <w:bCs/>
          <w:sz w:val="32"/>
          <w:szCs w:val="32"/>
          <w:rtl/>
        </w:rPr>
      </w:pPr>
      <w:r w:rsidRPr="00CF7C37">
        <w:rPr>
          <w:rFonts w:hint="cs"/>
          <w:b/>
          <w:bCs/>
          <w:sz w:val="32"/>
          <w:szCs w:val="32"/>
          <w:rtl/>
        </w:rPr>
        <w:t>---------------------------------</w:t>
      </w:r>
    </w:p>
    <w:bookmarkEnd w:id="0"/>
    <w:p w:rsidR="00E305EB" w:rsidRPr="00CF7C37" w:rsidRDefault="00E305EB" w:rsidP="00CF7C37">
      <w:pPr>
        <w:bidi/>
        <w:rPr>
          <w:sz w:val="32"/>
          <w:szCs w:val="32"/>
        </w:rPr>
      </w:pPr>
    </w:p>
    <w:sectPr w:rsidR="00E305EB" w:rsidRPr="00CF7C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37"/>
    <w:rsid w:val="00CF7C37"/>
    <w:rsid w:val="00E3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pcaroi</dc:creator>
  <cp:lastModifiedBy>pcaroi</cp:lastModifiedBy>
  <cp:revision>1</cp:revision>
  <dcterms:created xsi:type="dcterms:W3CDTF">2024-04-17T07:25:00Z</dcterms:created>
  <dcterms:modified xsi:type="dcterms:W3CDTF">2024-04-17T07:25:00Z</dcterms:modified>
</cp:coreProperties>
</file>