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36" w:rsidRDefault="00561936" w:rsidP="00561936">
      <w:pPr>
        <w:spacing w:after="0"/>
        <w:ind w:left="-284" w:right="-483"/>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المحور </w:t>
      </w:r>
      <w:proofErr w:type="spellStart"/>
      <w:r>
        <w:rPr>
          <w:rFonts w:ascii="Simplified Arabic" w:hAnsi="Simplified Arabic" w:cs="Simplified Arabic" w:hint="cs"/>
          <w:b/>
          <w:bCs/>
          <w:sz w:val="32"/>
          <w:szCs w:val="32"/>
          <w:rtl/>
          <w:lang w:bidi="ar-DZ"/>
        </w:rPr>
        <w:t>الثامن:</w:t>
      </w:r>
      <w:proofErr w:type="spellEnd"/>
      <w:r>
        <w:rPr>
          <w:rFonts w:ascii="Simplified Arabic" w:hAnsi="Simplified Arabic" w:cs="Simplified Arabic" w:hint="cs"/>
          <w:b/>
          <w:bCs/>
          <w:sz w:val="32"/>
          <w:szCs w:val="32"/>
          <w:rtl/>
          <w:lang w:bidi="ar-DZ"/>
        </w:rPr>
        <w:t xml:space="preserve"> التحديات الحديثة للمنظمات</w:t>
      </w:r>
    </w:p>
    <w:p w:rsidR="00561936" w:rsidRPr="00CC355E" w:rsidRDefault="00561936" w:rsidP="00561936">
      <w:pPr>
        <w:spacing w:after="0"/>
        <w:ind w:left="-284" w:right="-483"/>
        <w:jc w:val="right"/>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تمهيد</w:t>
      </w:r>
      <w:proofErr w:type="gramEnd"/>
      <w:r>
        <w:rPr>
          <w:rFonts w:ascii="Simplified Arabic" w:hAnsi="Simplified Arabic" w:cs="Simplified Arabic" w:hint="cs"/>
          <w:b/>
          <w:bCs/>
          <w:sz w:val="32"/>
          <w:szCs w:val="32"/>
          <w:rtl/>
          <w:lang w:bidi="ar-DZ"/>
        </w:rPr>
        <w:t xml:space="preserve">: </w:t>
      </w:r>
    </w:p>
    <w:p w:rsidR="00561936" w:rsidRDefault="0020595A" w:rsidP="0020595A">
      <w:pPr>
        <w:tabs>
          <w:tab w:val="left" w:pos="20412"/>
        </w:tabs>
        <w:spacing w:after="0"/>
        <w:ind w:right="-540"/>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أدت </w:t>
      </w:r>
      <w:r w:rsidR="00561936" w:rsidRPr="003804A7">
        <w:rPr>
          <w:rFonts w:ascii="Simplified Arabic" w:hAnsi="Simplified Arabic" w:cs="Simplified Arabic" w:hint="cs"/>
          <w:sz w:val="28"/>
          <w:szCs w:val="28"/>
          <w:rtl/>
          <w:lang w:bidi="ar-DZ"/>
        </w:rPr>
        <w:t xml:space="preserve">مجموعة </w:t>
      </w:r>
      <w:r w:rsidR="00561936">
        <w:rPr>
          <w:rFonts w:ascii="Simplified Arabic" w:hAnsi="Simplified Arabic" w:cs="Simplified Arabic" w:hint="cs"/>
          <w:sz w:val="28"/>
          <w:szCs w:val="28"/>
          <w:rtl/>
          <w:lang w:bidi="ar-DZ"/>
        </w:rPr>
        <w:t xml:space="preserve">من العوامل إلى التغيير في كيفية تشغيل المنظمات في المجتمعات المتقدمة وهذا أدى إلى تغيير في المنظمات نفسها على المستويين الكلي </w:t>
      </w:r>
      <w:proofErr w:type="spellStart"/>
      <w:r w:rsidR="00561936">
        <w:rPr>
          <w:rFonts w:ascii="Simplified Arabic" w:hAnsi="Simplified Arabic" w:cs="Simplified Arabic" w:hint="cs"/>
          <w:sz w:val="28"/>
          <w:szCs w:val="28"/>
          <w:rtl/>
          <w:lang w:bidi="ar-DZ"/>
        </w:rPr>
        <w:t>والجزئي،</w:t>
      </w:r>
      <w:proofErr w:type="spellEnd"/>
      <w:r w:rsidR="00561936">
        <w:rPr>
          <w:rFonts w:ascii="Simplified Arabic" w:hAnsi="Simplified Arabic" w:cs="Simplified Arabic" w:hint="cs"/>
          <w:sz w:val="28"/>
          <w:szCs w:val="28"/>
          <w:rtl/>
          <w:lang w:bidi="ar-DZ"/>
        </w:rPr>
        <w:t xml:space="preserve"> حيث ظهرت أشكال(هياكل جديدة</w:t>
      </w:r>
      <w:proofErr w:type="spellStart"/>
      <w:r w:rsidR="00561936">
        <w:rPr>
          <w:rFonts w:ascii="Simplified Arabic" w:hAnsi="Simplified Arabic" w:cs="Simplified Arabic" w:hint="cs"/>
          <w:sz w:val="28"/>
          <w:szCs w:val="28"/>
          <w:rtl/>
          <w:lang w:bidi="ar-DZ"/>
        </w:rPr>
        <w:t>)</w:t>
      </w:r>
      <w:proofErr w:type="spellEnd"/>
      <w:r w:rsidR="00561936">
        <w:rPr>
          <w:rFonts w:ascii="Simplified Arabic" w:hAnsi="Simplified Arabic" w:cs="Simplified Arabic" w:hint="cs"/>
          <w:sz w:val="28"/>
          <w:szCs w:val="28"/>
          <w:rtl/>
          <w:lang w:bidi="ar-DZ"/>
        </w:rPr>
        <w:t xml:space="preserve"> جديدة تتماشى أكثر مع العالم الحديث كذلك وتنظيمات جديدة تخص الفرد ومكان عمله من خلال مضمون المنظمات والطرق الحديثة لتنظيم العمل.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sidRPr="009D3A7E">
        <w:rPr>
          <w:rFonts w:ascii="Simplified Arabic" w:hAnsi="Simplified Arabic" w:cs="Simplified Arabic"/>
          <w:b/>
          <w:bCs/>
          <w:sz w:val="28"/>
          <w:szCs w:val="28"/>
          <w:rtl/>
          <w:lang w:bidi="ar-DZ"/>
        </w:rPr>
        <w:t>­</w:t>
      </w:r>
      <w:proofErr w:type="spellEnd"/>
      <w:r w:rsidRPr="009D3A7E">
        <w:rPr>
          <w:rFonts w:ascii="Simplified Arabic" w:hAnsi="Simplified Arabic" w:cs="Simplified Arabic" w:hint="cs"/>
          <w:b/>
          <w:bCs/>
          <w:sz w:val="28"/>
          <w:szCs w:val="28"/>
          <w:rtl/>
          <w:lang w:bidi="ar-DZ"/>
        </w:rPr>
        <w:t xml:space="preserve"> عناصر التطور للمنظمات </w:t>
      </w:r>
      <w:proofErr w:type="spellStart"/>
      <w:proofErr w:type="gramStart"/>
      <w:r w:rsidRPr="009D3A7E">
        <w:rPr>
          <w:rFonts w:ascii="Simplified Arabic" w:hAnsi="Simplified Arabic" w:cs="Simplified Arabic" w:hint="cs"/>
          <w:b/>
          <w:bCs/>
          <w:sz w:val="28"/>
          <w:szCs w:val="28"/>
          <w:rtl/>
          <w:lang w:bidi="ar-DZ"/>
        </w:rPr>
        <w:t>الحديثة</w:t>
      </w:r>
      <w:proofErr w:type="gramEnd"/>
      <w:r w:rsidRPr="009D3A7E">
        <w:rPr>
          <w:rFonts w:ascii="Simplified Arabic" w:hAnsi="Simplified Arabic" w:cs="Simplified Arabic" w:hint="cs"/>
          <w:b/>
          <w:bCs/>
          <w:sz w:val="28"/>
          <w:szCs w:val="28"/>
          <w:rtl/>
          <w:lang w:bidi="ar-DZ"/>
        </w:rPr>
        <w:t>:</w:t>
      </w:r>
      <w:proofErr w:type="spellEnd"/>
      <w:r w:rsidRPr="009D3A7E">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لفهم التطورات الحديثة للمنظمات هناك ثلاث عناصر مفسرة </w:t>
      </w:r>
      <w:proofErr w:type="spellStart"/>
      <w:r>
        <w:rPr>
          <w:rFonts w:ascii="Simplified Arabic" w:hAnsi="Simplified Arabic" w:cs="Simplified Arabic" w:hint="cs"/>
          <w:sz w:val="28"/>
          <w:szCs w:val="28"/>
          <w:rtl/>
          <w:lang w:bidi="ar-DZ"/>
        </w:rPr>
        <w:t>لذلك،</w:t>
      </w:r>
      <w:proofErr w:type="spellEnd"/>
      <w:r>
        <w:rPr>
          <w:rFonts w:ascii="Simplified Arabic" w:hAnsi="Simplified Arabic" w:cs="Simplified Arabic" w:hint="cs"/>
          <w:sz w:val="28"/>
          <w:szCs w:val="28"/>
          <w:rtl/>
          <w:lang w:bidi="ar-DZ"/>
        </w:rPr>
        <w:t xml:space="preserve"> وهي: </w:t>
      </w:r>
    </w:p>
    <w:p w:rsidR="00561936" w:rsidRPr="00A251F7"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sidRPr="00591111">
        <w:rPr>
          <w:rFonts w:ascii="Simplified Arabic" w:hAnsi="Simplified Arabic" w:cs="Simplified Arabic"/>
          <w:b/>
          <w:bCs/>
          <w:sz w:val="28"/>
          <w:szCs w:val="28"/>
          <w:rtl/>
          <w:lang w:bidi="ar-DZ"/>
        </w:rPr>
        <w:t>*</w:t>
      </w:r>
      <w:proofErr w:type="spellEnd"/>
      <w:r w:rsidRPr="00591111">
        <w:rPr>
          <w:rFonts w:ascii="Simplified Arabic" w:hAnsi="Simplified Arabic" w:cs="Simplified Arabic" w:hint="cs"/>
          <w:b/>
          <w:bCs/>
          <w:sz w:val="28"/>
          <w:szCs w:val="28"/>
          <w:rtl/>
          <w:lang w:bidi="ar-DZ"/>
        </w:rPr>
        <w:t xml:space="preserve"> العناصر </w:t>
      </w:r>
      <w:proofErr w:type="spellStart"/>
      <w:r w:rsidRPr="00591111">
        <w:rPr>
          <w:rFonts w:ascii="Simplified Arabic" w:hAnsi="Simplified Arabic" w:cs="Simplified Arabic" w:hint="cs"/>
          <w:b/>
          <w:bCs/>
          <w:sz w:val="28"/>
          <w:szCs w:val="28"/>
          <w:rtl/>
          <w:lang w:bidi="ar-DZ"/>
        </w:rPr>
        <w:t>التكنولوجية:</w:t>
      </w:r>
      <w:proofErr w:type="spellEnd"/>
      <w:r w:rsidRPr="00591111">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تتمثل في ارتفاع تكلفة الاستثمار في كثير من القطاعات وتعقيد عمليات الانتاج نتيجة الأنظمة الالكترونية ما يزيد من الأخطار على مستوى الصيانة.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r w:rsidRPr="00DF3129">
        <w:rPr>
          <w:rFonts w:ascii="Simplified Arabic" w:hAnsi="Simplified Arabic" w:cs="Simplified Arabic" w:hint="cs"/>
          <w:b/>
          <w:bCs/>
          <w:sz w:val="28"/>
          <w:szCs w:val="28"/>
          <w:rtl/>
          <w:lang w:bidi="ar-DZ"/>
        </w:rPr>
        <w:t xml:space="preserve">العناصر </w:t>
      </w:r>
      <w:proofErr w:type="spellStart"/>
      <w:r w:rsidRPr="00DF3129">
        <w:rPr>
          <w:rFonts w:ascii="Simplified Arabic" w:hAnsi="Simplified Arabic" w:cs="Simplified Arabic" w:hint="cs"/>
          <w:b/>
          <w:bCs/>
          <w:sz w:val="28"/>
          <w:szCs w:val="28"/>
          <w:rtl/>
          <w:lang w:bidi="ar-DZ"/>
        </w:rPr>
        <w:t>الاقتصادية:</w:t>
      </w:r>
      <w:proofErr w:type="spellEnd"/>
      <w:r w:rsidRPr="00DF3129">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تتمثل</w:t>
      </w:r>
      <w:r w:rsidRPr="00E83494">
        <w:rPr>
          <w:rFonts w:ascii="Simplified Arabic" w:hAnsi="Simplified Arabic" w:cs="Simplified Arabic" w:hint="cs"/>
          <w:sz w:val="28"/>
          <w:szCs w:val="28"/>
          <w:rtl/>
          <w:lang w:bidi="ar-DZ"/>
        </w:rPr>
        <w:t xml:space="preserve"> في </w:t>
      </w:r>
      <w:r>
        <w:rPr>
          <w:rFonts w:ascii="Simplified Arabic" w:hAnsi="Simplified Arabic" w:cs="Simplified Arabic" w:hint="cs"/>
          <w:sz w:val="28"/>
          <w:szCs w:val="28"/>
          <w:rtl/>
          <w:lang w:bidi="ar-DZ"/>
        </w:rPr>
        <w:t xml:space="preserve">تنوع المنتجات والخدمات حتى في الانتاج الكبير وسرعة إطلاق المنتجات في السوق بسبب شدة المنافسة.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hint="cs"/>
          <w:b/>
          <w:bCs/>
          <w:sz w:val="28"/>
          <w:szCs w:val="28"/>
          <w:rtl/>
          <w:lang w:bidi="ar-DZ"/>
        </w:rPr>
        <w:t>العناصر</w:t>
      </w:r>
      <w:proofErr w:type="gramEnd"/>
      <w:r>
        <w:rPr>
          <w:rFonts w:ascii="Simplified Arabic" w:hAnsi="Simplified Arabic" w:cs="Simplified Arabic" w:hint="cs"/>
          <w:b/>
          <w:bCs/>
          <w:sz w:val="28"/>
          <w:szCs w:val="28"/>
          <w:rtl/>
          <w:lang w:bidi="ar-DZ"/>
        </w:rPr>
        <w:t xml:space="preserve"> </w:t>
      </w:r>
      <w:proofErr w:type="spellStart"/>
      <w:r>
        <w:rPr>
          <w:rFonts w:ascii="Simplified Arabic" w:hAnsi="Simplified Arabic" w:cs="Simplified Arabic" w:hint="cs"/>
          <w:b/>
          <w:bCs/>
          <w:sz w:val="28"/>
          <w:szCs w:val="28"/>
          <w:rtl/>
          <w:lang w:bidi="ar-DZ"/>
        </w:rPr>
        <w:t>الاجتماعية:</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تتمثل في تطور التوقعات الخاصة بالعمل وتميز في مستويات التكوين بين الأفراد.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sidRPr="00591209">
        <w:rPr>
          <w:rFonts w:ascii="Simplified Arabic" w:hAnsi="Simplified Arabic" w:cs="Simplified Arabic"/>
          <w:b/>
          <w:bCs/>
          <w:sz w:val="28"/>
          <w:szCs w:val="28"/>
          <w:rtl/>
          <w:lang w:bidi="ar-DZ"/>
        </w:rPr>
        <w:t>­</w:t>
      </w:r>
      <w:proofErr w:type="spellEnd"/>
      <w:r w:rsidRPr="00591209">
        <w:rPr>
          <w:rFonts w:ascii="Simplified Arabic" w:hAnsi="Simplified Arabic" w:cs="Simplified Arabic" w:hint="cs"/>
          <w:b/>
          <w:bCs/>
          <w:sz w:val="28"/>
          <w:szCs w:val="28"/>
          <w:rtl/>
          <w:lang w:bidi="ar-DZ"/>
        </w:rPr>
        <w:t xml:space="preserve"> نموذج الانتاج حسب </w:t>
      </w:r>
      <w:proofErr w:type="spellStart"/>
      <w:r w:rsidRPr="00591209">
        <w:rPr>
          <w:rFonts w:ascii="Simplified Arabic" w:hAnsi="Simplified Arabic" w:cs="Simplified Arabic" w:hint="cs"/>
          <w:b/>
          <w:bCs/>
          <w:sz w:val="28"/>
          <w:szCs w:val="28"/>
          <w:rtl/>
          <w:lang w:bidi="ar-DZ"/>
        </w:rPr>
        <w:t>الوقت:</w:t>
      </w:r>
      <w:proofErr w:type="spellEnd"/>
      <w:r w:rsidRPr="00591209">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يمثل نموذج </w:t>
      </w:r>
      <w:proofErr w:type="spellStart"/>
      <w:r>
        <w:rPr>
          <w:rFonts w:ascii="Simplified Arabic" w:hAnsi="Simplified Arabic" w:cs="Simplified Arabic" w:hint="cs"/>
          <w:sz w:val="28"/>
          <w:szCs w:val="28"/>
          <w:rtl/>
          <w:lang w:bidi="ar-DZ"/>
        </w:rPr>
        <w:t>تويوتا</w:t>
      </w:r>
      <w:proofErr w:type="spellEnd"/>
      <w:r>
        <w:rPr>
          <w:rFonts w:ascii="Simplified Arabic" w:hAnsi="Simplified Arabic" w:cs="Simplified Arabic" w:hint="cs"/>
          <w:sz w:val="28"/>
          <w:szCs w:val="28"/>
          <w:rtl/>
          <w:lang w:bidi="ar-DZ"/>
        </w:rPr>
        <w:t xml:space="preserve"> للإنتاج في الوقت </w:t>
      </w:r>
      <w:proofErr w:type="spellStart"/>
      <w:r>
        <w:rPr>
          <w:rFonts w:ascii="Simplified Arabic" w:hAnsi="Simplified Arabic" w:cs="Simplified Arabic" w:hint="cs"/>
          <w:sz w:val="28"/>
          <w:szCs w:val="28"/>
          <w:rtl/>
          <w:lang w:bidi="ar-DZ"/>
        </w:rPr>
        <w:t>(</w:t>
      </w:r>
      <w:r w:rsidRPr="006F0DA2">
        <w:rPr>
          <w:rFonts w:asciiTheme="majorBidi" w:hAnsiTheme="majorBidi" w:cstheme="majorBidi"/>
          <w:sz w:val="28"/>
          <w:szCs w:val="28"/>
          <w:rtl/>
          <w:lang w:bidi="ar-DZ"/>
        </w:rPr>
        <w:t>TPS</w:t>
      </w:r>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أتى بعد نموذج الإنتاج وفق هنري </w:t>
      </w:r>
      <w:proofErr w:type="spellStart"/>
      <w:r>
        <w:rPr>
          <w:rFonts w:ascii="Simplified Arabic" w:hAnsi="Simplified Arabic" w:cs="Simplified Arabic" w:hint="cs"/>
          <w:sz w:val="28"/>
          <w:szCs w:val="28"/>
          <w:rtl/>
          <w:lang w:bidi="ar-DZ"/>
        </w:rPr>
        <w:t>فورد،</w:t>
      </w:r>
      <w:proofErr w:type="spellEnd"/>
      <w:r>
        <w:rPr>
          <w:rFonts w:ascii="Simplified Arabic" w:hAnsi="Simplified Arabic" w:cs="Simplified Arabic" w:hint="cs"/>
          <w:sz w:val="28"/>
          <w:szCs w:val="28"/>
          <w:rtl/>
          <w:lang w:bidi="ar-DZ"/>
        </w:rPr>
        <w:t xml:space="preserve"> يعطي نموذج </w:t>
      </w:r>
      <w:proofErr w:type="spellStart"/>
      <w:r>
        <w:rPr>
          <w:rFonts w:ascii="Simplified Arabic" w:hAnsi="Simplified Arabic" w:cs="Simplified Arabic" w:hint="cs"/>
          <w:sz w:val="28"/>
          <w:szCs w:val="28"/>
          <w:rtl/>
          <w:lang w:bidi="ar-DZ"/>
        </w:rPr>
        <w:t>تويوتا</w:t>
      </w:r>
      <w:proofErr w:type="spellEnd"/>
      <w:r>
        <w:rPr>
          <w:rFonts w:ascii="Simplified Arabic" w:hAnsi="Simplified Arabic" w:cs="Simplified Arabic" w:hint="cs"/>
          <w:sz w:val="28"/>
          <w:szCs w:val="28"/>
          <w:rtl/>
          <w:lang w:bidi="ar-DZ"/>
        </w:rPr>
        <w:t xml:space="preserve"> للإنتاج للعمال مسؤوليات كبيرة كما أدى إلى سياسات متقاربة حسب قطاعات النشاط والتي كان لها تأثير على أسلوب التنظيم وهيكلة </w:t>
      </w:r>
      <w:proofErr w:type="spellStart"/>
      <w:r>
        <w:rPr>
          <w:rFonts w:ascii="Simplified Arabic" w:hAnsi="Simplified Arabic" w:cs="Simplified Arabic" w:hint="cs"/>
          <w:sz w:val="28"/>
          <w:szCs w:val="28"/>
          <w:rtl/>
          <w:lang w:bidi="ar-DZ"/>
        </w:rPr>
        <w:t>المنظمة،</w:t>
      </w:r>
      <w:proofErr w:type="spellEnd"/>
      <w:r>
        <w:rPr>
          <w:rFonts w:ascii="Simplified Arabic" w:hAnsi="Simplified Arabic" w:cs="Simplified Arabic" w:hint="cs"/>
          <w:sz w:val="28"/>
          <w:szCs w:val="28"/>
          <w:rtl/>
          <w:lang w:bidi="ar-DZ"/>
        </w:rPr>
        <w:t xml:space="preserve"> وتتمثل هذه السياسات فيما يلي: </w:t>
      </w:r>
    </w:p>
    <w:p w:rsidR="00561936" w:rsidRPr="00DC3BFC"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sidRPr="00AC0372">
        <w:rPr>
          <w:rFonts w:ascii="Simplified Arabic" w:hAnsi="Simplified Arabic" w:cs="Simplified Arabic"/>
          <w:b/>
          <w:bCs/>
          <w:sz w:val="28"/>
          <w:szCs w:val="28"/>
          <w:rtl/>
          <w:lang w:bidi="ar-DZ"/>
        </w:rPr>
        <w:t>*</w:t>
      </w:r>
      <w:proofErr w:type="spellEnd"/>
      <w:r w:rsidRPr="00AC0372">
        <w:rPr>
          <w:rFonts w:ascii="Simplified Arabic" w:hAnsi="Simplified Arabic" w:cs="Simplified Arabic" w:hint="cs"/>
          <w:b/>
          <w:bCs/>
          <w:sz w:val="28"/>
          <w:szCs w:val="28"/>
          <w:rtl/>
          <w:lang w:bidi="ar-DZ"/>
        </w:rPr>
        <w:t xml:space="preserve"> سياسات </w:t>
      </w:r>
      <w:proofErr w:type="spellStart"/>
      <w:r w:rsidRPr="00AC0372">
        <w:rPr>
          <w:rFonts w:ascii="Simplified Arabic" w:hAnsi="Simplified Arabic" w:cs="Simplified Arabic" w:hint="cs"/>
          <w:b/>
          <w:bCs/>
          <w:sz w:val="28"/>
          <w:szCs w:val="28"/>
          <w:rtl/>
          <w:lang w:bidi="ar-DZ"/>
        </w:rPr>
        <w:t>المرونة:</w:t>
      </w:r>
      <w:proofErr w:type="spellEnd"/>
      <w:r w:rsidRPr="00AC0372">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تظهر في أكثر من جانب كالتقني والتوظيف والرواتب</w:t>
      </w:r>
      <w:proofErr w:type="gramStart"/>
      <w:r>
        <w:rPr>
          <w:rFonts w:ascii="Simplified Arabic" w:hAnsi="Simplified Arabic" w:cs="Simplified Arabic" w:hint="cs"/>
          <w:sz w:val="28"/>
          <w:szCs w:val="28"/>
          <w:rtl/>
          <w:lang w:bidi="ar-DZ"/>
        </w:rPr>
        <w:t>،.</w:t>
      </w:r>
      <w:proofErr w:type="gramEnd"/>
      <w:r>
        <w:rPr>
          <w:rFonts w:ascii="Simplified Arabic" w:hAnsi="Simplified Arabic" w:cs="Simplified Arabic" w:hint="cs"/>
          <w:sz w:val="28"/>
          <w:szCs w:val="28"/>
          <w:rtl/>
          <w:lang w:bidi="ar-DZ"/>
        </w:rPr>
        <w:t>..</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w:t>
      </w:r>
      <w:r w:rsidRPr="00DC3BFC">
        <w:rPr>
          <w:rFonts w:ascii="Simplified Arabic" w:hAnsi="Simplified Arabic" w:cs="Simplified Arabic" w:hint="cs"/>
          <w:b/>
          <w:bCs/>
          <w:sz w:val="28"/>
          <w:szCs w:val="28"/>
          <w:rtl/>
          <w:lang w:bidi="ar-DZ"/>
        </w:rPr>
        <w:t xml:space="preserve">سياسات </w:t>
      </w:r>
      <w:proofErr w:type="spellStart"/>
      <w:r w:rsidRPr="00DC3BFC">
        <w:rPr>
          <w:rFonts w:ascii="Simplified Arabic" w:hAnsi="Simplified Arabic" w:cs="Simplified Arabic" w:hint="cs"/>
          <w:b/>
          <w:bCs/>
          <w:sz w:val="28"/>
          <w:szCs w:val="28"/>
          <w:rtl/>
          <w:lang w:bidi="ar-DZ"/>
        </w:rPr>
        <w:t>الانتاجية:</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أصبحت المنظمات تعتمد على المعرفة </w:t>
      </w:r>
      <w:proofErr w:type="spellStart"/>
      <w:r>
        <w:rPr>
          <w:rFonts w:ascii="Simplified Arabic" w:hAnsi="Simplified Arabic" w:cs="Simplified Arabic" w:hint="cs"/>
          <w:sz w:val="28"/>
          <w:szCs w:val="28"/>
          <w:rtl/>
          <w:lang w:bidi="ar-DZ"/>
        </w:rPr>
        <w:t>والانتاجية</w:t>
      </w:r>
      <w:proofErr w:type="spellEnd"/>
      <w:r>
        <w:rPr>
          <w:rFonts w:ascii="Simplified Arabic" w:hAnsi="Simplified Arabic" w:cs="Simplified Arabic" w:hint="cs"/>
          <w:sz w:val="28"/>
          <w:szCs w:val="28"/>
          <w:rtl/>
          <w:lang w:bidi="ar-DZ"/>
        </w:rPr>
        <w:t xml:space="preserve"> المعرفية. </w:t>
      </w:r>
    </w:p>
    <w:p w:rsidR="00561936" w:rsidRPr="00677264" w:rsidRDefault="00561936" w:rsidP="00561936">
      <w:pPr>
        <w:tabs>
          <w:tab w:val="left" w:pos="20412"/>
        </w:tabs>
        <w:spacing w:after="0"/>
        <w:ind w:right="-540"/>
        <w:jc w:val="right"/>
        <w:rPr>
          <w:rFonts w:ascii="Simplified Arabic" w:hAnsi="Simplified Arabic" w:cs="Simplified Arabic"/>
          <w:b/>
          <w:bCs/>
          <w:sz w:val="28"/>
          <w:szCs w:val="28"/>
          <w:rtl/>
          <w:lang w:bidi="ar-DZ"/>
        </w:rPr>
      </w:pPr>
      <w:r w:rsidRPr="00677264">
        <w:rPr>
          <w:rFonts w:ascii="Simplified Arabic" w:hAnsi="Simplified Arabic" w:cs="Simplified Arabic" w:hint="cs"/>
          <w:b/>
          <w:bCs/>
          <w:sz w:val="28"/>
          <w:szCs w:val="28"/>
          <w:rtl/>
          <w:lang w:bidi="ar-DZ"/>
        </w:rPr>
        <w:t xml:space="preserve"> سياسات </w:t>
      </w:r>
      <w:proofErr w:type="spellStart"/>
      <w:r w:rsidRPr="00677264">
        <w:rPr>
          <w:rFonts w:ascii="Simplified Arabic" w:hAnsi="Simplified Arabic" w:cs="Simplified Arabic" w:hint="cs"/>
          <w:b/>
          <w:bCs/>
          <w:sz w:val="28"/>
          <w:szCs w:val="28"/>
          <w:rtl/>
          <w:lang w:bidi="ar-DZ"/>
        </w:rPr>
        <w:t>الجودة:</w:t>
      </w:r>
      <w:proofErr w:type="spellEnd"/>
      <w:r w:rsidRPr="00677264">
        <w:rPr>
          <w:rFonts w:ascii="Simplified Arabic" w:hAnsi="Simplified Arabic" w:cs="Simplified Arabic" w:hint="cs"/>
          <w:b/>
          <w:bCs/>
          <w:sz w:val="28"/>
          <w:szCs w:val="28"/>
          <w:rtl/>
          <w:lang w:bidi="ar-DZ"/>
        </w:rPr>
        <w:t xml:space="preserve"> </w:t>
      </w:r>
      <w:r w:rsidRPr="00677264">
        <w:rPr>
          <w:rFonts w:ascii="Simplified Arabic" w:hAnsi="Simplified Arabic" w:cs="Simplified Arabic" w:hint="cs"/>
          <w:sz w:val="28"/>
          <w:szCs w:val="28"/>
          <w:rtl/>
          <w:lang w:bidi="ar-DZ"/>
        </w:rPr>
        <w:t>أصبحت المنظمات تعتمد على المعايير الدولية في الانتاج كالجودة وغيرها.</w:t>
      </w:r>
      <w:r>
        <w:rPr>
          <w:rFonts w:ascii="Simplified Arabic" w:hAnsi="Simplified Arabic" w:cs="Simplified Arabic" w:hint="cs"/>
          <w:sz w:val="28"/>
          <w:szCs w:val="28"/>
          <w:rtl/>
          <w:lang w:bidi="ar-DZ"/>
        </w:rPr>
        <w:t xml:space="preserve"> </w:t>
      </w:r>
      <w:r w:rsidRPr="00677264">
        <w:rPr>
          <w:rFonts w:ascii="Simplified Arabic" w:hAnsi="Simplified Arabic" w:cs="Simplified Arabic" w:hint="cs"/>
          <w:sz w:val="28"/>
          <w:szCs w:val="28"/>
          <w:rtl/>
          <w:lang w:bidi="ar-DZ"/>
        </w:rPr>
        <w:t xml:space="preserve">  </w:t>
      </w:r>
      <w:r w:rsidRPr="00677264">
        <w:rPr>
          <w:rFonts w:ascii="Simplified Arabic" w:hAnsi="Simplified Arabic" w:cs="Simplified Arabic"/>
          <w:b/>
          <w:bCs/>
          <w:sz w:val="28"/>
          <w:szCs w:val="28"/>
          <w:lang w:bidi="ar-DZ"/>
        </w:rPr>
        <w:t>*</w:t>
      </w:r>
    </w:p>
    <w:p w:rsidR="00561936" w:rsidRPr="0005497A" w:rsidRDefault="00561936" w:rsidP="00561936">
      <w:pPr>
        <w:tabs>
          <w:tab w:val="left" w:pos="20412"/>
        </w:tabs>
        <w:spacing w:after="0"/>
        <w:ind w:right="-540"/>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Pr="0005497A">
        <w:rPr>
          <w:rFonts w:ascii="Simplified Arabic" w:hAnsi="Simplified Arabic" w:cs="Simplified Arabic" w:hint="cs"/>
          <w:b/>
          <w:bCs/>
          <w:sz w:val="28"/>
          <w:szCs w:val="28"/>
          <w:rtl/>
          <w:lang w:bidi="ar-DZ"/>
        </w:rPr>
        <w:t xml:space="preserve">أهم التغييرات للمنظمات </w:t>
      </w:r>
      <w:proofErr w:type="spellStart"/>
      <w:r w:rsidRPr="0005497A">
        <w:rPr>
          <w:rFonts w:ascii="Simplified Arabic" w:hAnsi="Simplified Arabic" w:cs="Simplified Arabic" w:hint="cs"/>
          <w:b/>
          <w:bCs/>
          <w:sz w:val="28"/>
          <w:szCs w:val="28"/>
          <w:rtl/>
          <w:lang w:bidi="ar-DZ"/>
        </w:rPr>
        <w:t>الحديثة:</w:t>
      </w:r>
      <w:proofErr w:type="spellEnd"/>
      <w:r w:rsidRPr="0005497A">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تمثلت أهم التغييرات </w:t>
      </w:r>
      <w:proofErr w:type="gramStart"/>
      <w:r>
        <w:rPr>
          <w:rFonts w:ascii="Simplified Arabic" w:hAnsi="Simplified Arabic" w:cs="Simplified Arabic" w:hint="cs"/>
          <w:sz w:val="28"/>
          <w:szCs w:val="28"/>
          <w:rtl/>
          <w:lang w:bidi="ar-DZ"/>
        </w:rPr>
        <w:t>التي</w:t>
      </w:r>
      <w:proofErr w:type="gramEnd"/>
      <w:r>
        <w:rPr>
          <w:rFonts w:ascii="Simplified Arabic" w:hAnsi="Simplified Arabic" w:cs="Simplified Arabic" w:hint="cs"/>
          <w:sz w:val="28"/>
          <w:szCs w:val="28"/>
          <w:rtl/>
          <w:lang w:bidi="ar-DZ"/>
        </w:rPr>
        <w:t xml:space="preserve"> مست المنظمات الحديثة كالأتي: </w:t>
      </w:r>
      <w:r w:rsidRPr="0005497A">
        <w:rPr>
          <w:rFonts w:ascii="Simplified Arabic" w:hAnsi="Simplified Arabic" w:cs="Simplified Arabic"/>
          <w:b/>
          <w:bCs/>
          <w:sz w:val="28"/>
          <w:szCs w:val="28"/>
          <w:lang w:bidi="ar-DZ"/>
        </w:rPr>
        <w:t>­</w:t>
      </w:r>
    </w:p>
    <w:p w:rsidR="00561936" w:rsidRDefault="00561936" w:rsidP="00665FF3">
      <w:pPr>
        <w:tabs>
          <w:tab w:val="left" w:pos="20412"/>
        </w:tabs>
        <w:spacing w:after="0"/>
        <w:ind w:right="-540"/>
        <w:jc w:val="right"/>
        <w:rPr>
          <w:rFonts w:ascii="Simplified Arabic" w:hAnsi="Simplified Arabic" w:cs="Simplified Arabic"/>
          <w:sz w:val="28"/>
          <w:szCs w:val="28"/>
          <w:rtl/>
          <w:lang w:bidi="ar-DZ"/>
        </w:rPr>
      </w:pPr>
      <w:proofErr w:type="spellStart"/>
      <w:r>
        <w:rPr>
          <w:rFonts w:ascii="Simplified Arabic" w:hAnsi="Simplified Arabic" w:cs="Simplified Arabic"/>
          <w:b/>
          <w:bCs/>
          <w:sz w:val="28"/>
          <w:szCs w:val="28"/>
          <w:rtl/>
          <w:lang w:bidi="ar-DZ"/>
        </w:rPr>
        <w:t>*</w:t>
      </w:r>
      <w:proofErr w:type="spellEnd"/>
      <w:r>
        <w:rPr>
          <w:rFonts w:ascii="Simplified Arabic" w:hAnsi="Simplified Arabic" w:cs="Simplified Arabic" w:hint="cs"/>
          <w:b/>
          <w:bCs/>
          <w:sz w:val="28"/>
          <w:szCs w:val="28"/>
          <w:rtl/>
          <w:lang w:bidi="ar-DZ"/>
        </w:rPr>
        <w:t xml:space="preserve"> الهيكل التنظيمي وحدود </w:t>
      </w:r>
      <w:proofErr w:type="spellStart"/>
      <w:r>
        <w:rPr>
          <w:rFonts w:ascii="Simplified Arabic" w:hAnsi="Simplified Arabic" w:cs="Simplified Arabic" w:hint="cs"/>
          <w:b/>
          <w:bCs/>
          <w:sz w:val="28"/>
          <w:szCs w:val="28"/>
          <w:rtl/>
          <w:lang w:bidi="ar-DZ"/>
        </w:rPr>
        <w:t>المنظمة:</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تم تغيير الهيكل التنظيمي للمنظمة من خلال إلغاء بعض الهيئات الاستشارية ومستويات سلمية خاصة بال</w:t>
      </w:r>
      <w:r w:rsidR="00665FF3">
        <w:rPr>
          <w:rFonts w:ascii="Simplified Arabic" w:hAnsi="Simplified Arabic" w:cs="Simplified Arabic" w:hint="cs"/>
          <w:sz w:val="28"/>
          <w:szCs w:val="28"/>
          <w:rtl/>
          <w:lang w:bidi="ar-DZ"/>
        </w:rPr>
        <w:t>إ</w:t>
      </w:r>
      <w:r>
        <w:rPr>
          <w:rFonts w:ascii="Simplified Arabic" w:hAnsi="Simplified Arabic" w:cs="Simplified Arabic" w:hint="cs"/>
          <w:sz w:val="28"/>
          <w:szCs w:val="28"/>
          <w:rtl/>
          <w:lang w:bidi="ar-DZ"/>
        </w:rPr>
        <w:t xml:space="preserve">نتاج وتقسيمه إلى وحدات صغيرة أكثر مرونة تتواصل فيما بينها بشكل رسمي وغير رسمي وهذا ما نسميه بالتنظيم الشبكي أو المؤسسة </w:t>
      </w:r>
      <w:proofErr w:type="spellStart"/>
      <w:r>
        <w:rPr>
          <w:rFonts w:ascii="Simplified Arabic" w:hAnsi="Simplified Arabic" w:cs="Simplified Arabic" w:hint="cs"/>
          <w:sz w:val="28"/>
          <w:szCs w:val="28"/>
          <w:rtl/>
          <w:lang w:bidi="ar-DZ"/>
        </w:rPr>
        <w:t>الشبكة،</w:t>
      </w:r>
      <w:proofErr w:type="spellEnd"/>
      <w:r>
        <w:rPr>
          <w:rFonts w:ascii="Simplified Arabic" w:hAnsi="Simplified Arabic" w:cs="Simplified Arabic" w:hint="cs"/>
          <w:sz w:val="28"/>
          <w:szCs w:val="28"/>
          <w:rtl/>
          <w:lang w:bidi="ar-DZ"/>
        </w:rPr>
        <w:t xml:space="preserve"> بالإضافة </w:t>
      </w:r>
      <w:r>
        <w:rPr>
          <w:rFonts w:ascii="Simplified Arabic" w:hAnsi="Simplified Arabic" w:cs="Simplified Arabic" w:hint="cs"/>
          <w:sz w:val="28"/>
          <w:szCs w:val="28"/>
          <w:rtl/>
          <w:lang w:bidi="ar-DZ"/>
        </w:rPr>
        <w:lastRenderedPageBreak/>
        <w:t xml:space="preserve">إلى ظهور المنظمات الافتراضية التي تعمل عن بعد نتيجة للتطورات التكنولوجية التي جعلت من حدود المنظمة متحركة أو ملغاة في بعض الأحيان.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sidRPr="00587E83">
        <w:rPr>
          <w:rFonts w:ascii="Simplified Arabic" w:hAnsi="Simplified Arabic" w:cs="Simplified Arabic"/>
          <w:b/>
          <w:bCs/>
          <w:sz w:val="28"/>
          <w:szCs w:val="28"/>
          <w:rtl/>
          <w:lang w:bidi="ar-DZ"/>
        </w:rPr>
        <w:t>*</w:t>
      </w:r>
      <w:proofErr w:type="spellEnd"/>
      <w:r w:rsidRPr="00587E83">
        <w:rPr>
          <w:rFonts w:ascii="Simplified Arabic" w:hAnsi="Simplified Arabic" w:cs="Simplified Arabic" w:hint="cs"/>
          <w:b/>
          <w:bCs/>
          <w:sz w:val="28"/>
          <w:szCs w:val="28"/>
          <w:rtl/>
          <w:lang w:bidi="ar-DZ"/>
        </w:rPr>
        <w:t xml:space="preserve"> </w:t>
      </w:r>
      <w:proofErr w:type="gramStart"/>
      <w:r w:rsidRPr="00587E83">
        <w:rPr>
          <w:rFonts w:ascii="Simplified Arabic" w:hAnsi="Simplified Arabic" w:cs="Simplified Arabic" w:hint="cs"/>
          <w:b/>
          <w:bCs/>
          <w:sz w:val="28"/>
          <w:szCs w:val="28"/>
          <w:rtl/>
          <w:lang w:bidi="ar-DZ"/>
        </w:rPr>
        <w:t>الفرد</w:t>
      </w:r>
      <w:proofErr w:type="gramEnd"/>
      <w:r w:rsidRPr="00587E83">
        <w:rPr>
          <w:rFonts w:ascii="Simplified Arabic" w:hAnsi="Simplified Arabic" w:cs="Simplified Arabic" w:hint="cs"/>
          <w:b/>
          <w:bCs/>
          <w:sz w:val="28"/>
          <w:szCs w:val="28"/>
          <w:rtl/>
          <w:lang w:bidi="ar-DZ"/>
        </w:rPr>
        <w:t xml:space="preserve"> ومكان </w:t>
      </w:r>
      <w:proofErr w:type="spellStart"/>
      <w:r w:rsidRPr="00587E83">
        <w:rPr>
          <w:rFonts w:ascii="Simplified Arabic" w:hAnsi="Simplified Arabic" w:cs="Simplified Arabic" w:hint="cs"/>
          <w:b/>
          <w:bCs/>
          <w:sz w:val="28"/>
          <w:szCs w:val="28"/>
          <w:rtl/>
          <w:lang w:bidi="ar-DZ"/>
        </w:rPr>
        <w:t>عمله:</w:t>
      </w:r>
      <w:proofErr w:type="spellEnd"/>
      <w:r w:rsidRPr="00587E83">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مس التغيير الفرد ومكان عمله بفضل المقاربة الاجتماعية التقنية التي تقوم على أن تصميم مناصب عمل يتجاوب محتواها مع المتطلبات التقنية ومتطلبات الفرد الذي يتولاها. وفيما يلي نظريات هذه المقاربة: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نظرية ذو العاملين لفريدريك </w:t>
      </w:r>
      <w:proofErr w:type="spellStart"/>
      <w:r>
        <w:rPr>
          <w:rFonts w:ascii="Simplified Arabic" w:hAnsi="Simplified Arabic" w:cs="Simplified Arabic" w:hint="cs"/>
          <w:sz w:val="28"/>
          <w:szCs w:val="28"/>
          <w:rtl/>
          <w:lang w:bidi="ar-DZ"/>
        </w:rPr>
        <w:t>هارزبرغ</w:t>
      </w:r>
      <w:proofErr w:type="spellEnd"/>
      <w:r>
        <w:rPr>
          <w:rFonts w:ascii="Simplified Arabic" w:hAnsi="Simplified Arabic" w:cs="Simplified Arabic" w:hint="cs"/>
          <w:sz w:val="28"/>
          <w:szCs w:val="28"/>
          <w:rtl/>
          <w:lang w:bidi="ar-DZ"/>
        </w:rPr>
        <w:t xml:space="preserve">: يرى </w:t>
      </w:r>
      <w:proofErr w:type="spellStart"/>
      <w:r>
        <w:rPr>
          <w:rFonts w:ascii="Simplified Arabic" w:hAnsi="Simplified Arabic" w:cs="Simplified Arabic" w:hint="cs"/>
          <w:sz w:val="28"/>
          <w:szCs w:val="28"/>
          <w:rtl/>
          <w:lang w:bidi="ar-DZ"/>
        </w:rPr>
        <w:t>هارزبرغ</w:t>
      </w:r>
      <w:proofErr w:type="spellEnd"/>
      <w:r>
        <w:rPr>
          <w:rFonts w:ascii="Simplified Arabic" w:hAnsi="Simplified Arabic" w:cs="Simplified Arabic" w:hint="cs"/>
          <w:sz w:val="28"/>
          <w:szCs w:val="28"/>
          <w:rtl/>
          <w:lang w:bidi="ar-DZ"/>
        </w:rPr>
        <w:t xml:space="preserve"> أن المنظمات تهتم بعوامل عدم الرضا</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ظروف </w:t>
      </w:r>
      <w:proofErr w:type="spellStart"/>
      <w:r>
        <w:rPr>
          <w:rFonts w:ascii="Simplified Arabic" w:hAnsi="Simplified Arabic" w:cs="Simplified Arabic" w:hint="cs"/>
          <w:sz w:val="28"/>
          <w:szCs w:val="28"/>
          <w:rtl/>
          <w:lang w:bidi="ar-DZ"/>
        </w:rPr>
        <w:t>العمل،</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الرواتب،</w:t>
      </w:r>
      <w:proofErr w:type="spellEnd"/>
      <w:r>
        <w:rPr>
          <w:rFonts w:ascii="Simplified Arabic" w:hAnsi="Simplified Arabic" w:cs="Simplified Arabic" w:hint="cs"/>
          <w:sz w:val="28"/>
          <w:szCs w:val="28"/>
          <w:rtl/>
          <w:lang w:bidi="ar-DZ"/>
        </w:rPr>
        <w:t xml:space="preserve"> نمط الاتصال وغيرها</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ولهذا نادرا ما يكون الفرد راض في المنظمات </w:t>
      </w:r>
      <w:proofErr w:type="spellStart"/>
      <w:r>
        <w:rPr>
          <w:rFonts w:ascii="Simplified Arabic" w:hAnsi="Simplified Arabic" w:cs="Simplified Arabic" w:hint="cs"/>
          <w:sz w:val="28"/>
          <w:szCs w:val="28"/>
          <w:rtl/>
          <w:lang w:bidi="ar-DZ"/>
        </w:rPr>
        <w:t>الحالية،</w:t>
      </w:r>
      <w:proofErr w:type="spellEnd"/>
      <w:r>
        <w:rPr>
          <w:rFonts w:ascii="Simplified Arabic" w:hAnsi="Simplified Arabic" w:cs="Simplified Arabic" w:hint="cs"/>
          <w:sz w:val="28"/>
          <w:szCs w:val="28"/>
          <w:rtl/>
          <w:lang w:bidi="ar-DZ"/>
        </w:rPr>
        <w:t xml:space="preserve"> كما أن إعادة تصميم العمل بطريقة أخرى هي التي تمكن من تحفيز الأفراد للعمل. بالإضافة إلى إثراء المهام ما يساعد الأفراد على الرضا وتحفيزهم للعمل ما يعطي حرية ومسؤولية أكبر لهم. ظهرت أشكال جديدة للعمل تمحورت </w:t>
      </w:r>
      <w:proofErr w:type="spellStart"/>
      <w:r>
        <w:rPr>
          <w:rFonts w:ascii="Simplified Arabic" w:hAnsi="Simplified Arabic" w:cs="Simplified Arabic" w:hint="cs"/>
          <w:sz w:val="28"/>
          <w:szCs w:val="28"/>
          <w:rtl/>
          <w:lang w:bidi="ar-DZ"/>
        </w:rPr>
        <w:t>في:</w:t>
      </w:r>
      <w:proofErr w:type="spellEnd"/>
      <w:r>
        <w:rPr>
          <w:rFonts w:ascii="Simplified Arabic" w:hAnsi="Simplified Arabic" w:cs="Simplified Arabic" w:hint="cs"/>
          <w:sz w:val="28"/>
          <w:szCs w:val="28"/>
          <w:rtl/>
          <w:lang w:bidi="ar-DZ"/>
        </w:rPr>
        <w:t xml:space="preserve"> توسيع العمل من خلال إضافة مهام جديدة لعمل معين من أجل القضاء على الملل </w:t>
      </w:r>
      <w:proofErr w:type="spellStart"/>
      <w:r>
        <w:rPr>
          <w:rFonts w:ascii="Simplified Arabic" w:hAnsi="Simplified Arabic" w:cs="Simplified Arabic" w:hint="cs"/>
          <w:sz w:val="28"/>
          <w:szCs w:val="28"/>
          <w:rtl/>
          <w:lang w:bidi="ar-DZ"/>
        </w:rPr>
        <w:t>والروتين،</w:t>
      </w:r>
      <w:proofErr w:type="spellEnd"/>
      <w:r>
        <w:rPr>
          <w:rFonts w:ascii="Simplified Arabic" w:hAnsi="Simplified Arabic" w:cs="Simplified Arabic" w:hint="cs"/>
          <w:sz w:val="28"/>
          <w:szCs w:val="28"/>
          <w:rtl/>
          <w:lang w:bidi="ar-DZ"/>
        </w:rPr>
        <w:t xml:space="preserve"> كذلك إثراء العمل من خلال جمع مهام من درجة أكثر تعقيد </w:t>
      </w:r>
      <w:proofErr w:type="spellStart"/>
      <w:r>
        <w:rPr>
          <w:rFonts w:ascii="Simplified Arabic" w:hAnsi="Simplified Arabic" w:cs="Simplified Arabic" w:hint="cs"/>
          <w:sz w:val="28"/>
          <w:szCs w:val="28"/>
          <w:rtl/>
          <w:lang w:bidi="ar-DZ"/>
        </w:rPr>
        <w:t>للفرد،</w:t>
      </w:r>
      <w:proofErr w:type="spellEnd"/>
      <w:r>
        <w:rPr>
          <w:rFonts w:ascii="Simplified Arabic" w:hAnsi="Simplified Arabic" w:cs="Simplified Arabic" w:hint="cs"/>
          <w:sz w:val="28"/>
          <w:szCs w:val="28"/>
          <w:rtl/>
          <w:lang w:bidi="ar-DZ"/>
        </w:rPr>
        <w:t xml:space="preserve"> دون أن ننسى الجماعة أو المجموعة باعتبارها نمطا جديدا للعمل يرتكز على العمل الجماعي كحلقة </w:t>
      </w:r>
      <w:proofErr w:type="spellStart"/>
      <w:r>
        <w:rPr>
          <w:rFonts w:ascii="Simplified Arabic" w:hAnsi="Simplified Arabic" w:cs="Simplified Arabic" w:hint="cs"/>
          <w:sz w:val="28"/>
          <w:szCs w:val="28"/>
          <w:rtl/>
          <w:lang w:bidi="ar-DZ"/>
        </w:rPr>
        <w:t>الجودة،</w:t>
      </w:r>
      <w:proofErr w:type="spellEnd"/>
      <w:r>
        <w:rPr>
          <w:rFonts w:ascii="Simplified Arabic" w:hAnsi="Simplified Arabic" w:cs="Simplified Arabic" w:hint="cs"/>
          <w:sz w:val="28"/>
          <w:szCs w:val="28"/>
          <w:rtl/>
          <w:lang w:bidi="ar-DZ"/>
        </w:rPr>
        <w:t xml:space="preserve"> إدارة </w:t>
      </w:r>
      <w:proofErr w:type="spellStart"/>
      <w:r>
        <w:rPr>
          <w:rFonts w:ascii="Simplified Arabic" w:hAnsi="Simplified Arabic" w:cs="Simplified Arabic" w:hint="cs"/>
          <w:sz w:val="28"/>
          <w:szCs w:val="28"/>
          <w:rtl/>
          <w:lang w:bidi="ar-DZ"/>
        </w:rPr>
        <w:t>المشروع،</w:t>
      </w:r>
      <w:proofErr w:type="spellEnd"/>
      <w:r>
        <w:rPr>
          <w:rFonts w:ascii="Simplified Arabic" w:hAnsi="Simplified Arabic" w:cs="Simplified Arabic" w:hint="cs"/>
          <w:sz w:val="28"/>
          <w:szCs w:val="28"/>
          <w:rtl/>
          <w:lang w:bidi="ar-DZ"/>
        </w:rPr>
        <w:t xml:space="preserve"> العصف الذهني وغيرها من الآليات الحديثة للعمل الجماعي.</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نظرية المنظمات المؤهلة </w:t>
      </w:r>
      <w:proofErr w:type="spellStart"/>
      <w:r>
        <w:rPr>
          <w:rFonts w:ascii="Simplified Arabic" w:hAnsi="Simplified Arabic" w:cs="Simplified Arabic" w:hint="cs"/>
          <w:sz w:val="28"/>
          <w:szCs w:val="28"/>
          <w:rtl/>
          <w:lang w:bidi="ar-DZ"/>
        </w:rPr>
        <w:t>لزاريفيان</w:t>
      </w:r>
      <w:proofErr w:type="spellEnd"/>
      <w:r>
        <w:rPr>
          <w:rFonts w:ascii="Simplified Arabic" w:hAnsi="Simplified Arabic" w:cs="Simplified Arabic" w:hint="cs"/>
          <w:sz w:val="28"/>
          <w:szCs w:val="28"/>
          <w:rtl/>
          <w:lang w:bidi="ar-DZ"/>
        </w:rPr>
        <w:t xml:space="preserve">: يرى </w:t>
      </w:r>
      <w:proofErr w:type="spellStart"/>
      <w:r>
        <w:rPr>
          <w:rFonts w:ascii="Simplified Arabic" w:hAnsi="Simplified Arabic" w:cs="Simplified Arabic" w:hint="cs"/>
          <w:sz w:val="28"/>
          <w:szCs w:val="28"/>
          <w:rtl/>
          <w:lang w:bidi="ar-DZ"/>
        </w:rPr>
        <w:t>زاريفيان</w:t>
      </w:r>
      <w:proofErr w:type="spellEnd"/>
      <w:r>
        <w:rPr>
          <w:rFonts w:ascii="Simplified Arabic" w:hAnsi="Simplified Arabic" w:cs="Simplified Arabic" w:hint="cs"/>
          <w:sz w:val="28"/>
          <w:szCs w:val="28"/>
          <w:rtl/>
          <w:lang w:bidi="ar-DZ"/>
        </w:rPr>
        <w:t xml:space="preserve"> أن المنظمة المؤهلة هي التي تحسن مستوى تأهيل أفرادها وهي سمة من سمات المنظمات الحديثة التي تركز على تقاسم </w:t>
      </w:r>
      <w:proofErr w:type="spellStart"/>
      <w:r>
        <w:rPr>
          <w:rFonts w:ascii="Simplified Arabic" w:hAnsi="Simplified Arabic" w:cs="Simplified Arabic" w:hint="cs"/>
          <w:sz w:val="28"/>
          <w:szCs w:val="28"/>
          <w:rtl/>
          <w:lang w:bidi="ar-DZ"/>
        </w:rPr>
        <w:t>المعارف،</w:t>
      </w:r>
      <w:proofErr w:type="spellEnd"/>
      <w:r>
        <w:rPr>
          <w:rFonts w:ascii="Simplified Arabic" w:hAnsi="Simplified Arabic" w:cs="Simplified Arabic" w:hint="cs"/>
          <w:sz w:val="28"/>
          <w:szCs w:val="28"/>
          <w:rtl/>
          <w:lang w:bidi="ar-DZ"/>
        </w:rPr>
        <w:t xml:space="preserve"> باعتبارها نمط من الأنماط الحديثة للتنظيم.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sidRPr="00AD1335">
        <w:rPr>
          <w:rFonts w:ascii="Simplified Arabic" w:hAnsi="Simplified Arabic" w:cs="Simplified Arabic"/>
          <w:b/>
          <w:bCs/>
          <w:sz w:val="28"/>
          <w:szCs w:val="28"/>
          <w:rtl/>
          <w:lang w:bidi="ar-DZ"/>
        </w:rPr>
        <w:t>­</w:t>
      </w:r>
      <w:proofErr w:type="spellEnd"/>
      <w:r w:rsidRPr="00AD1335">
        <w:rPr>
          <w:rFonts w:ascii="Simplified Arabic" w:hAnsi="Simplified Arabic" w:cs="Simplified Arabic" w:hint="cs"/>
          <w:b/>
          <w:bCs/>
          <w:sz w:val="28"/>
          <w:szCs w:val="28"/>
          <w:rtl/>
          <w:lang w:bidi="ar-DZ"/>
        </w:rPr>
        <w:t xml:space="preserve"> </w:t>
      </w:r>
      <w:proofErr w:type="gramStart"/>
      <w:r w:rsidRPr="00AD1335">
        <w:rPr>
          <w:rFonts w:ascii="Simplified Arabic" w:hAnsi="Simplified Arabic" w:cs="Simplified Arabic" w:hint="cs"/>
          <w:b/>
          <w:bCs/>
          <w:sz w:val="28"/>
          <w:szCs w:val="28"/>
          <w:rtl/>
          <w:lang w:bidi="ar-DZ"/>
        </w:rPr>
        <w:t>تحليل</w:t>
      </w:r>
      <w:proofErr w:type="gramEnd"/>
      <w:r w:rsidRPr="00AD1335">
        <w:rPr>
          <w:rFonts w:ascii="Simplified Arabic" w:hAnsi="Simplified Arabic" w:cs="Simplified Arabic" w:hint="cs"/>
          <w:b/>
          <w:bCs/>
          <w:sz w:val="28"/>
          <w:szCs w:val="28"/>
          <w:rtl/>
          <w:lang w:bidi="ar-DZ"/>
        </w:rPr>
        <w:t xml:space="preserve"> وتشخيص </w:t>
      </w:r>
      <w:proofErr w:type="spellStart"/>
      <w:r w:rsidRPr="00AD1335">
        <w:rPr>
          <w:rFonts w:ascii="Simplified Arabic" w:hAnsi="Simplified Arabic" w:cs="Simplified Arabic" w:hint="cs"/>
          <w:b/>
          <w:bCs/>
          <w:sz w:val="28"/>
          <w:szCs w:val="28"/>
          <w:rtl/>
          <w:lang w:bidi="ar-DZ"/>
        </w:rPr>
        <w:t>المنظم</w:t>
      </w:r>
      <w:r>
        <w:rPr>
          <w:rFonts w:ascii="Simplified Arabic" w:hAnsi="Simplified Arabic" w:cs="Simplified Arabic" w:hint="cs"/>
          <w:b/>
          <w:bCs/>
          <w:sz w:val="28"/>
          <w:szCs w:val="28"/>
          <w:rtl/>
          <w:lang w:bidi="ar-DZ"/>
        </w:rPr>
        <w:t>ة</w:t>
      </w:r>
      <w:r w:rsidRPr="00AD1335">
        <w:rPr>
          <w:rFonts w:ascii="Simplified Arabic" w:hAnsi="Simplified Arabic" w:cs="Simplified Arabic" w:hint="cs"/>
          <w:b/>
          <w:bCs/>
          <w:sz w:val="28"/>
          <w:szCs w:val="28"/>
          <w:rtl/>
          <w:lang w:bidi="ar-DZ"/>
        </w:rPr>
        <w:t>:</w:t>
      </w:r>
      <w:proofErr w:type="spellEnd"/>
      <w:r w:rsidRPr="00AD1335">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لتحليل وتشخيص المنظمة هناك طرق </w:t>
      </w:r>
      <w:proofErr w:type="spellStart"/>
      <w:r>
        <w:rPr>
          <w:rFonts w:ascii="Simplified Arabic" w:hAnsi="Simplified Arabic" w:cs="Simplified Arabic" w:hint="cs"/>
          <w:sz w:val="28"/>
          <w:szCs w:val="28"/>
          <w:rtl/>
          <w:lang w:bidi="ar-DZ"/>
        </w:rPr>
        <w:t>لذلك،</w:t>
      </w:r>
      <w:proofErr w:type="spellEnd"/>
      <w:r>
        <w:rPr>
          <w:rFonts w:ascii="Simplified Arabic" w:hAnsi="Simplified Arabic" w:cs="Simplified Arabic" w:hint="cs"/>
          <w:sz w:val="28"/>
          <w:szCs w:val="28"/>
          <w:rtl/>
          <w:lang w:bidi="ar-DZ"/>
        </w:rPr>
        <w:t xml:space="preserve"> وهي: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sidRPr="001F0114">
        <w:rPr>
          <w:rFonts w:ascii="Simplified Arabic" w:hAnsi="Simplified Arabic" w:cs="Simplified Arabic"/>
          <w:b/>
          <w:bCs/>
          <w:sz w:val="28"/>
          <w:szCs w:val="28"/>
          <w:rtl/>
          <w:lang w:bidi="ar-DZ"/>
        </w:rPr>
        <w:t>*</w:t>
      </w:r>
      <w:proofErr w:type="spellEnd"/>
      <w:r w:rsidRPr="001F0114">
        <w:rPr>
          <w:rFonts w:ascii="Simplified Arabic" w:hAnsi="Simplified Arabic" w:cs="Simplified Arabic" w:hint="cs"/>
          <w:b/>
          <w:bCs/>
          <w:sz w:val="28"/>
          <w:szCs w:val="28"/>
          <w:rtl/>
          <w:lang w:bidi="ar-DZ"/>
        </w:rPr>
        <w:t xml:space="preserve"> تحليل </w:t>
      </w:r>
      <w:proofErr w:type="spellStart"/>
      <w:r w:rsidRPr="001F0114">
        <w:rPr>
          <w:rFonts w:ascii="Simplified Arabic" w:hAnsi="Simplified Arabic" w:cs="Simplified Arabic" w:hint="cs"/>
          <w:b/>
          <w:bCs/>
          <w:sz w:val="28"/>
          <w:szCs w:val="28"/>
          <w:rtl/>
          <w:lang w:bidi="ar-DZ"/>
        </w:rPr>
        <w:t>العمل:</w:t>
      </w:r>
      <w:proofErr w:type="spellEnd"/>
      <w:r>
        <w:rPr>
          <w:rFonts w:ascii="Simplified Arabic" w:hAnsi="Simplified Arabic" w:cs="Simplified Arabic" w:hint="cs"/>
          <w:b/>
          <w:bCs/>
          <w:sz w:val="28"/>
          <w:szCs w:val="28"/>
          <w:rtl/>
          <w:lang w:bidi="ar-DZ"/>
        </w:rPr>
        <w:t xml:space="preserve"> </w:t>
      </w:r>
      <w:r w:rsidRPr="007378BB">
        <w:rPr>
          <w:rFonts w:ascii="Simplified Arabic" w:hAnsi="Simplified Arabic" w:cs="Simplified Arabic" w:hint="cs"/>
          <w:sz w:val="28"/>
          <w:szCs w:val="28"/>
          <w:rtl/>
          <w:lang w:bidi="ar-DZ"/>
        </w:rPr>
        <w:t xml:space="preserve">يرجع تحليل العمل إلى فريدريك </w:t>
      </w:r>
      <w:proofErr w:type="spellStart"/>
      <w:r w:rsidRPr="007378BB">
        <w:rPr>
          <w:rFonts w:ascii="Simplified Arabic" w:hAnsi="Simplified Arabic" w:cs="Simplified Arabic" w:hint="cs"/>
          <w:sz w:val="28"/>
          <w:szCs w:val="28"/>
          <w:rtl/>
          <w:lang w:bidi="ar-DZ"/>
        </w:rPr>
        <w:t>تايلور،</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وينطلق تحليل المنظمات بتحليل العمل من خلال تنظيم ومقارنة وتصنيف مناصب العمل من أجل تحديد الحاجة إلى التدريب والإنصاف في تحديد الرواتب. </w:t>
      </w:r>
      <w:proofErr w:type="gramStart"/>
      <w:r>
        <w:rPr>
          <w:rFonts w:ascii="Simplified Arabic" w:hAnsi="Simplified Arabic" w:cs="Simplified Arabic" w:hint="cs"/>
          <w:sz w:val="28"/>
          <w:szCs w:val="28"/>
          <w:rtl/>
          <w:lang w:bidi="ar-DZ"/>
        </w:rPr>
        <w:t>كما</w:t>
      </w:r>
      <w:proofErr w:type="gramEnd"/>
      <w:r>
        <w:rPr>
          <w:rFonts w:ascii="Simplified Arabic" w:hAnsi="Simplified Arabic" w:cs="Simplified Arabic" w:hint="cs"/>
          <w:sz w:val="28"/>
          <w:szCs w:val="28"/>
          <w:rtl/>
          <w:lang w:bidi="ar-DZ"/>
        </w:rPr>
        <w:t xml:space="preserve"> يساعد تحليل العمل على تحديد ما </w:t>
      </w:r>
      <w:proofErr w:type="spellStart"/>
      <w:r>
        <w:rPr>
          <w:rFonts w:ascii="Simplified Arabic" w:hAnsi="Simplified Arabic" w:cs="Simplified Arabic" w:hint="cs"/>
          <w:sz w:val="28"/>
          <w:szCs w:val="28"/>
          <w:rtl/>
          <w:lang w:bidi="ar-DZ"/>
        </w:rPr>
        <w:t>يلي:</w:t>
      </w:r>
      <w:proofErr w:type="spellEnd"/>
      <w:r>
        <w:rPr>
          <w:rFonts w:ascii="Simplified Arabic" w:hAnsi="Simplified Arabic" w:cs="Simplified Arabic" w:hint="cs"/>
          <w:sz w:val="28"/>
          <w:szCs w:val="28"/>
          <w:rtl/>
          <w:lang w:bidi="ar-DZ"/>
        </w:rPr>
        <w:t xml:space="preserve"> المهمة وهي أصغر جزء من العمل الذي يقدمه </w:t>
      </w:r>
      <w:proofErr w:type="spellStart"/>
      <w:r>
        <w:rPr>
          <w:rFonts w:ascii="Simplified Arabic" w:hAnsi="Simplified Arabic" w:cs="Simplified Arabic" w:hint="cs"/>
          <w:sz w:val="28"/>
          <w:szCs w:val="28"/>
          <w:rtl/>
          <w:lang w:bidi="ar-DZ"/>
        </w:rPr>
        <w:t>الفرد،</w:t>
      </w:r>
      <w:proofErr w:type="spellEnd"/>
      <w:r>
        <w:rPr>
          <w:rFonts w:ascii="Simplified Arabic" w:hAnsi="Simplified Arabic" w:cs="Simplified Arabic" w:hint="cs"/>
          <w:sz w:val="28"/>
          <w:szCs w:val="28"/>
          <w:rtl/>
          <w:lang w:bidi="ar-DZ"/>
        </w:rPr>
        <w:t xml:space="preserve"> النشاط وهو مجموعة من المهام التي لها نفس </w:t>
      </w:r>
      <w:proofErr w:type="spellStart"/>
      <w:r>
        <w:rPr>
          <w:rFonts w:ascii="Simplified Arabic" w:hAnsi="Simplified Arabic" w:cs="Simplified Arabic" w:hint="cs"/>
          <w:sz w:val="28"/>
          <w:szCs w:val="28"/>
          <w:rtl/>
          <w:lang w:bidi="ar-DZ"/>
        </w:rPr>
        <w:t>الهدف،</w:t>
      </w:r>
      <w:proofErr w:type="spellEnd"/>
      <w:r>
        <w:rPr>
          <w:rFonts w:ascii="Simplified Arabic" w:hAnsi="Simplified Arabic" w:cs="Simplified Arabic" w:hint="cs"/>
          <w:sz w:val="28"/>
          <w:szCs w:val="28"/>
          <w:rtl/>
          <w:lang w:bidi="ar-DZ"/>
        </w:rPr>
        <w:t xml:space="preserve"> ومنصب العمل أو ما يعرف بالوظيفة وهي مجموعة من الأنشطة المتجانسة.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sidRPr="004B0C06">
        <w:rPr>
          <w:rFonts w:ascii="Simplified Arabic" w:hAnsi="Simplified Arabic" w:cs="Simplified Arabic"/>
          <w:b/>
          <w:bCs/>
          <w:sz w:val="28"/>
          <w:szCs w:val="28"/>
          <w:rtl/>
          <w:lang w:bidi="ar-DZ"/>
        </w:rPr>
        <w:t>*</w:t>
      </w:r>
      <w:proofErr w:type="spellEnd"/>
      <w:r w:rsidRPr="004B0C06">
        <w:rPr>
          <w:rFonts w:ascii="Simplified Arabic" w:hAnsi="Simplified Arabic" w:cs="Simplified Arabic" w:hint="cs"/>
          <w:b/>
          <w:bCs/>
          <w:sz w:val="28"/>
          <w:szCs w:val="28"/>
          <w:rtl/>
          <w:lang w:bidi="ar-DZ"/>
        </w:rPr>
        <w:t xml:space="preserve"> </w:t>
      </w:r>
      <w:proofErr w:type="gramStart"/>
      <w:r w:rsidRPr="004B0C06">
        <w:rPr>
          <w:rFonts w:ascii="Simplified Arabic" w:hAnsi="Simplified Arabic" w:cs="Simplified Arabic" w:hint="cs"/>
          <w:b/>
          <w:bCs/>
          <w:sz w:val="28"/>
          <w:szCs w:val="28"/>
          <w:rtl/>
          <w:lang w:bidi="ar-DZ"/>
        </w:rPr>
        <w:t>تحليل</w:t>
      </w:r>
      <w:proofErr w:type="gramEnd"/>
      <w:r w:rsidRPr="004B0C06">
        <w:rPr>
          <w:rFonts w:ascii="Simplified Arabic" w:hAnsi="Simplified Arabic" w:cs="Simplified Arabic" w:hint="cs"/>
          <w:b/>
          <w:bCs/>
          <w:sz w:val="28"/>
          <w:szCs w:val="28"/>
          <w:rtl/>
          <w:lang w:bidi="ar-DZ"/>
        </w:rPr>
        <w:t xml:space="preserve"> ظروف </w:t>
      </w:r>
      <w:proofErr w:type="spellStart"/>
      <w:r w:rsidRPr="004B0C06">
        <w:rPr>
          <w:rFonts w:ascii="Simplified Arabic" w:hAnsi="Simplified Arabic" w:cs="Simplified Arabic" w:hint="cs"/>
          <w:b/>
          <w:bCs/>
          <w:sz w:val="28"/>
          <w:szCs w:val="28"/>
          <w:rtl/>
          <w:lang w:bidi="ar-DZ"/>
        </w:rPr>
        <w:t>العمل:</w:t>
      </w:r>
      <w:proofErr w:type="spellEnd"/>
      <w:r w:rsidRPr="004B0C06">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تعتبر ظروف العمل ذات أهمية كبرى بالنسبة للفرد العامل وتختلف درجة تقديرها من فرد لآخر كما أنه يوجد طرق لقياسها.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sidRPr="007975D8">
        <w:rPr>
          <w:rFonts w:ascii="Simplified Arabic" w:hAnsi="Simplified Arabic" w:cs="Simplified Arabic"/>
          <w:b/>
          <w:bCs/>
          <w:sz w:val="28"/>
          <w:szCs w:val="28"/>
          <w:rtl/>
          <w:lang w:bidi="ar-DZ"/>
        </w:rPr>
        <w:lastRenderedPageBreak/>
        <w:t>*</w:t>
      </w:r>
      <w:proofErr w:type="spellEnd"/>
      <w:r w:rsidRPr="007975D8">
        <w:rPr>
          <w:rFonts w:ascii="Simplified Arabic" w:hAnsi="Simplified Arabic" w:cs="Simplified Arabic" w:hint="cs"/>
          <w:b/>
          <w:bCs/>
          <w:sz w:val="28"/>
          <w:szCs w:val="28"/>
          <w:rtl/>
          <w:lang w:bidi="ar-DZ"/>
        </w:rPr>
        <w:t xml:space="preserve"> تحليل </w:t>
      </w:r>
      <w:proofErr w:type="spellStart"/>
      <w:r w:rsidRPr="007975D8">
        <w:rPr>
          <w:rFonts w:ascii="Simplified Arabic" w:hAnsi="Simplified Arabic" w:cs="Simplified Arabic" w:hint="cs"/>
          <w:b/>
          <w:bCs/>
          <w:sz w:val="28"/>
          <w:szCs w:val="28"/>
          <w:rtl/>
          <w:lang w:bidi="ar-DZ"/>
        </w:rPr>
        <w:t>الفاعلين:</w:t>
      </w:r>
      <w:proofErr w:type="spellEnd"/>
      <w:r w:rsidRPr="007975D8">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من خلال تحليل وتشخيص الوضع أو الحالة أو المشكلة التي تواجه المنظمة ومن ثم التعرف على مواقف الفاعلين </w:t>
      </w:r>
      <w:proofErr w:type="spellStart"/>
      <w:r>
        <w:rPr>
          <w:rFonts w:ascii="Simplified Arabic" w:hAnsi="Simplified Arabic" w:cs="Simplified Arabic" w:hint="cs"/>
          <w:sz w:val="28"/>
          <w:szCs w:val="28"/>
          <w:rtl/>
          <w:lang w:bidi="ar-DZ"/>
        </w:rPr>
        <w:t>وحركيتهم</w:t>
      </w:r>
      <w:proofErr w:type="spellEnd"/>
      <w:r>
        <w:rPr>
          <w:rFonts w:ascii="Simplified Arabic" w:hAnsi="Simplified Arabic" w:cs="Simplified Arabic" w:hint="cs"/>
          <w:sz w:val="28"/>
          <w:szCs w:val="28"/>
          <w:rtl/>
          <w:lang w:bidi="ar-DZ"/>
        </w:rPr>
        <w:t xml:space="preserve"> للخروج بقرار محدد يهدف إلى تحقيق أهداف المنظمة في حدود إمكانياتها المتاحة.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نستنتج</w:t>
      </w:r>
      <w:proofErr w:type="gramEnd"/>
      <w:r>
        <w:rPr>
          <w:rFonts w:ascii="Simplified Arabic" w:hAnsi="Simplified Arabic" w:cs="Simplified Arabic" w:hint="cs"/>
          <w:sz w:val="28"/>
          <w:szCs w:val="28"/>
          <w:rtl/>
          <w:lang w:bidi="ar-DZ"/>
        </w:rPr>
        <w:t xml:space="preserve"> مما </w:t>
      </w:r>
      <w:proofErr w:type="spellStart"/>
      <w:r>
        <w:rPr>
          <w:rFonts w:ascii="Simplified Arabic" w:hAnsi="Simplified Arabic" w:cs="Simplified Arabic" w:hint="cs"/>
          <w:sz w:val="28"/>
          <w:szCs w:val="28"/>
          <w:rtl/>
          <w:lang w:bidi="ar-DZ"/>
        </w:rPr>
        <w:t>سبق،</w:t>
      </w:r>
      <w:proofErr w:type="spellEnd"/>
      <w:r>
        <w:rPr>
          <w:rFonts w:ascii="Simplified Arabic" w:hAnsi="Simplified Arabic" w:cs="Simplified Arabic" w:hint="cs"/>
          <w:sz w:val="28"/>
          <w:szCs w:val="28"/>
          <w:rtl/>
          <w:lang w:bidi="ar-DZ"/>
        </w:rPr>
        <w:t xml:space="preserve"> إن عملية تحليل وتشخيص المنظمة تبدأ من التعرف على المكونات الأساسية للمنظمة وتحليل العلاقات بين الأفراد والمجموعات المعنية بالوضع الذي يتم تحليله لتحديد أهم مناطق الاختلاف بين الجهات مع تحديد أهم الفاعلين فيما يخص الوضع أو الظرف.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sidRPr="00DE3879">
        <w:rPr>
          <w:rFonts w:ascii="Simplified Arabic" w:hAnsi="Simplified Arabic" w:cs="Simplified Arabic"/>
          <w:b/>
          <w:bCs/>
          <w:sz w:val="28"/>
          <w:szCs w:val="28"/>
          <w:rtl/>
          <w:lang w:bidi="ar-DZ"/>
        </w:rPr>
        <w:t>­</w:t>
      </w:r>
      <w:proofErr w:type="spellEnd"/>
      <w:r w:rsidRPr="00DE3879">
        <w:rPr>
          <w:rFonts w:ascii="Simplified Arabic" w:hAnsi="Simplified Arabic" w:cs="Simplified Arabic" w:hint="cs"/>
          <w:b/>
          <w:bCs/>
          <w:sz w:val="28"/>
          <w:szCs w:val="28"/>
          <w:rtl/>
          <w:lang w:bidi="ar-DZ"/>
        </w:rPr>
        <w:t xml:space="preserve"> تصميم الهيكل </w:t>
      </w:r>
      <w:proofErr w:type="spellStart"/>
      <w:r w:rsidRPr="00DE3879">
        <w:rPr>
          <w:rFonts w:ascii="Simplified Arabic" w:hAnsi="Simplified Arabic" w:cs="Simplified Arabic" w:hint="cs"/>
          <w:b/>
          <w:bCs/>
          <w:sz w:val="28"/>
          <w:szCs w:val="28"/>
          <w:rtl/>
          <w:lang w:bidi="ar-DZ"/>
        </w:rPr>
        <w:t>التنظيمي:</w:t>
      </w:r>
      <w:proofErr w:type="spellEnd"/>
      <w:r w:rsidRPr="004421A9">
        <w:rPr>
          <w:rFonts w:ascii="Simplified Arabic" w:hAnsi="Simplified Arabic" w:cs="Simplified Arabic" w:hint="cs"/>
          <w:sz w:val="28"/>
          <w:szCs w:val="28"/>
          <w:rtl/>
          <w:lang w:bidi="ar-DZ"/>
        </w:rPr>
        <w:t xml:space="preserve"> لا توجد طريقة موحدة </w:t>
      </w:r>
      <w:r>
        <w:rPr>
          <w:rFonts w:ascii="Simplified Arabic" w:hAnsi="Simplified Arabic" w:cs="Simplified Arabic" w:hint="cs"/>
          <w:sz w:val="28"/>
          <w:szCs w:val="28"/>
          <w:rtl/>
          <w:lang w:bidi="ar-DZ"/>
        </w:rPr>
        <w:t xml:space="preserve">في تصميم الهياكل التنظيمية ما يتوجب على القائمين الأخذ بعين الاعتبار العناصر المؤثرة في </w:t>
      </w:r>
      <w:proofErr w:type="spellStart"/>
      <w:r>
        <w:rPr>
          <w:rFonts w:ascii="Simplified Arabic" w:hAnsi="Simplified Arabic" w:cs="Simplified Arabic" w:hint="cs"/>
          <w:sz w:val="28"/>
          <w:szCs w:val="28"/>
          <w:rtl/>
          <w:lang w:bidi="ar-DZ"/>
        </w:rPr>
        <w:t>ذلك،</w:t>
      </w:r>
      <w:proofErr w:type="spellEnd"/>
      <w:r>
        <w:rPr>
          <w:rFonts w:ascii="Simplified Arabic" w:hAnsi="Simplified Arabic" w:cs="Simplified Arabic" w:hint="cs"/>
          <w:sz w:val="28"/>
          <w:szCs w:val="28"/>
          <w:rtl/>
          <w:lang w:bidi="ar-DZ"/>
        </w:rPr>
        <w:t xml:space="preserve"> ومنها: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sidRPr="00CA707F">
        <w:rPr>
          <w:rFonts w:ascii="Simplified Arabic" w:hAnsi="Simplified Arabic" w:cs="Simplified Arabic"/>
          <w:b/>
          <w:bCs/>
          <w:sz w:val="28"/>
          <w:szCs w:val="28"/>
          <w:rtl/>
          <w:lang w:bidi="ar-DZ"/>
        </w:rPr>
        <w:t>*</w:t>
      </w:r>
      <w:proofErr w:type="spellEnd"/>
      <w:r w:rsidRPr="00CA707F">
        <w:rPr>
          <w:rFonts w:ascii="Simplified Arabic" w:hAnsi="Simplified Arabic" w:cs="Simplified Arabic" w:hint="cs"/>
          <w:b/>
          <w:bCs/>
          <w:sz w:val="28"/>
          <w:szCs w:val="28"/>
          <w:rtl/>
          <w:lang w:bidi="ar-DZ"/>
        </w:rPr>
        <w:t xml:space="preserve"> </w:t>
      </w:r>
      <w:proofErr w:type="gramStart"/>
      <w:r w:rsidRPr="00CA707F">
        <w:rPr>
          <w:rFonts w:ascii="Simplified Arabic" w:hAnsi="Simplified Arabic" w:cs="Simplified Arabic" w:hint="cs"/>
          <w:b/>
          <w:bCs/>
          <w:sz w:val="28"/>
          <w:szCs w:val="28"/>
          <w:rtl/>
          <w:lang w:bidi="ar-DZ"/>
        </w:rPr>
        <w:t>التغيير</w:t>
      </w:r>
      <w:proofErr w:type="gramEnd"/>
      <w:r w:rsidRPr="00CA707F">
        <w:rPr>
          <w:rFonts w:ascii="Simplified Arabic" w:hAnsi="Simplified Arabic" w:cs="Simplified Arabic" w:hint="cs"/>
          <w:b/>
          <w:bCs/>
          <w:sz w:val="28"/>
          <w:szCs w:val="28"/>
          <w:rtl/>
          <w:lang w:bidi="ar-DZ"/>
        </w:rPr>
        <w:t xml:space="preserve"> </w:t>
      </w:r>
      <w:proofErr w:type="spellStart"/>
      <w:r w:rsidRPr="00CA707F">
        <w:rPr>
          <w:rFonts w:ascii="Simplified Arabic" w:hAnsi="Simplified Arabic" w:cs="Simplified Arabic" w:hint="cs"/>
          <w:b/>
          <w:bCs/>
          <w:sz w:val="28"/>
          <w:szCs w:val="28"/>
          <w:rtl/>
          <w:lang w:bidi="ar-DZ"/>
        </w:rPr>
        <w:t>التنظيمي:</w:t>
      </w:r>
      <w:proofErr w:type="spellEnd"/>
      <w:r w:rsidRPr="00CA707F">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هو عملية تقوم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المنظمة بعد ما تحدد هيكل تنظيمي معين وتقوم بتعزيزها من خلال رصد الفرص والتهديدات لمختلف آليات إدخال التغيير للمنظمة.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كما</w:t>
      </w:r>
      <w:proofErr w:type="gramEnd"/>
      <w:r>
        <w:rPr>
          <w:rFonts w:ascii="Simplified Arabic" w:hAnsi="Simplified Arabic" w:cs="Simplified Arabic" w:hint="cs"/>
          <w:sz w:val="28"/>
          <w:szCs w:val="28"/>
          <w:rtl/>
          <w:lang w:bidi="ar-DZ"/>
        </w:rPr>
        <w:t xml:space="preserve"> تختلف أساليب التغيير حسب العلاقات بين القائمين بالتغيير</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المديرين</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والمنفذين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الأفراد العاملين</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وفيما يلي مختلف أساليب التغيير: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أسلوب</w:t>
      </w:r>
      <w:proofErr w:type="gramEnd"/>
      <w:r>
        <w:rPr>
          <w:rFonts w:ascii="Simplified Arabic" w:hAnsi="Simplified Arabic" w:cs="Simplified Arabic" w:hint="cs"/>
          <w:sz w:val="28"/>
          <w:szCs w:val="28"/>
          <w:rtl/>
          <w:lang w:bidi="ar-DZ"/>
        </w:rPr>
        <w:t xml:space="preserve"> التغيير </w:t>
      </w:r>
      <w:proofErr w:type="spellStart"/>
      <w:r>
        <w:rPr>
          <w:rFonts w:ascii="Simplified Arabic" w:hAnsi="Simplified Arabic" w:cs="Simplified Arabic" w:hint="cs"/>
          <w:sz w:val="28"/>
          <w:szCs w:val="28"/>
          <w:rtl/>
          <w:lang w:bidi="ar-DZ"/>
        </w:rPr>
        <w:t>المفروض:</w:t>
      </w:r>
      <w:proofErr w:type="spellEnd"/>
      <w:r>
        <w:rPr>
          <w:rFonts w:ascii="Simplified Arabic" w:hAnsi="Simplified Arabic" w:cs="Simplified Arabic" w:hint="cs"/>
          <w:sz w:val="28"/>
          <w:szCs w:val="28"/>
          <w:rtl/>
          <w:lang w:bidi="ar-DZ"/>
        </w:rPr>
        <w:t xml:space="preserve"> يعتمد على السلطة وينفذ بطريقة صارمة </w:t>
      </w:r>
      <w:proofErr w:type="spellStart"/>
      <w:r>
        <w:rPr>
          <w:rFonts w:ascii="Simplified Arabic" w:hAnsi="Simplified Arabic" w:cs="Simplified Arabic" w:hint="cs"/>
          <w:sz w:val="28"/>
          <w:szCs w:val="28"/>
          <w:rtl/>
          <w:lang w:bidi="ar-DZ"/>
        </w:rPr>
        <w:t>ومخططة،</w:t>
      </w:r>
      <w:proofErr w:type="spellEnd"/>
      <w:r>
        <w:rPr>
          <w:rFonts w:ascii="Simplified Arabic" w:hAnsi="Simplified Arabic" w:cs="Simplified Arabic" w:hint="cs"/>
          <w:sz w:val="28"/>
          <w:szCs w:val="28"/>
          <w:rtl/>
          <w:lang w:bidi="ar-DZ"/>
        </w:rPr>
        <w:t xml:space="preserve"> يليق هذا الأسلوب بالتغيير السريع ولا يعطي للعاملين المعلومات الكافية ما يخلق مقاومة سلبية ونسبة نجاح في التغيير قليلة.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أسلوب التغيير المسوق </w:t>
      </w:r>
      <w:proofErr w:type="spellStart"/>
      <w:r>
        <w:rPr>
          <w:rFonts w:ascii="Simplified Arabic" w:hAnsi="Simplified Arabic" w:cs="Simplified Arabic" w:hint="cs"/>
          <w:sz w:val="28"/>
          <w:szCs w:val="28"/>
          <w:rtl/>
          <w:lang w:bidi="ar-DZ"/>
        </w:rPr>
        <w:t>له:</w:t>
      </w:r>
      <w:proofErr w:type="spellEnd"/>
      <w:r>
        <w:rPr>
          <w:rFonts w:ascii="Simplified Arabic" w:hAnsi="Simplified Arabic" w:cs="Simplified Arabic" w:hint="cs"/>
          <w:sz w:val="28"/>
          <w:szCs w:val="28"/>
          <w:rtl/>
          <w:lang w:bidi="ar-DZ"/>
        </w:rPr>
        <w:t xml:space="preserve"> يرتكز هذا الأسلوب على  الخطاب </w:t>
      </w:r>
      <w:proofErr w:type="spellStart"/>
      <w:r>
        <w:rPr>
          <w:rFonts w:ascii="Simplified Arabic" w:hAnsi="Simplified Arabic" w:cs="Simplified Arabic" w:hint="cs"/>
          <w:sz w:val="28"/>
          <w:szCs w:val="28"/>
          <w:rtl/>
          <w:lang w:bidi="ar-DZ"/>
        </w:rPr>
        <w:t>الجذاب،</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وشرح،</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وجذب،</w:t>
      </w:r>
      <w:proofErr w:type="spellEnd"/>
      <w:r>
        <w:rPr>
          <w:rFonts w:ascii="Simplified Arabic" w:hAnsi="Simplified Arabic" w:cs="Simplified Arabic" w:hint="cs"/>
          <w:sz w:val="28"/>
          <w:szCs w:val="28"/>
          <w:rtl/>
          <w:lang w:bidi="ar-DZ"/>
        </w:rPr>
        <w:t xml:space="preserve"> ودرجة إقناع </w:t>
      </w:r>
      <w:proofErr w:type="spellStart"/>
      <w:r>
        <w:rPr>
          <w:rFonts w:ascii="Simplified Arabic" w:hAnsi="Simplified Arabic" w:cs="Simplified Arabic" w:hint="cs"/>
          <w:sz w:val="28"/>
          <w:szCs w:val="28"/>
          <w:rtl/>
          <w:lang w:bidi="ar-DZ"/>
        </w:rPr>
        <w:t>المسؤولين</w:t>
      </w:r>
      <w:proofErr w:type="spellEnd"/>
      <w:r>
        <w:rPr>
          <w:rFonts w:ascii="Simplified Arabic" w:hAnsi="Simplified Arabic" w:cs="Simplified Arabic" w:hint="cs"/>
          <w:sz w:val="28"/>
          <w:szCs w:val="28"/>
          <w:rtl/>
          <w:lang w:bidi="ar-DZ"/>
        </w:rPr>
        <w:t xml:space="preserve"> للتغيير لكن في بعض الحالات بعد الحملة يرجع كل شيء إلى حاله.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أسلوب</w:t>
      </w:r>
      <w:proofErr w:type="gramEnd"/>
      <w:r>
        <w:rPr>
          <w:rFonts w:ascii="Simplified Arabic" w:hAnsi="Simplified Arabic" w:cs="Simplified Arabic" w:hint="cs"/>
          <w:sz w:val="28"/>
          <w:szCs w:val="28"/>
          <w:rtl/>
          <w:lang w:bidi="ar-DZ"/>
        </w:rPr>
        <w:t xml:space="preserve"> التغيير </w:t>
      </w:r>
      <w:proofErr w:type="spellStart"/>
      <w:r>
        <w:rPr>
          <w:rFonts w:ascii="Simplified Arabic" w:hAnsi="Simplified Arabic" w:cs="Simplified Arabic" w:hint="cs"/>
          <w:sz w:val="28"/>
          <w:szCs w:val="28"/>
          <w:rtl/>
          <w:lang w:bidi="ar-DZ"/>
        </w:rPr>
        <w:t>بالتفاوض:</w:t>
      </w:r>
      <w:proofErr w:type="spellEnd"/>
      <w:r>
        <w:rPr>
          <w:rFonts w:ascii="Simplified Arabic" w:hAnsi="Simplified Arabic" w:cs="Simplified Arabic" w:hint="cs"/>
          <w:sz w:val="28"/>
          <w:szCs w:val="28"/>
          <w:rtl/>
          <w:lang w:bidi="ar-DZ"/>
        </w:rPr>
        <w:t xml:space="preserve"> يرتكز على مستوى التفاوض لكل طرف أو </w:t>
      </w:r>
      <w:proofErr w:type="spellStart"/>
      <w:r>
        <w:rPr>
          <w:rFonts w:ascii="Simplified Arabic" w:hAnsi="Simplified Arabic" w:cs="Simplified Arabic" w:hint="cs"/>
          <w:sz w:val="28"/>
          <w:szCs w:val="28"/>
          <w:rtl/>
          <w:lang w:bidi="ar-DZ"/>
        </w:rPr>
        <w:t>فاعل،</w:t>
      </w:r>
      <w:proofErr w:type="spellEnd"/>
      <w:r>
        <w:rPr>
          <w:rFonts w:ascii="Simplified Arabic" w:hAnsi="Simplified Arabic" w:cs="Simplified Arabic" w:hint="cs"/>
          <w:sz w:val="28"/>
          <w:szCs w:val="28"/>
          <w:rtl/>
          <w:lang w:bidi="ar-DZ"/>
        </w:rPr>
        <w:t xml:space="preserve"> إذ يعطي التفاوض لكل فاعل دورا أكثر فاعلية في عملية </w:t>
      </w:r>
      <w:proofErr w:type="spellStart"/>
      <w:r>
        <w:rPr>
          <w:rFonts w:ascii="Simplified Arabic" w:hAnsi="Simplified Arabic" w:cs="Simplified Arabic" w:hint="cs"/>
          <w:sz w:val="28"/>
          <w:szCs w:val="28"/>
          <w:rtl/>
          <w:lang w:bidi="ar-DZ"/>
        </w:rPr>
        <w:t>التغيير،</w:t>
      </w:r>
      <w:proofErr w:type="spellEnd"/>
      <w:r>
        <w:rPr>
          <w:rFonts w:ascii="Simplified Arabic" w:hAnsi="Simplified Arabic" w:cs="Simplified Arabic" w:hint="cs"/>
          <w:sz w:val="28"/>
          <w:szCs w:val="28"/>
          <w:rtl/>
          <w:lang w:bidi="ar-DZ"/>
        </w:rPr>
        <w:t xml:space="preserve"> كما قد تكون المفاوضات صعبة وطويلة.  </w:t>
      </w:r>
    </w:p>
    <w:p w:rsidR="00561936" w:rsidRDefault="00561936" w:rsidP="00561936">
      <w:pPr>
        <w:tabs>
          <w:tab w:val="left" w:pos="20412"/>
        </w:tabs>
        <w:spacing w:after="0"/>
        <w:ind w:right="-540"/>
        <w:jc w:val="right"/>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أسلوب</w:t>
      </w:r>
      <w:proofErr w:type="gramEnd"/>
      <w:r>
        <w:rPr>
          <w:rFonts w:ascii="Simplified Arabic" w:hAnsi="Simplified Arabic" w:cs="Simplified Arabic" w:hint="cs"/>
          <w:sz w:val="28"/>
          <w:szCs w:val="28"/>
          <w:rtl/>
          <w:lang w:bidi="ar-DZ"/>
        </w:rPr>
        <w:t xml:space="preserve"> التغيير </w:t>
      </w:r>
      <w:proofErr w:type="spellStart"/>
      <w:r>
        <w:rPr>
          <w:rFonts w:ascii="Simplified Arabic" w:hAnsi="Simplified Arabic" w:cs="Simplified Arabic" w:hint="cs"/>
          <w:sz w:val="28"/>
          <w:szCs w:val="28"/>
          <w:rtl/>
          <w:lang w:bidi="ar-DZ"/>
        </w:rPr>
        <w:t>بالمساهمة:</w:t>
      </w:r>
      <w:proofErr w:type="spellEnd"/>
      <w:r>
        <w:rPr>
          <w:rFonts w:ascii="Simplified Arabic" w:hAnsi="Simplified Arabic" w:cs="Simplified Arabic" w:hint="cs"/>
          <w:sz w:val="28"/>
          <w:szCs w:val="28"/>
          <w:rtl/>
          <w:lang w:bidi="ar-DZ"/>
        </w:rPr>
        <w:t xml:space="preserve"> يرتكز على مساهمة جميع أفراد المنظمة في عملية التغيير ونادت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مدرسة العلاقات الإنسانية باعتباره الأنسب لأفراد المنظمة.        </w:t>
      </w:r>
    </w:p>
    <w:p w:rsidR="00561936" w:rsidRPr="00CA707F" w:rsidRDefault="00561936" w:rsidP="00561936">
      <w:pPr>
        <w:tabs>
          <w:tab w:val="left" w:pos="20412"/>
        </w:tabs>
        <w:spacing w:after="0"/>
        <w:ind w:right="-540"/>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CA707F">
        <w:rPr>
          <w:rFonts w:ascii="Simplified Arabic" w:hAnsi="Simplified Arabic" w:cs="Simplified Arabic" w:hint="cs"/>
          <w:sz w:val="28"/>
          <w:szCs w:val="28"/>
          <w:rtl/>
          <w:lang w:bidi="ar-DZ"/>
        </w:rPr>
        <w:t xml:space="preserve"> </w:t>
      </w:r>
    </w:p>
    <w:p w:rsidR="00077CFC" w:rsidRDefault="00077CFC" w:rsidP="00561936">
      <w:pPr>
        <w:jc w:val="center"/>
        <w:rPr>
          <w:lang w:bidi="ar-DZ"/>
        </w:rPr>
      </w:pPr>
    </w:p>
    <w:sectPr w:rsidR="00077CFC" w:rsidSect="00077CF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1936"/>
    <w:rsid w:val="00077CFC"/>
    <w:rsid w:val="0020595A"/>
    <w:rsid w:val="00561936"/>
    <w:rsid w:val="00665FF3"/>
    <w:rsid w:val="006F0DA2"/>
    <w:rsid w:val="008C3E8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9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785</Words>
  <Characters>4319</Characters>
  <Application>Microsoft Office Word</Application>
  <DocSecurity>0</DocSecurity>
  <Lines>35</Lines>
  <Paragraphs>10</Paragraphs>
  <ScaleCrop>false</ScaleCrop>
  <Company>MyCompany</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Full Name</cp:lastModifiedBy>
  <cp:revision>4</cp:revision>
  <dcterms:created xsi:type="dcterms:W3CDTF">2024-04-27T19:09:00Z</dcterms:created>
  <dcterms:modified xsi:type="dcterms:W3CDTF">2024-05-04T22:50:00Z</dcterms:modified>
</cp:coreProperties>
</file>