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203AD">
        <w:rPr>
          <w:rFonts w:asciiTheme="majorBidi" w:hAnsiTheme="majorBidi" w:cstheme="majorBidi"/>
          <w:b/>
          <w:bCs/>
          <w:sz w:val="28"/>
          <w:szCs w:val="28"/>
        </w:rPr>
        <w:t xml:space="preserve">Axis 6: </w:t>
      </w:r>
      <w:proofErr w:type="spellStart"/>
      <w:r w:rsidRPr="009203AD">
        <w:rPr>
          <w:rFonts w:asciiTheme="majorBidi" w:hAnsiTheme="majorBidi" w:cstheme="majorBidi"/>
          <w:b/>
          <w:bCs/>
          <w:sz w:val="28"/>
          <w:szCs w:val="28"/>
        </w:rPr>
        <w:t>Classical</w:t>
      </w:r>
      <w:proofErr w:type="spellEnd"/>
      <w:r w:rsidRPr="009203A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9203A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  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origins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classical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(the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classical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) go back to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late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eighteenth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century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AD, and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thinker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economist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Adam Smith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first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establish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rules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>.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Classicism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witnessed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studies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thinkers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as David Ricardo, John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Baptist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Say, Thomas Robert Malthus, and John Stuart Mill.</w:t>
      </w:r>
    </w:p>
    <w:p w:rsidR="009203AD" w:rsidRPr="00B32477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u w:val="single"/>
        </w:rPr>
      </w:pPr>
      <w:proofErr w:type="spellStart"/>
      <w:r w:rsidRPr="00B32477">
        <w:rPr>
          <w:rFonts w:asciiTheme="majorBidi" w:hAnsiTheme="majorBidi" w:cstheme="majorBidi"/>
          <w:sz w:val="28"/>
          <w:szCs w:val="28"/>
          <w:u w:val="single"/>
        </w:rPr>
        <w:t>These</w:t>
      </w:r>
      <w:proofErr w:type="spellEnd"/>
      <w:r w:rsidRPr="00B32477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proofErr w:type="spellStart"/>
      <w:r w:rsidRPr="00B32477">
        <w:rPr>
          <w:rFonts w:asciiTheme="majorBidi" w:hAnsiTheme="majorBidi" w:cstheme="majorBidi"/>
          <w:sz w:val="28"/>
          <w:szCs w:val="28"/>
          <w:u w:val="single"/>
        </w:rPr>
        <w:t>thinkers</w:t>
      </w:r>
      <w:proofErr w:type="spellEnd"/>
      <w:r w:rsidRPr="00B32477">
        <w:rPr>
          <w:rFonts w:asciiTheme="majorBidi" w:hAnsiTheme="majorBidi" w:cstheme="majorBidi"/>
          <w:sz w:val="28"/>
          <w:szCs w:val="28"/>
          <w:u w:val="single"/>
        </w:rPr>
        <w:t xml:space="preserve"> came up </w:t>
      </w:r>
      <w:proofErr w:type="spellStart"/>
      <w:r w:rsidRPr="00B32477">
        <w:rPr>
          <w:rFonts w:asciiTheme="majorBidi" w:hAnsiTheme="majorBidi" w:cstheme="majorBidi"/>
          <w:sz w:val="28"/>
          <w:szCs w:val="28"/>
          <w:u w:val="single"/>
        </w:rPr>
        <w:t>with</w:t>
      </w:r>
      <w:proofErr w:type="spellEnd"/>
      <w:r w:rsidRPr="00B32477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proofErr w:type="spellStart"/>
      <w:r w:rsidRPr="00B32477">
        <w:rPr>
          <w:rFonts w:asciiTheme="majorBidi" w:hAnsiTheme="majorBidi" w:cstheme="majorBidi"/>
          <w:sz w:val="28"/>
          <w:szCs w:val="28"/>
          <w:u w:val="single"/>
        </w:rPr>
        <w:t>several</w:t>
      </w:r>
      <w:proofErr w:type="spellEnd"/>
      <w:r w:rsidRPr="00B32477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proofErr w:type="spellStart"/>
      <w:r w:rsidRPr="00B32477">
        <w:rPr>
          <w:rFonts w:asciiTheme="majorBidi" w:hAnsiTheme="majorBidi" w:cstheme="majorBidi"/>
          <w:sz w:val="28"/>
          <w:szCs w:val="28"/>
          <w:u w:val="single"/>
        </w:rPr>
        <w:t>economic</w:t>
      </w:r>
      <w:proofErr w:type="spellEnd"/>
      <w:r w:rsidRPr="00B32477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proofErr w:type="spellStart"/>
      <w:r w:rsidRPr="00B32477">
        <w:rPr>
          <w:rFonts w:asciiTheme="majorBidi" w:hAnsiTheme="majorBidi" w:cstheme="majorBidi"/>
          <w:sz w:val="28"/>
          <w:szCs w:val="28"/>
          <w:u w:val="single"/>
        </w:rPr>
        <w:t>theories</w:t>
      </w:r>
      <w:proofErr w:type="spellEnd"/>
      <w:r w:rsidRPr="00B32477">
        <w:rPr>
          <w:rFonts w:asciiTheme="majorBidi" w:hAnsiTheme="majorBidi" w:cstheme="majorBidi"/>
          <w:sz w:val="28"/>
          <w:szCs w:val="28"/>
          <w:u w:val="single"/>
        </w:rPr>
        <w:t xml:space="preserve">, </w:t>
      </w:r>
      <w:proofErr w:type="spellStart"/>
      <w:r w:rsidRPr="00B32477">
        <w:rPr>
          <w:rFonts w:asciiTheme="majorBidi" w:hAnsiTheme="majorBidi" w:cstheme="majorBidi"/>
          <w:sz w:val="28"/>
          <w:szCs w:val="28"/>
          <w:u w:val="single"/>
        </w:rPr>
        <w:t>including</w:t>
      </w:r>
      <w:proofErr w:type="spellEnd"/>
      <w:r w:rsidRPr="00B32477">
        <w:rPr>
          <w:rFonts w:asciiTheme="majorBidi" w:hAnsiTheme="majorBidi" w:cstheme="majorBidi"/>
          <w:sz w:val="28"/>
          <w:szCs w:val="28"/>
          <w:u w:val="single"/>
        </w:rPr>
        <w:t xml:space="preserve"> the </w:t>
      </w:r>
      <w:proofErr w:type="spellStart"/>
      <w:r w:rsidRPr="00B32477">
        <w:rPr>
          <w:rFonts w:asciiTheme="majorBidi" w:hAnsiTheme="majorBidi" w:cstheme="majorBidi"/>
          <w:sz w:val="28"/>
          <w:szCs w:val="28"/>
          <w:u w:val="single"/>
        </w:rPr>
        <w:t>following</w:t>
      </w:r>
      <w:proofErr w:type="spellEnd"/>
      <w:r w:rsidRPr="00B32477">
        <w:rPr>
          <w:rFonts w:asciiTheme="majorBidi" w:hAnsiTheme="majorBidi" w:cstheme="majorBidi"/>
          <w:sz w:val="28"/>
          <w:szCs w:val="28"/>
          <w:u w:val="single"/>
        </w:rPr>
        <w:t>:</w:t>
      </w:r>
    </w:p>
    <w:p w:rsidR="009203AD" w:rsidRPr="00F07CF5" w:rsidRDefault="00F07CF5" w:rsidP="00F07CF5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07CF5"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 w:rsidR="009203AD" w:rsidRPr="00F07CF5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proofErr w:type="spellStart"/>
      <w:r w:rsidR="009203AD" w:rsidRPr="00F07CF5">
        <w:rPr>
          <w:rFonts w:asciiTheme="majorBidi" w:hAnsiTheme="majorBidi" w:cstheme="majorBidi"/>
          <w:b/>
          <w:bCs/>
          <w:sz w:val="28"/>
          <w:szCs w:val="28"/>
        </w:rPr>
        <w:t>classical</w:t>
      </w:r>
      <w:proofErr w:type="spellEnd"/>
      <w:r w:rsidR="009203AD" w:rsidRPr="00F07CF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9203AD" w:rsidRPr="00F07CF5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="009203AD" w:rsidRPr="00F07CF5">
        <w:rPr>
          <w:rFonts w:asciiTheme="majorBidi" w:hAnsiTheme="majorBidi" w:cstheme="majorBidi"/>
          <w:b/>
          <w:bCs/>
          <w:sz w:val="28"/>
          <w:szCs w:val="28"/>
        </w:rPr>
        <w:t xml:space="preserve"> of production: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   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classics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defined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production as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creating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increasing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benefits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departed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views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merchants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views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naturalists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defining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concept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wealth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and production. Adam Smith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criticized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Physiocrats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regarding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wealth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. 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emphasized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vital position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producing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wealth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However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Smith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did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include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service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productive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activities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despite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acknowledgment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importance.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203AD">
        <w:rPr>
          <w:rFonts w:asciiTheme="majorBidi" w:hAnsiTheme="majorBidi" w:cstheme="majorBidi"/>
          <w:sz w:val="28"/>
          <w:szCs w:val="28"/>
        </w:rPr>
        <w:t>According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classics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wealth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production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and services.</w:t>
      </w:r>
    </w:p>
    <w:p w:rsidR="009203AD" w:rsidRPr="00F07CF5" w:rsidRDefault="009203AD" w:rsidP="009203AD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07CF5">
        <w:rPr>
          <w:rFonts w:asciiTheme="majorBidi" w:hAnsiTheme="majorBidi" w:cstheme="majorBidi"/>
          <w:b/>
          <w:bCs/>
          <w:sz w:val="28"/>
          <w:szCs w:val="28"/>
        </w:rPr>
        <w:t>2-</w:t>
      </w:r>
      <w:r w:rsidR="00F07CF5" w:rsidRPr="00F07CF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07CF5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proofErr w:type="spellStart"/>
      <w:r w:rsidRPr="00F07CF5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Pr="00F07CF5">
        <w:rPr>
          <w:rFonts w:asciiTheme="majorBidi" w:hAnsiTheme="majorBidi" w:cstheme="majorBidi"/>
          <w:b/>
          <w:bCs/>
          <w:sz w:val="28"/>
          <w:szCs w:val="28"/>
        </w:rPr>
        <w:t xml:space="preserve"> of division of </w:t>
      </w:r>
      <w:proofErr w:type="spellStart"/>
      <w:r w:rsidRPr="00F07CF5">
        <w:rPr>
          <w:rFonts w:asciiTheme="majorBidi" w:hAnsiTheme="majorBidi" w:cstheme="majorBidi"/>
          <w:b/>
          <w:bCs/>
          <w:sz w:val="28"/>
          <w:szCs w:val="28"/>
        </w:rPr>
        <w:t>labor</w:t>
      </w:r>
      <w:proofErr w:type="spellEnd"/>
      <w:r w:rsidRPr="00F07CF5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For Adam Smith, division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leads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increased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productivity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. On the one hand, the division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helps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achieve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profit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203AD">
        <w:rPr>
          <w:rFonts w:asciiTheme="majorBidi" w:hAnsiTheme="majorBidi" w:cstheme="majorBidi"/>
          <w:sz w:val="28"/>
          <w:szCs w:val="28"/>
        </w:rPr>
        <w:t>Benefits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specialization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. On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hand,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helps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save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time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wasted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when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 single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worker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moves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one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task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another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task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. Smith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pointed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out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 positive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relationship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level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division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and the size of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larger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size of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the more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severe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division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>.</w:t>
      </w:r>
    </w:p>
    <w:p w:rsidR="009203AD" w:rsidRPr="00F07CF5" w:rsidRDefault="009203AD" w:rsidP="009203AD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07CF5">
        <w:rPr>
          <w:rFonts w:asciiTheme="majorBidi" w:hAnsiTheme="majorBidi" w:cstheme="majorBidi"/>
          <w:b/>
          <w:bCs/>
          <w:sz w:val="28"/>
          <w:szCs w:val="28"/>
        </w:rPr>
        <w:t xml:space="preserve">3- Value </w:t>
      </w:r>
      <w:proofErr w:type="spellStart"/>
      <w:r w:rsidRPr="00F07CF5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Pr="00F07CF5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  Adam Smith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distinguished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use value and exchange value. But how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exchange value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determined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>?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Smith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began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determine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exchange value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commodities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on the basis of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expended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producing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meaning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value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commodity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determined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by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expended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(the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wage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).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However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accumulation of capital in modern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societies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became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valid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for primitive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societies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. The value of a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commodity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determined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by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put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but the capital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used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must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taken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account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>.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Smith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included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profit in addition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wages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the components of value.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he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concluded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“production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expense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,”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takes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in addition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wages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profit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when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determining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value of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commodity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>.</w:t>
      </w:r>
    </w:p>
    <w:p w:rsidR="009203AD" w:rsidRPr="00F07CF5" w:rsidRDefault="009203AD" w:rsidP="009203AD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07CF5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 4- Distribution </w:t>
      </w:r>
      <w:proofErr w:type="spellStart"/>
      <w:r w:rsidRPr="00F07CF5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Pr="00F07CF5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  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classics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paid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much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attention to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distribution,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considering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rewarding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factors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production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main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problem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economics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not production.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problem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limited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knowing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laws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governing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distribution of total output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various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factors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production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contributed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production.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  The distribution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analysis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linked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the class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approach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includes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distribution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income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according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the social classes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prevailed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era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namely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working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class,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landowners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class, and the capital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owners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class.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Wages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paid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profits are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earned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capitalists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(or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owners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fixed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), and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rent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earned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landowners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>.</w:t>
      </w:r>
    </w:p>
    <w:p w:rsidR="009203AD" w:rsidRPr="00F07CF5" w:rsidRDefault="009203AD" w:rsidP="009203AD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07CF5">
        <w:rPr>
          <w:rFonts w:asciiTheme="majorBidi" w:hAnsiTheme="majorBidi" w:cstheme="majorBidi"/>
          <w:b/>
          <w:bCs/>
          <w:sz w:val="28"/>
          <w:szCs w:val="28"/>
        </w:rPr>
        <w:t xml:space="preserve">5- </w:t>
      </w:r>
      <w:proofErr w:type="spellStart"/>
      <w:r w:rsidRPr="00F07CF5">
        <w:rPr>
          <w:rFonts w:asciiTheme="majorBidi" w:hAnsiTheme="majorBidi" w:cstheme="majorBidi"/>
          <w:b/>
          <w:bCs/>
          <w:sz w:val="28"/>
          <w:szCs w:val="28"/>
        </w:rPr>
        <w:t>Operation</w:t>
      </w:r>
      <w:proofErr w:type="spellEnd"/>
      <w:r w:rsidRPr="00F07CF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F07CF5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Pr="00F07CF5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classics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believed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size of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must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determined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first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level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operation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. All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unemployment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203AD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transient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phenomenon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argument for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exists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any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reason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compete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organizers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result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a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decrease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’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wages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prompt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organizers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employ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unemployed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unemployment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end.</w:t>
      </w:r>
    </w:p>
    <w:p w:rsidR="009203AD" w:rsidRPr="00B32477" w:rsidRDefault="009203AD" w:rsidP="009203AD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2477">
        <w:rPr>
          <w:rFonts w:asciiTheme="majorBidi" w:hAnsiTheme="majorBidi" w:cstheme="majorBidi"/>
          <w:b/>
          <w:bCs/>
          <w:sz w:val="28"/>
          <w:szCs w:val="28"/>
        </w:rPr>
        <w:t>6-</w:t>
      </w:r>
      <w:r w:rsidR="00B32477" w:rsidRPr="00B3247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32477">
        <w:rPr>
          <w:rFonts w:asciiTheme="majorBidi" w:hAnsiTheme="majorBidi" w:cstheme="majorBidi"/>
          <w:b/>
          <w:bCs/>
          <w:sz w:val="28"/>
          <w:szCs w:val="28"/>
        </w:rPr>
        <w:t xml:space="preserve">Money </w:t>
      </w:r>
      <w:proofErr w:type="spellStart"/>
      <w:r w:rsidRPr="00B32477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Pr="00B32477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classics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money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merely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 medium of exchange and a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tool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measuring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values, and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did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give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importance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function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as a store of values and a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tool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preserving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savings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>.</w:t>
      </w:r>
    </w:p>
    <w:p w:rsidR="009203AD" w:rsidRPr="00B32477" w:rsidRDefault="009203AD" w:rsidP="00B32477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2477">
        <w:rPr>
          <w:rFonts w:asciiTheme="majorBidi" w:hAnsiTheme="majorBidi" w:cstheme="majorBidi"/>
          <w:b/>
          <w:bCs/>
          <w:sz w:val="28"/>
          <w:szCs w:val="28"/>
        </w:rPr>
        <w:t>7-</w:t>
      </w:r>
      <w:r w:rsidR="00B32477" w:rsidRPr="00B3247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32477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proofErr w:type="spellStart"/>
      <w:r w:rsidRPr="00B32477">
        <w:rPr>
          <w:rFonts w:asciiTheme="majorBidi" w:hAnsiTheme="majorBidi" w:cstheme="majorBidi"/>
          <w:b/>
          <w:bCs/>
          <w:sz w:val="28"/>
          <w:szCs w:val="28"/>
        </w:rPr>
        <w:t>classic</w:t>
      </w:r>
      <w:proofErr w:type="spellEnd"/>
      <w:r w:rsidRPr="00B3247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32477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Pr="00B32477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B32477">
        <w:rPr>
          <w:rFonts w:asciiTheme="majorBidi" w:hAnsiTheme="majorBidi" w:cstheme="majorBidi"/>
          <w:b/>
          <w:bCs/>
          <w:sz w:val="28"/>
          <w:szCs w:val="28"/>
        </w:rPr>
        <w:t>foreign</w:t>
      </w:r>
      <w:proofErr w:type="spellEnd"/>
      <w:r w:rsidRPr="00B3247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32477">
        <w:rPr>
          <w:rFonts w:asciiTheme="majorBidi" w:hAnsiTheme="majorBidi" w:cstheme="majorBidi"/>
          <w:b/>
          <w:bCs/>
          <w:sz w:val="28"/>
          <w:szCs w:val="28"/>
        </w:rPr>
        <w:t>trade</w:t>
      </w:r>
      <w:proofErr w:type="spellEnd"/>
      <w:r w:rsidRPr="00B32477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classics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defended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scope of international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interested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on the basis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 free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leads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country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specialize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the production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has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greatest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comparative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advantage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Accordingly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classical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tried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show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international exchange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beneficial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all countries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participating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. I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tried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show how and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why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international exchange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takes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place.</w:t>
      </w:r>
    </w:p>
    <w:p w:rsidR="009203AD" w:rsidRPr="00CA052E" w:rsidRDefault="00CA052E" w:rsidP="00CA052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A052E">
        <w:rPr>
          <w:rFonts w:asciiTheme="majorBidi" w:hAnsiTheme="majorBidi" w:cstheme="majorBidi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203AD" w:rsidRPr="00CA052E">
        <w:rPr>
          <w:rFonts w:asciiTheme="majorBidi" w:hAnsiTheme="majorBidi" w:cstheme="majorBidi"/>
          <w:b/>
          <w:bCs/>
          <w:sz w:val="28"/>
          <w:szCs w:val="28"/>
        </w:rPr>
        <w:t xml:space="preserve">Adam </w:t>
      </w:r>
      <w:proofErr w:type="spellStart"/>
      <w:r w:rsidR="009203AD" w:rsidRPr="00CA052E">
        <w:rPr>
          <w:rFonts w:asciiTheme="majorBidi" w:hAnsiTheme="majorBidi" w:cstheme="majorBidi"/>
          <w:b/>
          <w:bCs/>
          <w:sz w:val="28"/>
          <w:szCs w:val="28"/>
        </w:rPr>
        <w:t>Smith’s</w:t>
      </w:r>
      <w:proofErr w:type="spellEnd"/>
      <w:r w:rsidR="009203AD" w:rsidRPr="00CA05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9203AD" w:rsidRPr="00CA052E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="009203AD" w:rsidRPr="00CA052E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="009203AD" w:rsidRPr="00CA052E">
        <w:rPr>
          <w:rFonts w:asciiTheme="majorBidi" w:hAnsiTheme="majorBidi" w:cstheme="majorBidi"/>
          <w:b/>
          <w:bCs/>
          <w:sz w:val="28"/>
          <w:szCs w:val="28"/>
        </w:rPr>
        <w:t>absolute</w:t>
      </w:r>
      <w:proofErr w:type="spellEnd"/>
      <w:r w:rsidR="009203AD" w:rsidRPr="00CA05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9203AD" w:rsidRPr="00CA052E">
        <w:rPr>
          <w:rFonts w:asciiTheme="majorBidi" w:hAnsiTheme="majorBidi" w:cstheme="majorBidi"/>
          <w:b/>
          <w:bCs/>
          <w:sz w:val="28"/>
          <w:szCs w:val="28"/>
        </w:rPr>
        <w:t>costs</w:t>
      </w:r>
      <w:proofErr w:type="spellEnd"/>
      <w:r w:rsidR="009203AD" w:rsidRPr="00CA052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important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A. Smith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brought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regard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foreign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exchanges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 country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specializes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producing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specific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product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on the basis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absolute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. A. Smith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believes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any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country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specialize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a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particular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product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and export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countries, if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absolute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less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absolute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recorded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countries.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</w:p>
    <w:p w:rsidR="009203AD" w:rsidRPr="00CA052E" w:rsidRDefault="009203AD" w:rsidP="009203AD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A052E">
        <w:rPr>
          <w:rFonts w:asciiTheme="majorBidi" w:hAnsiTheme="majorBidi" w:cstheme="majorBidi"/>
          <w:b/>
          <w:bCs/>
          <w:sz w:val="28"/>
          <w:szCs w:val="28"/>
        </w:rPr>
        <w:t xml:space="preserve">B- David </w:t>
      </w:r>
      <w:proofErr w:type="spellStart"/>
      <w:r w:rsidRPr="00CA052E">
        <w:rPr>
          <w:rFonts w:asciiTheme="majorBidi" w:hAnsiTheme="majorBidi" w:cstheme="majorBidi"/>
          <w:b/>
          <w:bCs/>
          <w:sz w:val="28"/>
          <w:szCs w:val="28"/>
        </w:rPr>
        <w:t>Ricardo’s</w:t>
      </w:r>
      <w:proofErr w:type="spellEnd"/>
      <w:r w:rsidRPr="00CA05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A052E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Pr="00CA052E">
        <w:rPr>
          <w:rFonts w:asciiTheme="majorBidi" w:hAnsiTheme="majorBidi" w:cstheme="majorBidi"/>
          <w:b/>
          <w:bCs/>
          <w:sz w:val="28"/>
          <w:szCs w:val="28"/>
        </w:rPr>
        <w:t xml:space="preserve"> of relative </w:t>
      </w:r>
      <w:proofErr w:type="spellStart"/>
      <w:r w:rsidRPr="00CA052E">
        <w:rPr>
          <w:rFonts w:asciiTheme="majorBidi" w:hAnsiTheme="majorBidi" w:cstheme="majorBidi"/>
          <w:b/>
          <w:bCs/>
          <w:sz w:val="28"/>
          <w:szCs w:val="28"/>
        </w:rPr>
        <w:t>costs</w:t>
      </w:r>
      <w:proofErr w:type="spellEnd"/>
      <w:r w:rsidRPr="00CA052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      David Ricardo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believes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203AD">
        <w:rPr>
          <w:rFonts w:asciiTheme="majorBidi" w:hAnsiTheme="majorBidi" w:cstheme="majorBidi"/>
          <w:sz w:val="28"/>
          <w:szCs w:val="28"/>
        </w:rPr>
        <w:t>countries</w:t>
      </w:r>
      <w:proofErr w:type="gram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without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need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for a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difference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absolute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expenses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.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regard,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sufficient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 relative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difference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costs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countries for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benefit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matters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relative or comparative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advantages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not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absolute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advantages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>.</w:t>
      </w:r>
    </w:p>
    <w:p w:rsidR="009203AD" w:rsidRPr="00CA052E" w:rsidRDefault="009203AD" w:rsidP="009203AD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A052E">
        <w:rPr>
          <w:rFonts w:asciiTheme="majorBidi" w:hAnsiTheme="majorBidi" w:cstheme="majorBidi"/>
          <w:b/>
          <w:bCs/>
          <w:sz w:val="28"/>
          <w:szCs w:val="28"/>
        </w:rPr>
        <w:t>8-</w:t>
      </w:r>
      <w:r w:rsidR="00CA05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A052E">
        <w:rPr>
          <w:rFonts w:asciiTheme="majorBidi" w:hAnsiTheme="majorBidi" w:cstheme="majorBidi"/>
          <w:b/>
          <w:bCs/>
          <w:sz w:val="28"/>
          <w:szCs w:val="28"/>
        </w:rPr>
        <w:t xml:space="preserve">Population </w:t>
      </w:r>
      <w:proofErr w:type="spellStart"/>
      <w:r w:rsidRPr="00CA052E">
        <w:rPr>
          <w:rFonts w:asciiTheme="majorBidi" w:hAnsiTheme="majorBidi" w:cstheme="majorBidi"/>
          <w:b/>
          <w:bCs/>
          <w:sz w:val="28"/>
          <w:szCs w:val="28"/>
        </w:rPr>
        <w:t>theory</w:t>
      </w:r>
      <w:proofErr w:type="spellEnd"/>
      <w:r w:rsidRPr="00CA052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  Population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dates back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thinker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Thomas Robert Malthus. Malthus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noted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population and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food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resources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do not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same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rate over time.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Therefore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society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ultimately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able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produce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enough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food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meet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individuals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imbalance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lead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emergence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famine,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poverty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diseases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>, etc.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highlight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idea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Malthus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likened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population to a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geometric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sequence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while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food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supplies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form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a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numerical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arithmetic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sequence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.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order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eliminate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imbalance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population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food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and restore balance, Malthus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formulated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solutions in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form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positive and moral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constraints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came in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article in 1803.</w:t>
      </w:r>
    </w:p>
    <w:p w:rsidR="009203AD" w:rsidRPr="004F24B6" w:rsidRDefault="009203AD" w:rsidP="004F24B6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F24B6">
        <w:rPr>
          <w:rFonts w:asciiTheme="majorBidi" w:hAnsiTheme="majorBidi" w:cstheme="majorBidi"/>
          <w:b/>
          <w:bCs/>
          <w:sz w:val="28"/>
          <w:szCs w:val="28"/>
        </w:rPr>
        <w:t xml:space="preserve">Positive </w:t>
      </w:r>
      <w:proofErr w:type="spellStart"/>
      <w:r w:rsidRPr="004F24B6">
        <w:rPr>
          <w:rFonts w:asciiTheme="majorBidi" w:hAnsiTheme="majorBidi" w:cstheme="majorBidi"/>
          <w:b/>
          <w:bCs/>
          <w:sz w:val="28"/>
          <w:szCs w:val="28"/>
        </w:rPr>
        <w:t>contraindications</w:t>
      </w:r>
      <w:proofErr w:type="spellEnd"/>
      <w:r w:rsidRPr="004F24B6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9203AD" w:rsidRPr="009203AD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 Obstacles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imposed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by nature,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limited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misery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diseases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epidemics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wars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drought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and famine.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barriers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achieve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 balance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food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and population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resources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>.</w:t>
      </w:r>
    </w:p>
    <w:p w:rsidR="009203AD" w:rsidRPr="004F24B6" w:rsidRDefault="009203AD" w:rsidP="004F24B6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4F24B6">
        <w:rPr>
          <w:rFonts w:asciiTheme="majorBidi" w:hAnsiTheme="majorBidi" w:cstheme="majorBidi"/>
          <w:b/>
          <w:bCs/>
          <w:sz w:val="28"/>
          <w:szCs w:val="28"/>
        </w:rPr>
        <w:t>Ethical</w:t>
      </w:r>
      <w:proofErr w:type="spellEnd"/>
      <w:r w:rsidRPr="004F24B6">
        <w:rPr>
          <w:rFonts w:asciiTheme="majorBidi" w:hAnsiTheme="majorBidi" w:cstheme="majorBidi"/>
          <w:b/>
          <w:bCs/>
          <w:sz w:val="28"/>
          <w:szCs w:val="28"/>
        </w:rPr>
        <w:t xml:space="preserve"> obstacles:</w:t>
      </w:r>
    </w:p>
    <w:p w:rsidR="00000000" w:rsidRDefault="009203AD" w:rsidP="009203AD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9203AD">
        <w:rPr>
          <w:rFonts w:asciiTheme="majorBidi" w:hAnsiTheme="majorBidi" w:cstheme="majorBidi"/>
          <w:sz w:val="28"/>
          <w:szCs w:val="28"/>
        </w:rPr>
        <w:t xml:space="preserve">  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preventive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barriers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delaying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age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marriage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abstaining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marriage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monasticism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chastity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taking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measures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would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prevent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poor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marrying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having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many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203AD">
        <w:rPr>
          <w:rFonts w:asciiTheme="majorBidi" w:hAnsiTheme="majorBidi" w:cstheme="majorBidi"/>
          <w:sz w:val="28"/>
          <w:szCs w:val="28"/>
        </w:rPr>
        <w:t>children</w:t>
      </w:r>
      <w:proofErr w:type="spellEnd"/>
      <w:r w:rsidRPr="009203AD">
        <w:rPr>
          <w:rFonts w:asciiTheme="majorBidi" w:hAnsiTheme="majorBidi" w:cstheme="majorBidi"/>
          <w:sz w:val="28"/>
          <w:szCs w:val="28"/>
        </w:rPr>
        <w:t>.</w:t>
      </w:r>
    </w:p>
    <w:p w:rsidR="00AF1903" w:rsidRPr="004F24B6" w:rsidRDefault="00AF1903" w:rsidP="00AF1903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F24B6">
        <w:rPr>
          <w:rFonts w:asciiTheme="majorBidi" w:hAnsiTheme="majorBidi" w:cstheme="majorBidi"/>
          <w:b/>
          <w:bCs/>
          <w:sz w:val="28"/>
          <w:szCs w:val="28"/>
        </w:rPr>
        <w:t xml:space="preserve">9- </w:t>
      </w:r>
      <w:proofErr w:type="spellStart"/>
      <w:r w:rsidRPr="004F24B6">
        <w:rPr>
          <w:rFonts w:asciiTheme="majorBidi" w:hAnsiTheme="majorBidi" w:cstheme="majorBidi"/>
          <w:b/>
          <w:bCs/>
          <w:sz w:val="28"/>
          <w:szCs w:val="28"/>
        </w:rPr>
        <w:t>Markets</w:t>
      </w:r>
      <w:proofErr w:type="spellEnd"/>
      <w:r w:rsidRPr="004F24B6">
        <w:rPr>
          <w:rFonts w:asciiTheme="majorBidi" w:hAnsiTheme="majorBidi" w:cstheme="majorBidi"/>
          <w:b/>
          <w:bCs/>
          <w:sz w:val="28"/>
          <w:szCs w:val="28"/>
        </w:rPr>
        <w:t xml:space="preserve"> Law or Ports Law</w:t>
      </w:r>
    </w:p>
    <w:p w:rsidR="00AF1903" w:rsidRPr="00AF1903" w:rsidRDefault="00AF1903" w:rsidP="00AF1903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1903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law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goes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back to the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thinker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Jean-Baptiste Say,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Say's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law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essence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creates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equal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. That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producing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generates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income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exactly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equivalent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to the value of the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produced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every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product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creates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itself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purchasing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power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provides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outlet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>).</w:t>
      </w:r>
    </w:p>
    <w:p w:rsidR="00AF1903" w:rsidRPr="009203AD" w:rsidRDefault="00AF1903" w:rsidP="00AF1903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F1903"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Meaning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producing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any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of output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automatically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generates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enough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money to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withdraw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output.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Commodity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creates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corresponding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equivalent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monetary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F1903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AF1903">
        <w:rPr>
          <w:rFonts w:asciiTheme="majorBidi" w:hAnsiTheme="majorBidi" w:cstheme="majorBidi"/>
          <w:sz w:val="28"/>
          <w:szCs w:val="28"/>
        </w:rPr>
        <w:t>.</w:t>
      </w:r>
    </w:p>
    <w:sectPr w:rsidR="00AF1903" w:rsidRPr="00920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3327"/>
    <w:multiLevelType w:val="hybridMultilevel"/>
    <w:tmpl w:val="8EC23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65FA6"/>
    <w:multiLevelType w:val="hybridMultilevel"/>
    <w:tmpl w:val="152C8446"/>
    <w:lvl w:ilvl="0" w:tplc="102E2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8679C"/>
    <w:multiLevelType w:val="hybridMultilevel"/>
    <w:tmpl w:val="1C8C79FA"/>
    <w:lvl w:ilvl="0" w:tplc="C89A73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9203AD"/>
    <w:rsid w:val="004F24B6"/>
    <w:rsid w:val="009203AD"/>
    <w:rsid w:val="00AF1903"/>
    <w:rsid w:val="00B32477"/>
    <w:rsid w:val="00CA052E"/>
    <w:rsid w:val="00F0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7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1068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2024-05-03T18:18:00Z</dcterms:created>
  <dcterms:modified xsi:type="dcterms:W3CDTF">2024-05-03T18:25:00Z</dcterms:modified>
</cp:coreProperties>
</file>