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BE5" w:rsidRPr="00791BE5" w:rsidRDefault="00791BE5" w:rsidP="00791BE5">
      <w:pPr>
        <w:bidi w:val="0"/>
        <w:jc w:val="center"/>
        <w:rPr>
          <w:rFonts w:asciiTheme="majorBidi" w:hAnsiTheme="majorBidi" w:cstheme="majorBidi"/>
          <w:b/>
          <w:bCs/>
          <w:sz w:val="44"/>
          <w:szCs w:val="44"/>
        </w:rPr>
      </w:pPr>
      <w:r w:rsidRPr="00791BE5">
        <w:rPr>
          <w:rFonts w:asciiTheme="majorBidi" w:hAnsiTheme="majorBidi" w:cstheme="majorBidi"/>
          <w:b/>
          <w:bCs/>
          <w:sz w:val="44"/>
          <w:szCs w:val="44"/>
        </w:rPr>
        <w:t>Université de Khemis Miliana</w:t>
      </w:r>
    </w:p>
    <w:p w:rsidR="00791BE5" w:rsidRPr="00791BE5" w:rsidRDefault="00791BE5" w:rsidP="00791BE5">
      <w:pPr>
        <w:bidi w:val="0"/>
        <w:jc w:val="center"/>
        <w:rPr>
          <w:rFonts w:asciiTheme="majorBidi" w:hAnsiTheme="majorBidi" w:cstheme="majorBidi"/>
          <w:b/>
          <w:bCs/>
          <w:sz w:val="44"/>
          <w:szCs w:val="44"/>
        </w:rPr>
      </w:pPr>
      <w:r w:rsidRPr="00791BE5">
        <w:rPr>
          <w:rFonts w:asciiTheme="majorBidi" w:hAnsiTheme="majorBidi" w:cstheme="majorBidi"/>
          <w:b/>
          <w:bCs/>
          <w:sz w:val="44"/>
          <w:szCs w:val="44"/>
        </w:rPr>
        <w:t>Faculté de droit et des sciences politiques</w:t>
      </w:r>
    </w:p>
    <w:p w:rsidR="00791BE5" w:rsidRDefault="00791BE5" w:rsidP="00791BE5">
      <w:pPr>
        <w:bidi w:val="0"/>
        <w:rPr>
          <w:rFonts w:asciiTheme="majorBidi" w:hAnsiTheme="majorBidi" w:cstheme="majorBidi"/>
          <w:b/>
          <w:bCs/>
          <w:sz w:val="44"/>
          <w:szCs w:val="44"/>
        </w:rPr>
      </w:pPr>
    </w:p>
    <w:p w:rsidR="00791BE5" w:rsidRDefault="00791BE5" w:rsidP="00791BE5">
      <w:pPr>
        <w:bidi w:val="0"/>
        <w:rPr>
          <w:rFonts w:asciiTheme="majorBidi" w:hAnsiTheme="majorBidi" w:cstheme="majorBidi"/>
          <w:b/>
          <w:bCs/>
          <w:sz w:val="44"/>
          <w:szCs w:val="44"/>
        </w:rPr>
      </w:pPr>
    </w:p>
    <w:p w:rsidR="00791BE5" w:rsidRDefault="00791BE5" w:rsidP="00791BE5">
      <w:pPr>
        <w:bidi w:val="0"/>
        <w:rPr>
          <w:rFonts w:asciiTheme="majorBidi" w:hAnsiTheme="majorBidi" w:cstheme="majorBidi"/>
          <w:b/>
          <w:bCs/>
          <w:sz w:val="44"/>
          <w:szCs w:val="44"/>
        </w:rPr>
      </w:pPr>
    </w:p>
    <w:p w:rsidR="00791BE5" w:rsidRPr="00791BE5" w:rsidRDefault="00791BE5" w:rsidP="00791BE5">
      <w:pPr>
        <w:bidi w:val="0"/>
        <w:jc w:val="center"/>
        <w:rPr>
          <w:rFonts w:asciiTheme="majorBidi" w:hAnsiTheme="majorBidi" w:cstheme="majorBidi"/>
          <w:b/>
          <w:bCs/>
          <w:sz w:val="44"/>
          <w:szCs w:val="44"/>
        </w:rPr>
      </w:pPr>
      <w:r>
        <w:rPr>
          <w:rFonts w:asciiTheme="majorBidi" w:hAnsiTheme="majorBidi" w:cstheme="majorBidi"/>
          <w:b/>
          <w:bCs/>
          <w:sz w:val="44"/>
          <w:szCs w:val="44"/>
        </w:rPr>
        <w:t>Polycopie de</w:t>
      </w:r>
      <w:r w:rsidRPr="00791BE5">
        <w:rPr>
          <w:rFonts w:asciiTheme="majorBidi" w:hAnsiTheme="majorBidi" w:cstheme="majorBidi"/>
          <w:b/>
          <w:bCs/>
          <w:sz w:val="44"/>
          <w:szCs w:val="44"/>
        </w:rPr>
        <w:t xml:space="preserve"> terminologie juridique</w:t>
      </w:r>
    </w:p>
    <w:p w:rsidR="00791BE5" w:rsidRDefault="00791BE5" w:rsidP="00791BE5">
      <w:pPr>
        <w:bidi w:val="0"/>
        <w:jc w:val="center"/>
        <w:rPr>
          <w:rFonts w:asciiTheme="majorBidi" w:hAnsiTheme="majorBidi" w:cstheme="majorBidi"/>
          <w:b/>
          <w:bCs/>
          <w:sz w:val="44"/>
          <w:szCs w:val="44"/>
        </w:rPr>
      </w:pPr>
      <w:r w:rsidRPr="00791BE5">
        <w:rPr>
          <w:rFonts w:asciiTheme="majorBidi" w:hAnsiTheme="majorBidi" w:cstheme="majorBidi"/>
          <w:b/>
          <w:bCs/>
          <w:sz w:val="44"/>
          <w:szCs w:val="44"/>
        </w:rPr>
        <w:t>Deuxième année de Licence</w:t>
      </w:r>
    </w:p>
    <w:p w:rsidR="00791BE5" w:rsidRPr="00791BE5" w:rsidRDefault="00791BE5" w:rsidP="00791BE5">
      <w:pPr>
        <w:bidi w:val="0"/>
        <w:jc w:val="center"/>
        <w:rPr>
          <w:rFonts w:asciiTheme="majorBidi" w:hAnsiTheme="majorBidi" w:cstheme="majorBidi"/>
          <w:b/>
          <w:bCs/>
          <w:sz w:val="44"/>
          <w:szCs w:val="44"/>
        </w:rPr>
      </w:pPr>
      <w:r w:rsidRPr="00791BE5">
        <w:rPr>
          <w:rFonts w:asciiTheme="majorBidi" w:hAnsiTheme="majorBidi" w:cstheme="majorBidi"/>
          <w:b/>
          <w:bCs/>
          <w:sz w:val="44"/>
          <w:szCs w:val="44"/>
        </w:rPr>
        <w:t>- Tronc Commun</w:t>
      </w:r>
      <w:r w:rsidRPr="00791BE5">
        <w:rPr>
          <w:rFonts w:asciiTheme="majorBidi" w:hAnsiTheme="majorBidi" w:cs="Times New Roman"/>
          <w:b/>
          <w:bCs/>
          <w:sz w:val="44"/>
          <w:szCs w:val="44"/>
          <w:rtl/>
        </w:rPr>
        <w:t xml:space="preserve"> -</w:t>
      </w:r>
    </w:p>
    <w:p w:rsidR="00791BE5" w:rsidRDefault="00791BE5" w:rsidP="00791BE5">
      <w:pPr>
        <w:bidi w:val="0"/>
        <w:jc w:val="center"/>
        <w:rPr>
          <w:rFonts w:asciiTheme="majorBidi" w:hAnsiTheme="majorBidi" w:cstheme="majorBidi"/>
          <w:b/>
          <w:bCs/>
          <w:sz w:val="44"/>
          <w:szCs w:val="44"/>
        </w:rPr>
      </w:pPr>
    </w:p>
    <w:p w:rsidR="00791BE5" w:rsidRDefault="00791BE5" w:rsidP="00791BE5">
      <w:pPr>
        <w:bidi w:val="0"/>
        <w:jc w:val="center"/>
        <w:rPr>
          <w:rFonts w:asciiTheme="majorBidi" w:hAnsiTheme="majorBidi" w:cstheme="majorBidi"/>
          <w:b/>
          <w:bCs/>
          <w:sz w:val="44"/>
          <w:szCs w:val="44"/>
        </w:rPr>
      </w:pPr>
    </w:p>
    <w:p w:rsidR="00791BE5" w:rsidRDefault="00791BE5" w:rsidP="00791BE5">
      <w:pPr>
        <w:bidi w:val="0"/>
        <w:jc w:val="center"/>
        <w:rPr>
          <w:rFonts w:asciiTheme="majorBidi" w:hAnsiTheme="majorBidi" w:cstheme="majorBidi"/>
          <w:b/>
          <w:bCs/>
          <w:sz w:val="44"/>
          <w:szCs w:val="44"/>
        </w:rPr>
      </w:pPr>
    </w:p>
    <w:p w:rsidR="00791BE5" w:rsidRDefault="00791BE5" w:rsidP="00791BE5">
      <w:pPr>
        <w:bidi w:val="0"/>
        <w:jc w:val="center"/>
        <w:rPr>
          <w:rFonts w:asciiTheme="majorBidi" w:hAnsiTheme="majorBidi" w:cstheme="majorBidi"/>
          <w:b/>
          <w:bCs/>
          <w:sz w:val="44"/>
          <w:szCs w:val="44"/>
        </w:rPr>
      </w:pPr>
      <w:r>
        <w:rPr>
          <w:rFonts w:asciiTheme="majorBidi" w:hAnsiTheme="majorBidi" w:cstheme="majorBidi"/>
          <w:b/>
          <w:bCs/>
          <w:sz w:val="44"/>
          <w:szCs w:val="44"/>
        </w:rPr>
        <w:t>Pr. KHENNOUSSI KARIMA</w:t>
      </w:r>
    </w:p>
    <w:p w:rsidR="00791BE5" w:rsidRDefault="00791BE5" w:rsidP="00791BE5">
      <w:pPr>
        <w:bidi w:val="0"/>
        <w:jc w:val="center"/>
        <w:rPr>
          <w:rFonts w:asciiTheme="majorBidi" w:hAnsiTheme="majorBidi" w:cstheme="majorBidi"/>
          <w:b/>
          <w:bCs/>
          <w:sz w:val="44"/>
          <w:szCs w:val="44"/>
        </w:rPr>
      </w:pPr>
    </w:p>
    <w:p w:rsidR="00791BE5" w:rsidRDefault="00791BE5" w:rsidP="00791BE5">
      <w:pPr>
        <w:bidi w:val="0"/>
        <w:jc w:val="center"/>
        <w:rPr>
          <w:rFonts w:asciiTheme="majorBidi" w:hAnsiTheme="majorBidi" w:cstheme="majorBidi"/>
          <w:b/>
          <w:bCs/>
          <w:sz w:val="44"/>
          <w:szCs w:val="44"/>
        </w:rPr>
      </w:pPr>
    </w:p>
    <w:p w:rsidR="00791BE5" w:rsidRDefault="00791BE5" w:rsidP="00791BE5">
      <w:pPr>
        <w:bidi w:val="0"/>
        <w:jc w:val="center"/>
        <w:rPr>
          <w:rFonts w:asciiTheme="majorBidi" w:hAnsiTheme="majorBidi" w:cstheme="majorBidi"/>
          <w:b/>
          <w:bCs/>
          <w:sz w:val="44"/>
          <w:szCs w:val="44"/>
        </w:rPr>
      </w:pPr>
    </w:p>
    <w:p w:rsidR="00791BE5" w:rsidRPr="00791BE5" w:rsidRDefault="00791BE5" w:rsidP="00791BE5">
      <w:pPr>
        <w:bidi w:val="0"/>
        <w:jc w:val="center"/>
        <w:rPr>
          <w:rFonts w:asciiTheme="majorBidi" w:hAnsiTheme="majorBidi" w:cstheme="majorBidi"/>
          <w:b/>
          <w:bCs/>
          <w:sz w:val="44"/>
          <w:szCs w:val="44"/>
        </w:rPr>
      </w:pPr>
    </w:p>
    <w:p w:rsidR="00176DF6" w:rsidRPr="00791BE5" w:rsidRDefault="00791BE5" w:rsidP="00791BE5">
      <w:pPr>
        <w:bidi w:val="0"/>
        <w:jc w:val="center"/>
        <w:rPr>
          <w:rFonts w:asciiTheme="majorBidi" w:hAnsiTheme="majorBidi" w:cstheme="majorBidi"/>
          <w:b/>
          <w:bCs/>
          <w:sz w:val="44"/>
          <w:szCs w:val="44"/>
        </w:rPr>
      </w:pPr>
      <w:r w:rsidRPr="00791BE5">
        <w:rPr>
          <w:rFonts w:asciiTheme="majorBidi" w:hAnsiTheme="majorBidi" w:cstheme="majorBidi"/>
          <w:b/>
          <w:bCs/>
          <w:sz w:val="44"/>
          <w:szCs w:val="44"/>
        </w:rPr>
        <w:t>Année universitaire 2023-2024</w:t>
      </w:r>
    </w:p>
    <w:p w:rsidR="00176DF6" w:rsidRDefault="00176DF6" w:rsidP="00EF4CFB">
      <w:pPr>
        <w:bidi w:val="0"/>
        <w:ind w:firstLine="0"/>
        <w:rPr>
          <w:rFonts w:asciiTheme="majorBidi" w:hAnsiTheme="majorBidi" w:cstheme="majorBidi"/>
          <w:sz w:val="24"/>
          <w:szCs w:val="24"/>
        </w:rPr>
      </w:pPr>
    </w:p>
    <w:p w:rsidR="00EF4CFB" w:rsidRDefault="00EF4CFB" w:rsidP="00EF4CFB">
      <w:pPr>
        <w:bidi w:val="0"/>
        <w:ind w:firstLine="0"/>
        <w:rPr>
          <w:rFonts w:asciiTheme="majorBidi" w:hAnsiTheme="majorBidi" w:cstheme="majorBidi"/>
          <w:sz w:val="24"/>
          <w:szCs w:val="24"/>
        </w:rPr>
      </w:pPr>
    </w:p>
    <w:p w:rsidR="004063BA" w:rsidRPr="009366B0" w:rsidRDefault="00176DF6" w:rsidP="00176DF6">
      <w:pPr>
        <w:bidi w:val="0"/>
        <w:rPr>
          <w:rFonts w:asciiTheme="majorBidi" w:hAnsiTheme="majorBidi" w:cstheme="majorBidi"/>
          <w:b/>
          <w:bCs/>
          <w:sz w:val="28"/>
          <w:szCs w:val="28"/>
        </w:rPr>
      </w:pPr>
      <w:r w:rsidRPr="009366B0">
        <w:rPr>
          <w:rFonts w:asciiTheme="majorBidi" w:hAnsiTheme="majorBidi" w:cstheme="majorBidi"/>
          <w:b/>
          <w:bCs/>
          <w:sz w:val="28"/>
          <w:szCs w:val="28"/>
        </w:rPr>
        <w:lastRenderedPageBreak/>
        <w:t xml:space="preserve">Introduction </w:t>
      </w:r>
    </w:p>
    <w:p w:rsidR="004063BA" w:rsidRPr="004063BA" w:rsidRDefault="004063BA" w:rsidP="003748B2">
      <w:pPr>
        <w:bidi w:val="0"/>
        <w:rPr>
          <w:rFonts w:asciiTheme="majorBidi" w:hAnsiTheme="majorBidi" w:cstheme="majorBidi"/>
          <w:sz w:val="24"/>
          <w:szCs w:val="24"/>
          <w:rtl/>
        </w:rPr>
      </w:pPr>
    </w:p>
    <w:p w:rsidR="00D3392C" w:rsidRDefault="004063BA" w:rsidP="003748B2">
      <w:pPr>
        <w:bidi w:val="0"/>
        <w:rPr>
          <w:rFonts w:asciiTheme="majorBidi" w:hAnsiTheme="majorBidi" w:cstheme="majorBidi"/>
          <w:sz w:val="24"/>
          <w:szCs w:val="24"/>
        </w:rPr>
      </w:pPr>
      <w:r w:rsidRPr="004063BA">
        <w:rPr>
          <w:rFonts w:asciiTheme="majorBidi" w:hAnsiTheme="majorBidi" w:cstheme="majorBidi"/>
          <w:sz w:val="24"/>
          <w:szCs w:val="24"/>
        </w:rPr>
        <w:t xml:space="preserve">La terminologie juridique se caractérise essentiellement par son aspect technique et par le fait que, le droit, en tant que science sociale, dispose d’un vocabulaire dont l’empreinte culturelle est </w:t>
      </w:r>
      <w:proofErr w:type="gramStart"/>
      <w:r w:rsidRPr="004063BA">
        <w:rPr>
          <w:rFonts w:asciiTheme="majorBidi" w:hAnsiTheme="majorBidi" w:cstheme="majorBidi"/>
          <w:sz w:val="24"/>
          <w:szCs w:val="24"/>
        </w:rPr>
        <w:t>omniprésente</w:t>
      </w:r>
      <w:proofErr w:type="gramEnd"/>
      <w:r w:rsidRPr="004063BA">
        <w:rPr>
          <w:rFonts w:asciiTheme="majorBidi" w:hAnsiTheme="majorBidi" w:cstheme="majorBidi"/>
          <w:sz w:val="24"/>
          <w:szCs w:val="24"/>
        </w:rPr>
        <w:t>. Le problème de la technicité est commun à l’ensemble des langues spécialisées. En revanche, l’empreinte culturelle des termes juridiques est une caractéristique particulière – sans être exclusive – de la langue juridique en ce qu’elle a pour origine l’étroite relation existant entre la langue et les systèmes juridiques. Une étude plus approfondie de cette relation permet de dégager, d’une part, différentes situations d’utilisation de la traduction juridique et, d’autre part, différents types de difficultés résultant de l’empreinte culturelle des termes juridiques. La prise en compte de ces difficultés confirme la nécessité d’éviter, en traduction juridique, l’écueil d’un recours trop systématique aux correspondances terminologiques préétablies</w:t>
      </w:r>
      <w:r w:rsidRPr="004063BA">
        <w:rPr>
          <w:rFonts w:asciiTheme="majorBidi" w:hAnsiTheme="majorBidi" w:cstheme="majorBidi"/>
          <w:sz w:val="24"/>
          <w:szCs w:val="24"/>
          <w:rtl/>
        </w:rPr>
        <w:t>.</w:t>
      </w:r>
    </w:p>
    <w:p w:rsidR="004063BA" w:rsidRPr="004063BA" w:rsidRDefault="004063BA" w:rsidP="003748B2">
      <w:pPr>
        <w:bidi w:val="0"/>
        <w:rPr>
          <w:rFonts w:asciiTheme="majorBidi" w:hAnsiTheme="majorBidi" w:cstheme="majorBidi"/>
          <w:sz w:val="24"/>
          <w:szCs w:val="24"/>
        </w:rPr>
      </w:pPr>
      <w:r w:rsidRPr="004063BA">
        <w:rPr>
          <w:rFonts w:asciiTheme="majorBidi" w:hAnsiTheme="majorBidi" w:cstheme="majorBidi"/>
          <w:sz w:val="24"/>
          <w:szCs w:val="24"/>
        </w:rPr>
        <w:t>Le problème majeur de la traduction juridique est de pouvoir transmettre un message non seulement d’une langue à une autre mais aussi – et surtout – d’un système juridique à un autre et ce problème apparaît, à la base, au niveau terminologique. Ainsi, comme l’a très justement indiqué le juge canadien Pigeon, « en matière juridique, lorsque l’on est en présence de termes spécialisés, la difficulté de la traduction, loin d’être éliminée comme dans d’autres domaines se trouve amplifiée. C’est qu’il y a une relation étroite entre chaque concept juridique et la langue dans laquelle il a été élaboré » (Pigeon, 1982 : 273).</w:t>
      </w:r>
    </w:p>
    <w:p w:rsidR="004063BA" w:rsidRPr="004063BA" w:rsidRDefault="004063BA" w:rsidP="003748B2">
      <w:pPr>
        <w:bidi w:val="0"/>
        <w:rPr>
          <w:rFonts w:asciiTheme="majorBidi" w:hAnsiTheme="majorBidi" w:cstheme="majorBidi"/>
          <w:sz w:val="24"/>
          <w:szCs w:val="24"/>
        </w:rPr>
      </w:pPr>
      <w:r w:rsidRPr="004063BA">
        <w:rPr>
          <w:rFonts w:asciiTheme="majorBidi" w:hAnsiTheme="majorBidi" w:cstheme="majorBidi"/>
          <w:sz w:val="24"/>
          <w:szCs w:val="24"/>
        </w:rPr>
        <w:t>La terminologie, discipline encore relativement jeune issue de la science linguistique, a pour but de rechercher, de façon scientifique, la dénomination qui représente une notion donnée, dans un domaine spécialisé de la connaissance. Les dénominations spécialisées qui en résultent constituent ce que l’on appelle des « termes » qui sont principalement des mots ou des groupes de mots. La recherche terminologique cherche donc à assurer l’univocité entre la notion et la dénomination dans un domaine de connaissances spécialisées.</w:t>
      </w:r>
    </w:p>
    <w:p w:rsidR="004063BA" w:rsidRPr="004063BA" w:rsidRDefault="004063BA" w:rsidP="003748B2">
      <w:pPr>
        <w:bidi w:val="0"/>
        <w:rPr>
          <w:rFonts w:asciiTheme="majorBidi" w:hAnsiTheme="majorBidi" w:cstheme="majorBidi"/>
          <w:sz w:val="24"/>
          <w:szCs w:val="24"/>
        </w:rPr>
      </w:pPr>
      <w:r w:rsidRPr="004063BA">
        <w:rPr>
          <w:rFonts w:asciiTheme="majorBidi" w:hAnsiTheme="majorBidi" w:cstheme="majorBidi"/>
          <w:sz w:val="24"/>
          <w:szCs w:val="24"/>
        </w:rPr>
        <w:t>Lorsque l’on parle de terminologie juridique, on fait référence à la terminologie appliquée au droit. Ce qui caractérise la terminologie proprement juridique c’est, d’une part, qu’il s’agit d’une terminologie technique – c’est-à-dire s’occupant d’un domaine technique, celui de la science juridique – mais c’est aussi, d’autre part, qu’elle se rattache à une science sociale et non à une science exacte.</w:t>
      </w:r>
    </w:p>
    <w:p w:rsidR="004063BA" w:rsidRPr="004063BA" w:rsidRDefault="004063BA" w:rsidP="003748B2">
      <w:pPr>
        <w:bidi w:val="0"/>
        <w:rPr>
          <w:rFonts w:asciiTheme="majorBidi" w:hAnsiTheme="majorBidi" w:cstheme="majorBidi"/>
          <w:sz w:val="24"/>
          <w:szCs w:val="24"/>
        </w:rPr>
      </w:pPr>
      <w:r w:rsidRPr="004063BA">
        <w:rPr>
          <w:rFonts w:asciiTheme="majorBidi" w:hAnsiTheme="majorBidi" w:cstheme="majorBidi"/>
          <w:sz w:val="24"/>
          <w:szCs w:val="24"/>
        </w:rPr>
        <w:t>Il résulte de ces caractéristiques de la terminologie juridique, que la traduction d’un texte juridique fera apparaître deux principales sources de difficultés terminologiques.</w:t>
      </w:r>
    </w:p>
    <w:p w:rsidR="004063BA" w:rsidRPr="004063BA" w:rsidRDefault="004063BA" w:rsidP="003748B2">
      <w:pPr>
        <w:bidi w:val="0"/>
        <w:rPr>
          <w:rFonts w:asciiTheme="majorBidi" w:hAnsiTheme="majorBidi" w:cstheme="majorBidi"/>
          <w:sz w:val="24"/>
          <w:szCs w:val="24"/>
        </w:rPr>
      </w:pPr>
      <w:r w:rsidRPr="004063BA">
        <w:rPr>
          <w:rFonts w:asciiTheme="majorBidi" w:hAnsiTheme="majorBidi" w:cstheme="majorBidi"/>
          <w:sz w:val="24"/>
          <w:szCs w:val="24"/>
        </w:rPr>
        <w:lastRenderedPageBreak/>
        <w:t>D’une part, le traducteur devra être capable de déceler l’aspect technique du vocabulaire juridique. Pour ce faire, le traducteur devra savoir repérer la frontière entre ce qui relève de la langue juridique et ce qui appartient à la langue courante</w:t>
      </w:r>
      <w:r w:rsidRPr="004063BA">
        <w:rPr>
          <w:rFonts w:asciiTheme="majorBidi" w:hAnsiTheme="majorBidi" w:cstheme="majorBidi"/>
          <w:i/>
          <w:iCs/>
          <w:sz w:val="24"/>
          <w:szCs w:val="24"/>
        </w:rPr>
        <w:t xml:space="preserve">. </w:t>
      </w:r>
      <w:r w:rsidRPr="004063BA">
        <w:rPr>
          <w:rFonts w:asciiTheme="majorBidi" w:hAnsiTheme="majorBidi" w:cstheme="majorBidi"/>
          <w:sz w:val="24"/>
          <w:szCs w:val="24"/>
        </w:rPr>
        <w:t>Dans cette première catégorie de difficultés, c’est surtout la polysémie des termes juridiques qui posera problème au traducteur.</w:t>
      </w:r>
    </w:p>
    <w:p w:rsidR="004063BA" w:rsidRPr="004063BA" w:rsidRDefault="004063BA" w:rsidP="003748B2">
      <w:pPr>
        <w:bidi w:val="0"/>
        <w:rPr>
          <w:rFonts w:asciiTheme="majorBidi" w:hAnsiTheme="majorBidi" w:cstheme="majorBidi"/>
          <w:sz w:val="24"/>
          <w:szCs w:val="24"/>
        </w:rPr>
      </w:pPr>
      <w:r w:rsidRPr="004063BA">
        <w:rPr>
          <w:rFonts w:asciiTheme="majorBidi" w:hAnsiTheme="majorBidi" w:cstheme="majorBidi"/>
          <w:sz w:val="24"/>
          <w:szCs w:val="24"/>
        </w:rPr>
        <w:t>D’autre part, la difficulté de la terminologie juridique, dans une perspective de traduction, résulte également du fait que les termes du droit sont le plus souvent culturellement marqués. En effet, derrière un terme juridique, c’est toute une culture juridique qui transparaît.</w:t>
      </w:r>
    </w:p>
    <w:p w:rsidR="004063BA" w:rsidRPr="004063BA" w:rsidRDefault="004063BA" w:rsidP="003748B2">
      <w:pPr>
        <w:bidi w:val="0"/>
        <w:rPr>
          <w:rFonts w:asciiTheme="majorBidi" w:hAnsiTheme="majorBidi" w:cstheme="majorBidi"/>
          <w:sz w:val="24"/>
          <w:szCs w:val="24"/>
        </w:rPr>
      </w:pPr>
      <w:r w:rsidRPr="004063BA">
        <w:rPr>
          <w:rFonts w:asciiTheme="majorBidi" w:hAnsiTheme="majorBidi" w:cstheme="majorBidi"/>
          <w:sz w:val="24"/>
          <w:szCs w:val="24"/>
        </w:rPr>
        <w:t>C’est cette seconde difficulté qui retiendra notre attention, car elle permet de mettre en relief l’utilité de la terminologie juridique dans la phase de traduction proprement dite du texte juridique, c’est-à-dire lorsqu’il y a confrontation – par l’intermédiaire d’un texte – entre deux langues juridiques distinctes.</w:t>
      </w:r>
    </w:p>
    <w:p w:rsidR="004063BA" w:rsidRPr="004063BA" w:rsidRDefault="004063BA" w:rsidP="003748B2">
      <w:pPr>
        <w:bidi w:val="0"/>
        <w:rPr>
          <w:rFonts w:asciiTheme="majorBidi" w:hAnsiTheme="majorBidi" w:cstheme="majorBidi"/>
          <w:sz w:val="24"/>
          <w:szCs w:val="24"/>
        </w:rPr>
      </w:pPr>
      <w:r w:rsidRPr="004063BA">
        <w:rPr>
          <w:rFonts w:asciiTheme="majorBidi" w:hAnsiTheme="majorBidi" w:cstheme="majorBidi"/>
          <w:sz w:val="24"/>
          <w:szCs w:val="24"/>
        </w:rPr>
        <w:t>L</w:t>
      </w:r>
      <w:r w:rsidR="003748B2">
        <w:rPr>
          <w:rFonts w:asciiTheme="majorBidi" w:hAnsiTheme="majorBidi" w:cstheme="majorBidi"/>
          <w:sz w:val="24"/>
          <w:szCs w:val="24"/>
        </w:rPr>
        <w:t>a</w:t>
      </w:r>
      <w:r w:rsidRPr="004063BA">
        <w:rPr>
          <w:rFonts w:asciiTheme="majorBidi" w:hAnsiTheme="majorBidi" w:cstheme="majorBidi"/>
          <w:sz w:val="24"/>
          <w:szCs w:val="24"/>
        </w:rPr>
        <w:t xml:space="preserve"> présent</w:t>
      </w:r>
      <w:r w:rsidR="003748B2">
        <w:rPr>
          <w:rFonts w:asciiTheme="majorBidi" w:hAnsiTheme="majorBidi" w:cstheme="majorBidi"/>
          <w:sz w:val="24"/>
          <w:szCs w:val="24"/>
        </w:rPr>
        <w:t>e</w:t>
      </w:r>
      <w:r w:rsidRPr="004063BA">
        <w:rPr>
          <w:rFonts w:asciiTheme="majorBidi" w:hAnsiTheme="majorBidi" w:cstheme="majorBidi"/>
          <w:sz w:val="24"/>
          <w:szCs w:val="24"/>
        </w:rPr>
        <w:t xml:space="preserve"> </w:t>
      </w:r>
      <w:r w:rsidR="003748B2">
        <w:rPr>
          <w:rFonts w:asciiTheme="majorBidi" w:hAnsiTheme="majorBidi" w:cstheme="majorBidi"/>
          <w:sz w:val="24"/>
          <w:szCs w:val="24"/>
        </w:rPr>
        <w:t>polycopie</w:t>
      </w:r>
      <w:r w:rsidRPr="004063BA">
        <w:rPr>
          <w:rFonts w:asciiTheme="majorBidi" w:hAnsiTheme="majorBidi" w:cstheme="majorBidi"/>
          <w:sz w:val="24"/>
          <w:szCs w:val="24"/>
        </w:rPr>
        <w:t xml:space="preserve"> a donc pour objectif de déterminer l’origine et la nature des difficultés d’ordre terminologique résultant du caractère culturellement marqué du vocabulaire juridique et d’analyser leur incidence sur la traduction de textes juridiques.</w:t>
      </w:r>
    </w:p>
    <w:p w:rsidR="004063BA" w:rsidRDefault="004063BA" w:rsidP="003748B2">
      <w:pPr>
        <w:bidi w:val="0"/>
        <w:rPr>
          <w:rFonts w:asciiTheme="majorBidi" w:hAnsiTheme="majorBidi" w:cstheme="majorBidi"/>
          <w:sz w:val="24"/>
          <w:szCs w:val="24"/>
        </w:rPr>
      </w:pPr>
      <w:r w:rsidRPr="004063BA">
        <w:rPr>
          <w:rFonts w:asciiTheme="majorBidi" w:hAnsiTheme="majorBidi" w:cstheme="majorBidi"/>
          <w:sz w:val="24"/>
          <w:szCs w:val="24"/>
        </w:rPr>
        <w:t>À cette fin, nous tenterons de comprendre, dans un premier temps, l’origine de ces difficultés terminologiques en tenant compte du rapport existant entre la langue et les systèmes juridiques. Puis, dans un deuxième temps, nous tenterons de dégager, sur la base d’exemples concrets, plusieurs catégories de termes juridiques qui posent des problèmes de traduction en raison de leur caractère « culturellement marqué ».</w:t>
      </w:r>
    </w:p>
    <w:p w:rsidR="003748B2" w:rsidRPr="004063BA" w:rsidRDefault="003748B2" w:rsidP="003748B2">
      <w:pPr>
        <w:bidi w:val="0"/>
        <w:rPr>
          <w:rFonts w:asciiTheme="majorBidi" w:hAnsiTheme="majorBidi" w:cstheme="majorBidi"/>
          <w:sz w:val="24"/>
          <w:szCs w:val="24"/>
        </w:rPr>
      </w:pPr>
    </w:p>
    <w:p w:rsidR="003748B2" w:rsidRPr="009366B0" w:rsidRDefault="003748B2" w:rsidP="003748B2">
      <w:pPr>
        <w:bidi w:val="0"/>
        <w:ind w:firstLine="0"/>
        <w:rPr>
          <w:rFonts w:asciiTheme="majorBidi" w:hAnsiTheme="majorBidi" w:cstheme="majorBidi"/>
          <w:b/>
          <w:bCs/>
          <w:sz w:val="32"/>
          <w:szCs w:val="32"/>
        </w:rPr>
      </w:pPr>
      <w:r w:rsidRPr="009366B0">
        <w:rPr>
          <w:rFonts w:asciiTheme="majorBidi" w:hAnsiTheme="majorBidi" w:cstheme="majorBidi"/>
          <w:b/>
          <w:bCs/>
          <w:sz w:val="32"/>
          <w:szCs w:val="32"/>
        </w:rPr>
        <w:t>TERMINOLOGIE JURIDIQUE Droit Public</w:t>
      </w:r>
    </w:p>
    <w:p w:rsidR="003748B2" w:rsidRPr="003748B2" w:rsidRDefault="003748B2" w:rsidP="009366B0">
      <w:pPr>
        <w:bidi w:val="0"/>
        <w:ind w:firstLine="708"/>
        <w:rPr>
          <w:rFonts w:asciiTheme="majorBidi" w:hAnsiTheme="majorBidi" w:cstheme="majorBidi"/>
          <w:sz w:val="24"/>
          <w:szCs w:val="24"/>
        </w:rPr>
      </w:pPr>
      <w:r w:rsidRPr="003748B2">
        <w:rPr>
          <w:rFonts w:asciiTheme="majorBidi" w:hAnsiTheme="majorBidi" w:cstheme="majorBidi"/>
          <w:sz w:val="24"/>
          <w:szCs w:val="24"/>
        </w:rPr>
        <w:t>Le droit public est formé de l’ensemble des règles qui régissent l’activité</w:t>
      </w:r>
      <w:r>
        <w:rPr>
          <w:rFonts w:asciiTheme="majorBidi" w:hAnsiTheme="majorBidi" w:cstheme="majorBidi"/>
          <w:sz w:val="24"/>
          <w:szCs w:val="24"/>
        </w:rPr>
        <w:t xml:space="preserve"> </w:t>
      </w:r>
      <w:r w:rsidRPr="003748B2">
        <w:rPr>
          <w:rFonts w:asciiTheme="majorBidi" w:hAnsiTheme="majorBidi" w:cstheme="majorBidi"/>
          <w:sz w:val="24"/>
          <w:szCs w:val="24"/>
        </w:rPr>
        <w:t>de l’Etat et qui fixent les rapports entre l’Etat et les particuliers. En ce sens, on</w:t>
      </w:r>
      <w:r>
        <w:rPr>
          <w:rFonts w:asciiTheme="majorBidi" w:hAnsiTheme="majorBidi" w:cstheme="majorBidi"/>
          <w:sz w:val="24"/>
          <w:szCs w:val="24"/>
        </w:rPr>
        <w:t xml:space="preserve"> </w:t>
      </w:r>
      <w:r w:rsidRPr="003748B2">
        <w:rPr>
          <w:rFonts w:asciiTheme="majorBidi" w:hAnsiTheme="majorBidi" w:cstheme="majorBidi"/>
          <w:sz w:val="24"/>
          <w:szCs w:val="24"/>
        </w:rPr>
        <w:t>dit que l’Etat est une personne morale de droit public. De ce fait, il dispose seul</w:t>
      </w:r>
      <w:r>
        <w:rPr>
          <w:rFonts w:asciiTheme="majorBidi" w:hAnsiTheme="majorBidi" w:cstheme="majorBidi"/>
          <w:sz w:val="24"/>
          <w:szCs w:val="24"/>
        </w:rPr>
        <w:t xml:space="preserve"> </w:t>
      </w:r>
      <w:r w:rsidRPr="003748B2">
        <w:rPr>
          <w:rFonts w:asciiTheme="majorBidi" w:hAnsiTheme="majorBidi" w:cstheme="majorBidi"/>
          <w:sz w:val="24"/>
          <w:szCs w:val="24"/>
        </w:rPr>
        <w:t>par ses représentants ou par ses délégués de la puissance publique</w:t>
      </w:r>
      <w:r w:rsidRPr="003748B2">
        <w:rPr>
          <w:rFonts w:asciiTheme="majorBidi" w:hAnsiTheme="majorBidi" w:cs="Times New Roman"/>
          <w:sz w:val="24"/>
          <w:szCs w:val="24"/>
          <w:rtl/>
        </w:rPr>
        <w:t>.</w:t>
      </w:r>
    </w:p>
    <w:p w:rsidR="003748B2" w:rsidRPr="003748B2" w:rsidRDefault="003748B2" w:rsidP="003748B2">
      <w:pPr>
        <w:bidi w:val="0"/>
        <w:ind w:firstLine="0"/>
        <w:rPr>
          <w:rFonts w:asciiTheme="majorBidi" w:hAnsiTheme="majorBidi" w:cstheme="majorBidi"/>
          <w:sz w:val="24"/>
          <w:szCs w:val="24"/>
        </w:rPr>
      </w:pPr>
      <w:r w:rsidRPr="003748B2">
        <w:rPr>
          <w:rFonts w:asciiTheme="majorBidi" w:hAnsiTheme="majorBidi" w:cstheme="majorBidi"/>
          <w:sz w:val="24"/>
          <w:szCs w:val="24"/>
        </w:rPr>
        <w:t>Comme toute personne, l’Etat a un patrimoine qui est celui de la</w:t>
      </w:r>
      <w:r>
        <w:rPr>
          <w:rFonts w:asciiTheme="majorBidi" w:hAnsiTheme="majorBidi" w:cstheme="majorBidi"/>
          <w:sz w:val="24"/>
          <w:szCs w:val="24"/>
        </w:rPr>
        <w:t xml:space="preserve"> </w:t>
      </w:r>
      <w:r w:rsidRPr="003748B2">
        <w:rPr>
          <w:rFonts w:asciiTheme="majorBidi" w:hAnsiTheme="majorBidi" w:cstheme="majorBidi"/>
          <w:sz w:val="24"/>
          <w:szCs w:val="24"/>
        </w:rPr>
        <w:t>collectivité, il le gère conformément à des principes librement par les citoyens</w:t>
      </w:r>
      <w:r>
        <w:rPr>
          <w:rFonts w:asciiTheme="majorBidi" w:hAnsiTheme="majorBidi" w:cstheme="majorBidi"/>
          <w:sz w:val="24"/>
          <w:szCs w:val="24"/>
        </w:rPr>
        <w:t xml:space="preserve"> </w:t>
      </w:r>
      <w:r w:rsidRPr="003748B2">
        <w:rPr>
          <w:rFonts w:asciiTheme="majorBidi" w:hAnsiTheme="majorBidi" w:cstheme="majorBidi"/>
          <w:sz w:val="24"/>
          <w:szCs w:val="24"/>
        </w:rPr>
        <w:t>ou par le souverain</w:t>
      </w:r>
      <w:r w:rsidRPr="003748B2">
        <w:rPr>
          <w:rFonts w:asciiTheme="majorBidi" w:hAnsiTheme="majorBidi" w:cs="Times New Roman"/>
          <w:sz w:val="24"/>
          <w:szCs w:val="24"/>
          <w:rtl/>
        </w:rPr>
        <w:t>.</w:t>
      </w:r>
    </w:p>
    <w:p w:rsidR="003748B2" w:rsidRPr="003748B2" w:rsidRDefault="003748B2" w:rsidP="009366B0">
      <w:pPr>
        <w:bidi w:val="0"/>
        <w:ind w:firstLine="708"/>
        <w:rPr>
          <w:rFonts w:asciiTheme="majorBidi" w:hAnsiTheme="majorBidi" w:cstheme="majorBidi"/>
          <w:sz w:val="24"/>
          <w:szCs w:val="24"/>
        </w:rPr>
      </w:pPr>
      <w:r w:rsidRPr="003748B2">
        <w:rPr>
          <w:rFonts w:asciiTheme="majorBidi" w:hAnsiTheme="majorBidi" w:cstheme="majorBidi"/>
          <w:sz w:val="24"/>
          <w:szCs w:val="24"/>
        </w:rPr>
        <w:t>Sur le plan extérieur, l’Etat entité nationale se trouve placé en face</w:t>
      </w:r>
      <w:r w:rsidR="001164D5">
        <w:rPr>
          <w:rFonts w:asciiTheme="majorBidi" w:hAnsiTheme="majorBidi" w:cstheme="majorBidi"/>
          <w:sz w:val="24"/>
          <w:szCs w:val="24"/>
        </w:rPr>
        <w:t xml:space="preserve"> </w:t>
      </w:r>
      <w:r w:rsidRPr="003748B2">
        <w:rPr>
          <w:rFonts w:asciiTheme="majorBidi" w:hAnsiTheme="majorBidi" w:cstheme="majorBidi"/>
          <w:sz w:val="24"/>
          <w:szCs w:val="24"/>
        </w:rPr>
        <w:t>d’autres Etats. Il s’agit du droit international public qui régit les rapports</w:t>
      </w:r>
      <w:r w:rsidR="001164D5">
        <w:rPr>
          <w:rFonts w:asciiTheme="majorBidi" w:hAnsiTheme="majorBidi" w:cstheme="majorBidi"/>
          <w:sz w:val="24"/>
          <w:szCs w:val="24"/>
        </w:rPr>
        <w:t xml:space="preserve"> </w:t>
      </w:r>
      <w:r w:rsidRPr="003748B2">
        <w:rPr>
          <w:rFonts w:asciiTheme="majorBidi" w:hAnsiTheme="majorBidi" w:cstheme="majorBidi"/>
          <w:sz w:val="24"/>
          <w:szCs w:val="24"/>
        </w:rPr>
        <w:t>réciproques entre Etats</w:t>
      </w:r>
      <w:r w:rsidRPr="003748B2">
        <w:rPr>
          <w:rFonts w:asciiTheme="majorBidi" w:hAnsiTheme="majorBidi" w:cs="Times New Roman"/>
          <w:sz w:val="24"/>
          <w:szCs w:val="24"/>
          <w:rtl/>
        </w:rPr>
        <w:t>.</w:t>
      </w:r>
    </w:p>
    <w:p w:rsidR="003748B2" w:rsidRPr="001164D5" w:rsidRDefault="003748B2" w:rsidP="001164D5">
      <w:pPr>
        <w:bidi w:val="0"/>
        <w:ind w:firstLine="0"/>
        <w:rPr>
          <w:rFonts w:asciiTheme="majorBidi" w:hAnsiTheme="majorBidi" w:cstheme="majorBidi"/>
          <w:b/>
          <w:bCs/>
          <w:sz w:val="24"/>
          <w:szCs w:val="24"/>
        </w:rPr>
      </w:pPr>
      <w:r w:rsidRPr="001164D5">
        <w:rPr>
          <w:rFonts w:asciiTheme="majorBidi" w:hAnsiTheme="majorBidi" w:cstheme="majorBidi"/>
          <w:b/>
          <w:bCs/>
          <w:sz w:val="24"/>
          <w:szCs w:val="24"/>
        </w:rPr>
        <w:t>Droit de la Fonction Publique</w:t>
      </w:r>
    </w:p>
    <w:p w:rsidR="003748B2" w:rsidRPr="003748B2" w:rsidRDefault="003748B2" w:rsidP="009366B0">
      <w:pPr>
        <w:bidi w:val="0"/>
        <w:ind w:firstLine="708"/>
        <w:rPr>
          <w:rFonts w:asciiTheme="majorBidi" w:hAnsiTheme="majorBidi" w:cstheme="majorBidi"/>
          <w:sz w:val="24"/>
          <w:szCs w:val="24"/>
        </w:rPr>
      </w:pPr>
      <w:r w:rsidRPr="003748B2">
        <w:rPr>
          <w:rFonts w:asciiTheme="majorBidi" w:hAnsiTheme="majorBidi" w:cstheme="majorBidi"/>
          <w:sz w:val="24"/>
          <w:szCs w:val="24"/>
        </w:rPr>
        <w:t>Le fonctionnement de l’administration est assuré par des agents dont la</w:t>
      </w:r>
      <w:r w:rsidR="001164D5">
        <w:rPr>
          <w:rFonts w:asciiTheme="majorBidi" w:hAnsiTheme="majorBidi" w:cstheme="majorBidi"/>
          <w:sz w:val="24"/>
          <w:szCs w:val="24"/>
        </w:rPr>
        <w:t xml:space="preserve"> </w:t>
      </w:r>
      <w:r w:rsidRPr="003748B2">
        <w:rPr>
          <w:rFonts w:asciiTheme="majorBidi" w:hAnsiTheme="majorBidi" w:cstheme="majorBidi"/>
          <w:sz w:val="24"/>
          <w:szCs w:val="24"/>
        </w:rPr>
        <w:t>condition juridique est très diverse. Seuls les agents qui ont la qualité de</w:t>
      </w:r>
      <w:r w:rsidR="001164D5">
        <w:rPr>
          <w:rFonts w:asciiTheme="majorBidi" w:hAnsiTheme="majorBidi" w:cstheme="majorBidi"/>
          <w:sz w:val="24"/>
          <w:szCs w:val="24"/>
        </w:rPr>
        <w:t xml:space="preserve"> </w:t>
      </w:r>
      <w:r w:rsidRPr="003748B2">
        <w:rPr>
          <w:rFonts w:asciiTheme="majorBidi" w:hAnsiTheme="majorBidi" w:cstheme="majorBidi"/>
          <w:sz w:val="24"/>
          <w:szCs w:val="24"/>
        </w:rPr>
        <w:t>fonctionnaire sont soumis au statut général de la fonction publique</w:t>
      </w:r>
      <w:r w:rsidRPr="003748B2">
        <w:rPr>
          <w:rFonts w:asciiTheme="majorBidi" w:hAnsiTheme="majorBidi" w:cs="Times New Roman"/>
          <w:sz w:val="24"/>
          <w:szCs w:val="24"/>
          <w:rtl/>
        </w:rPr>
        <w:t>.</w:t>
      </w:r>
    </w:p>
    <w:p w:rsidR="003748B2" w:rsidRPr="003748B2" w:rsidRDefault="003748B2" w:rsidP="001164D5">
      <w:pPr>
        <w:bidi w:val="0"/>
        <w:ind w:firstLine="0"/>
        <w:rPr>
          <w:rFonts w:asciiTheme="majorBidi" w:hAnsiTheme="majorBidi" w:cstheme="majorBidi"/>
          <w:sz w:val="24"/>
          <w:szCs w:val="24"/>
        </w:rPr>
      </w:pPr>
      <w:r w:rsidRPr="003748B2">
        <w:rPr>
          <w:rFonts w:asciiTheme="majorBidi" w:hAnsiTheme="majorBidi" w:cstheme="majorBidi"/>
          <w:sz w:val="24"/>
          <w:szCs w:val="24"/>
        </w:rPr>
        <w:lastRenderedPageBreak/>
        <w:t>La qualité de fonctionnaire n’est reconnue qu’aux personnes qui</w:t>
      </w:r>
      <w:r w:rsidRPr="003748B2">
        <w:rPr>
          <w:rFonts w:asciiTheme="majorBidi" w:hAnsiTheme="majorBidi" w:cs="Times New Roman"/>
          <w:sz w:val="24"/>
          <w:szCs w:val="24"/>
          <w:rtl/>
        </w:rPr>
        <w:t>,</w:t>
      </w:r>
      <w:r w:rsidR="001164D5">
        <w:rPr>
          <w:rFonts w:asciiTheme="majorBidi" w:hAnsiTheme="majorBidi" w:cstheme="majorBidi"/>
          <w:sz w:val="24"/>
          <w:szCs w:val="24"/>
        </w:rPr>
        <w:t xml:space="preserve"> </w:t>
      </w:r>
      <w:r w:rsidRPr="003748B2">
        <w:rPr>
          <w:rFonts w:asciiTheme="majorBidi" w:hAnsiTheme="majorBidi" w:cstheme="majorBidi"/>
          <w:sz w:val="24"/>
          <w:szCs w:val="24"/>
        </w:rPr>
        <w:t>préalablement nommées à un emploi permanent, ont fait l’objet d’une</w:t>
      </w:r>
      <w:r w:rsidR="001164D5">
        <w:rPr>
          <w:rFonts w:asciiTheme="majorBidi" w:hAnsiTheme="majorBidi" w:cstheme="majorBidi"/>
          <w:sz w:val="24"/>
          <w:szCs w:val="24"/>
        </w:rPr>
        <w:t xml:space="preserve"> </w:t>
      </w:r>
      <w:r w:rsidRPr="003748B2">
        <w:rPr>
          <w:rFonts w:asciiTheme="majorBidi" w:hAnsiTheme="majorBidi" w:cstheme="majorBidi"/>
          <w:sz w:val="24"/>
          <w:szCs w:val="24"/>
        </w:rPr>
        <w:t>titularisation, c’est-à-dire d’une confirmation définitive dans leurs fonctions</w:t>
      </w:r>
      <w:r w:rsidRPr="003748B2">
        <w:rPr>
          <w:rFonts w:asciiTheme="majorBidi" w:hAnsiTheme="majorBidi" w:cs="Times New Roman"/>
          <w:sz w:val="24"/>
          <w:szCs w:val="24"/>
          <w:rtl/>
        </w:rPr>
        <w:t>.</w:t>
      </w:r>
    </w:p>
    <w:p w:rsidR="003748B2" w:rsidRPr="003748B2" w:rsidRDefault="003748B2" w:rsidP="009366B0">
      <w:pPr>
        <w:bidi w:val="0"/>
        <w:ind w:firstLine="708"/>
        <w:rPr>
          <w:rFonts w:asciiTheme="majorBidi" w:hAnsiTheme="majorBidi" w:cstheme="majorBidi"/>
          <w:sz w:val="24"/>
          <w:szCs w:val="24"/>
        </w:rPr>
      </w:pPr>
      <w:r w:rsidRPr="003748B2">
        <w:rPr>
          <w:rFonts w:asciiTheme="majorBidi" w:hAnsiTheme="majorBidi" w:cstheme="majorBidi"/>
          <w:sz w:val="24"/>
          <w:szCs w:val="24"/>
        </w:rPr>
        <w:t>La situation des fonctionnaires est définie par un statut général à caractère</w:t>
      </w:r>
      <w:r w:rsidR="001164D5">
        <w:rPr>
          <w:rFonts w:asciiTheme="majorBidi" w:hAnsiTheme="majorBidi" w:cstheme="majorBidi"/>
          <w:sz w:val="24"/>
          <w:szCs w:val="24"/>
        </w:rPr>
        <w:t xml:space="preserve"> </w:t>
      </w:r>
      <w:r w:rsidRPr="003748B2">
        <w:rPr>
          <w:rFonts w:asciiTheme="majorBidi" w:hAnsiTheme="majorBidi" w:cstheme="majorBidi"/>
          <w:sz w:val="24"/>
          <w:szCs w:val="24"/>
        </w:rPr>
        <w:t>législatif qui énonce les principes généraux, et par un ensemble de textes</w:t>
      </w:r>
      <w:r w:rsidR="001164D5">
        <w:rPr>
          <w:rFonts w:asciiTheme="majorBidi" w:hAnsiTheme="majorBidi" w:cstheme="majorBidi"/>
          <w:sz w:val="24"/>
          <w:szCs w:val="24"/>
        </w:rPr>
        <w:t xml:space="preserve"> </w:t>
      </w:r>
      <w:r w:rsidRPr="003748B2">
        <w:rPr>
          <w:rFonts w:asciiTheme="majorBidi" w:hAnsiTheme="majorBidi" w:cstheme="majorBidi"/>
          <w:sz w:val="24"/>
          <w:szCs w:val="24"/>
        </w:rPr>
        <w:t>réglementaires qui organisent la carrière commune des fonctionnaires. Des</w:t>
      </w:r>
      <w:r w:rsidR="001164D5">
        <w:rPr>
          <w:rFonts w:asciiTheme="majorBidi" w:hAnsiTheme="majorBidi" w:cstheme="majorBidi"/>
          <w:sz w:val="24"/>
          <w:szCs w:val="24"/>
        </w:rPr>
        <w:t xml:space="preserve"> </w:t>
      </w:r>
      <w:r w:rsidRPr="003748B2">
        <w:rPr>
          <w:rFonts w:asciiTheme="majorBidi" w:hAnsiTheme="majorBidi" w:cstheme="majorBidi"/>
          <w:sz w:val="24"/>
          <w:szCs w:val="24"/>
        </w:rPr>
        <w:t>statuts particuliers déterminent les modalités d’application propres à chaque</w:t>
      </w:r>
      <w:r w:rsidR="001164D5">
        <w:rPr>
          <w:rFonts w:asciiTheme="majorBidi" w:hAnsiTheme="majorBidi" w:cstheme="majorBidi"/>
          <w:sz w:val="24"/>
          <w:szCs w:val="24"/>
        </w:rPr>
        <w:t xml:space="preserve"> </w:t>
      </w:r>
      <w:r w:rsidRPr="003748B2">
        <w:rPr>
          <w:rFonts w:asciiTheme="majorBidi" w:hAnsiTheme="majorBidi" w:cstheme="majorBidi"/>
          <w:sz w:val="24"/>
          <w:szCs w:val="24"/>
        </w:rPr>
        <w:t>catégorie de fonctionnaires</w:t>
      </w:r>
      <w:r w:rsidRPr="003748B2">
        <w:rPr>
          <w:rFonts w:asciiTheme="majorBidi" w:hAnsiTheme="majorBidi" w:cs="Times New Roman"/>
          <w:sz w:val="24"/>
          <w:szCs w:val="24"/>
          <w:rtl/>
        </w:rPr>
        <w:t>.</w:t>
      </w:r>
    </w:p>
    <w:p w:rsidR="001164D5" w:rsidRDefault="003748B2" w:rsidP="001164D5">
      <w:pPr>
        <w:bidi w:val="0"/>
        <w:ind w:firstLine="0"/>
        <w:rPr>
          <w:rFonts w:asciiTheme="majorBidi" w:hAnsiTheme="majorBidi" w:cs="Times New Roman"/>
          <w:sz w:val="24"/>
          <w:szCs w:val="24"/>
        </w:rPr>
      </w:pPr>
      <w:r w:rsidRPr="003748B2">
        <w:rPr>
          <w:rFonts w:asciiTheme="majorBidi" w:hAnsiTheme="majorBidi" w:cstheme="majorBidi"/>
          <w:sz w:val="24"/>
          <w:szCs w:val="24"/>
        </w:rPr>
        <w:t>La nature du lien qui unit le fonctionnaire à l’Etat est défini par le statut</w:t>
      </w:r>
      <w:r w:rsidR="001164D5">
        <w:rPr>
          <w:rFonts w:asciiTheme="majorBidi" w:hAnsiTheme="majorBidi" w:cstheme="majorBidi"/>
          <w:sz w:val="24"/>
          <w:szCs w:val="24"/>
        </w:rPr>
        <w:t xml:space="preserve"> </w:t>
      </w:r>
      <w:r w:rsidRPr="003748B2">
        <w:rPr>
          <w:rFonts w:asciiTheme="majorBidi" w:hAnsiTheme="majorBidi" w:cstheme="majorBidi"/>
          <w:sz w:val="24"/>
          <w:szCs w:val="24"/>
        </w:rPr>
        <w:t>général de la fonction publique qui stipule que le fonctionnaire est placé, à</w:t>
      </w:r>
      <w:r w:rsidR="001164D5">
        <w:rPr>
          <w:rFonts w:asciiTheme="majorBidi" w:hAnsiTheme="majorBidi" w:cstheme="majorBidi"/>
          <w:sz w:val="24"/>
          <w:szCs w:val="24"/>
        </w:rPr>
        <w:t xml:space="preserve"> </w:t>
      </w:r>
      <w:r w:rsidRPr="003748B2">
        <w:rPr>
          <w:rFonts w:asciiTheme="majorBidi" w:hAnsiTheme="majorBidi" w:cstheme="majorBidi"/>
          <w:sz w:val="24"/>
          <w:szCs w:val="24"/>
        </w:rPr>
        <w:t>l’égard de l’administration, dans une situation statutaire. Cette situation résulte</w:t>
      </w:r>
      <w:r w:rsidR="001164D5">
        <w:rPr>
          <w:rFonts w:asciiTheme="majorBidi" w:hAnsiTheme="majorBidi" w:cstheme="majorBidi"/>
          <w:sz w:val="24"/>
          <w:szCs w:val="24"/>
        </w:rPr>
        <w:t xml:space="preserve"> </w:t>
      </w:r>
      <w:r w:rsidRPr="003748B2">
        <w:rPr>
          <w:rFonts w:asciiTheme="majorBidi" w:hAnsiTheme="majorBidi" w:cstheme="majorBidi"/>
          <w:sz w:val="24"/>
          <w:szCs w:val="24"/>
        </w:rPr>
        <w:t>d’un choix de fonction publique de carrière, à opposer à la conception</w:t>
      </w:r>
      <w:r w:rsidR="001164D5">
        <w:rPr>
          <w:rFonts w:asciiTheme="majorBidi" w:hAnsiTheme="majorBidi" w:cstheme="majorBidi"/>
          <w:sz w:val="24"/>
          <w:szCs w:val="24"/>
        </w:rPr>
        <w:t xml:space="preserve"> </w:t>
      </w:r>
      <w:r w:rsidRPr="003748B2">
        <w:rPr>
          <w:rFonts w:asciiTheme="majorBidi" w:hAnsiTheme="majorBidi" w:cstheme="majorBidi"/>
          <w:sz w:val="24"/>
          <w:szCs w:val="24"/>
        </w:rPr>
        <w:t>contractuelle qui laisserait le fonctionnaire dans une situation précaire. La</w:t>
      </w:r>
      <w:r w:rsidR="001164D5">
        <w:rPr>
          <w:rFonts w:asciiTheme="majorBidi" w:hAnsiTheme="majorBidi" w:cstheme="majorBidi"/>
          <w:sz w:val="24"/>
          <w:szCs w:val="24"/>
        </w:rPr>
        <w:t xml:space="preserve"> </w:t>
      </w:r>
      <w:r w:rsidRPr="003748B2">
        <w:rPr>
          <w:rFonts w:asciiTheme="majorBidi" w:hAnsiTheme="majorBidi" w:cstheme="majorBidi"/>
          <w:sz w:val="24"/>
          <w:szCs w:val="24"/>
        </w:rPr>
        <w:t>conception statutaire est l’expression de la primauté de l’Etat car elle place les</w:t>
      </w:r>
      <w:r w:rsidR="001164D5">
        <w:rPr>
          <w:rFonts w:asciiTheme="majorBidi" w:hAnsiTheme="majorBidi" w:cstheme="majorBidi"/>
          <w:sz w:val="24"/>
          <w:szCs w:val="24"/>
        </w:rPr>
        <w:t xml:space="preserve"> </w:t>
      </w:r>
      <w:r w:rsidRPr="003748B2">
        <w:rPr>
          <w:rFonts w:asciiTheme="majorBidi" w:hAnsiTheme="majorBidi" w:cstheme="majorBidi"/>
          <w:sz w:val="24"/>
          <w:szCs w:val="24"/>
        </w:rPr>
        <w:t>fonctionnaires dans une situation objective. Cela veut dire que les fonctionnaires</w:t>
      </w:r>
      <w:r w:rsidR="001164D5">
        <w:rPr>
          <w:rFonts w:asciiTheme="majorBidi" w:hAnsiTheme="majorBidi" w:cstheme="majorBidi"/>
          <w:sz w:val="24"/>
          <w:szCs w:val="24"/>
        </w:rPr>
        <w:t xml:space="preserve"> </w:t>
      </w:r>
      <w:r w:rsidRPr="003748B2">
        <w:rPr>
          <w:rFonts w:asciiTheme="majorBidi" w:hAnsiTheme="majorBidi" w:cstheme="majorBidi"/>
          <w:sz w:val="24"/>
          <w:szCs w:val="24"/>
        </w:rPr>
        <w:t>sont soumis à un statut impersonnel qui est élaboré pour l’ensemble des</w:t>
      </w:r>
      <w:r w:rsidR="001164D5">
        <w:rPr>
          <w:rFonts w:asciiTheme="majorBidi" w:hAnsiTheme="majorBidi" w:cstheme="majorBidi"/>
          <w:sz w:val="24"/>
          <w:szCs w:val="24"/>
        </w:rPr>
        <w:t xml:space="preserve"> </w:t>
      </w:r>
      <w:r w:rsidRPr="003748B2">
        <w:rPr>
          <w:rFonts w:asciiTheme="majorBidi" w:hAnsiTheme="majorBidi" w:cstheme="majorBidi"/>
          <w:sz w:val="24"/>
          <w:szCs w:val="24"/>
        </w:rPr>
        <w:t>fonctionnaires par l’administration</w:t>
      </w:r>
      <w:r w:rsidRPr="003748B2">
        <w:rPr>
          <w:rFonts w:asciiTheme="majorBidi" w:hAnsiTheme="majorBidi" w:cs="Times New Roman"/>
          <w:sz w:val="24"/>
          <w:szCs w:val="24"/>
          <w:rtl/>
        </w:rPr>
        <w:t>.</w:t>
      </w:r>
    </w:p>
    <w:p w:rsidR="003748B2" w:rsidRPr="001164D5" w:rsidRDefault="003748B2" w:rsidP="001164D5">
      <w:pPr>
        <w:bidi w:val="0"/>
        <w:ind w:firstLine="0"/>
        <w:rPr>
          <w:rFonts w:asciiTheme="majorBidi" w:hAnsiTheme="majorBidi" w:cstheme="majorBidi"/>
          <w:b/>
          <w:bCs/>
          <w:sz w:val="24"/>
          <w:szCs w:val="24"/>
        </w:rPr>
      </w:pPr>
      <w:r w:rsidRPr="001164D5">
        <w:rPr>
          <w:rFonts w:asciiTheme="majorBidi" w:hAnsiTheme="majorBidi" w:cstheme="majorBidi"/>
          <w:b/>
          <w:bCs/>
          <w:sz w:val="24"/>
          <w:szCs w:val="24"/>
        </w:rPr>
        <w:t>Les devoirs et droits du fonctionnaire</w:t>
      </w:r>
    </w:p>
    <w:p w:rsidR="003748B2" w:rsidRPr="003748B2" w:rsidRDefault="003748B2" w:rsidP="001164D5">
      <w:pPr>
        <w:bidi w:val="0"/>
        <w:ind w:firstLine="0"/>
        <w:rPr>
          <w:rFonts w:asciiTheme="majorBidi" w:hAnsiTheme="majorBidi" w:cstheme="majorBidi"/>
          <w:sz w:val="24"/>
          <w:szCs w:val="24"/>
        </w:rPr>
      </w:pPr>
      <w:r w:rsidRPr="003748B2">
        <w:rPr>
          <w:rFonts w:asciiTheme="majorBidi" w:hAnsiTheme="majorBidi" w:cstheme="majorBidi"/>
          <w:sz w:val="24"/>
          <w:szCs w:val="24"/>
        </w:rPr>
        <w:t>a. Les devoirs du fonctionnaire</w:t>
      </w:r>
    </w:p>
    <w:p w:rsidR="003748B2" w:rsidRPr="003748B2" w:rsidRDefault="003748B2" w:rsidP="001164D5">
      <w:pPr>
        <w:bidi w:val="0"/>
        <w:ind w:firstLine="0"/>
        <w:rPr>
          <w:rFonts w:asciiTheme="majorBidi" w:hAnsiTheme="majorBidi" w:cstheme="majorBidi"/>
          <w:sz w:val="24"/>
          <w:szCs w:val="24"/>
        </w:rPr>
      </w:pPr>
      <w:r w:rsidRPr="003748B2">
        <w:rPr>
          <w:rFonts w:asciiTheme="majorBidi" w:hAnsiTheme="majorBidi" w:cstheme="majorBidi"/>
          <w:sz w:val="24"/>
          <w:szCs w:val="24"/>
        </w:rPr>
        <w:t>a. L’exercice des fonctions</w:t>
      </w:r>
    </w:p>
    <w:p w:rsidR="003748B2" w:rsidRPr="003748B2" w:rsidRDefault="001164D5" w:rsidP="009366B0">
      <w:pPr>
        <w:bidi w:val="0"/>
        <w:ind w:firstLine="708"/>
        <w:rPr>
          <w:rFonts w:asciiTheme="majorBidi" w:hAnsiTheme="majorBidi" w:cstheme="majorBidi"/>
          <w:sz w:val="24"/>
          <w:szCs w:val="24"/>
        </w:rPr>
      </w:pPr>
      <w:r>
        <w:rPr>
          <w:rFonts w:asciiTheme="majorBidi" w:hAnsiTheme="majorBidi" w:cstheme="majorBidi"/>
          <w:sz w:val="24"/>
          <w:szCs w:val="24"/>
        </w:rPr>
        <w:t>*</w:t>
      </w:r>
      <w:r w:rsidR="003748B2" w:rsidRPr="003748B2">
        <w:rPr>
          <w:rFonts w:asciiTheme="majorBidi" w:hAnsiTheme="majorBidi" w:cstheme="majorBidi"/>
          <w:sz w:val="24"/>
          <w:szCs w:val="24"/>
        </w:rPr>
        <w:t>Le fonctionnaire est tenu de rejoindre le poste qui lui est assigné et</w:t>
      </w:r>
      <w:r>
        <w:rPr>
          <w:rFonts w:asciiTheme="majorBidi" w:hAnsiTheme="majorBidi" w:cstheme="majorBidi"/>
          <w:sz w:val="24"/>
          <w:szCs w:val="24"/>
        </w:rPr>
        <w:t xml:space="preserve"> </w:t>
      </w:r>
      <w:r w:rsidR="003748B2" w:rsidRPr="003748B2">
        <w:rPr>
          <w:rFonts w:asciiTheme="majorBidi" w:hAnsiTheme="majorBidi" w:cstheme="majorBidi"/>
          <w:sz w:val="24"/>
          <w:szCs w:val="24"/>
        </w:rPr>
        <w:t>d’exécuter les tâches correspondant à l’emploi auquel il a été nommé, et</w:t>
      </w:r>
      <w:r>
        <w:rPr>
          <w:rFonts w:asciiTheme="majorBidi" w:hAnsiTheme="majorBidi" w:cstheme="majorBidi"/>
          <w:sz w:val="24"/>
          <w:szCs w:val="24"/>
        </w:rPr>
        <w:t xml:space="preserve"> </w:t>
      </w:r>
      <w:r w:rsidR="003748B2" w:rsidRPr="003748B2">
        <w:rPr>
          <w:rFonts w:asciiTheme="majorBidi" w:hAnsiTheme="majorBidi" w:cstheme="majorBidi"/>
          <w:sz w:val="24"/>
          <w:szCs w:val="24"/>
        </w:rPr>
        <w:t>ce quel que soit son rang hiérarchique</w:t>
      </w:r>
      <w:r w:rsidR="003748B2" w:rsidRPr="003748B2">
        <w:rPr>
          <w:rFonts w:asciiTheme="majorBidi" w:hAnsiTheme="majorBidi" w:cs="Times New Roman"/>
          <w:sz w:val="24"/>
          <w:szCs w:val="24"/>
          <w:rtl/>
        </w:rPr>
        <w:t>.</w:t>
      </w:r>
    </w:p>
    <w:p w:rsidR="003748B2" w:rsidRPr="003748B2" w:rsidRDefault="001164D5" w:rsidP="009366B0">
      <w:pPr>
        <w:bidi w:val="0"/>
        <w:ind w:firstLine="708"/>
        <w:rPr>
          <w:rFonts w:asciiTheme="majorBidi" w:hAnsiTheme="majorBidi" w:cstheme="majorBidi"/>
          <w:sz w:val="24"/>
          <w:szCs w:val="24"/>
        </w:rPr>
      </w:pPr>
      <w:r>
        <w:rPr>
          <w:rFonts w:asciiTheme="majorBidi" w:hAnsiTheme="majorBidi" w:cs="Times New Roman"/>
          <w:sz w:val="24"/>
          <w:szCs w:val="24"/>
        </w:rPr>
        <w:t>*</w:t>
      </w:r>
      <w:r w:rsidR="003748B2" w:rsidRPr="003748B2">
        <w:rPr>
          <w:rFonts w:asciiTheme="majorBidi" w:hAnsiTheme="majorBidi" w:cstheme="majorBidi"/>
          <w:sz w:val="24"/>
          <w:szCs w:val="24"/>
        </w:rPr>
        <w:t>Il lui est interdit d’exercer une activité privée lucrative</w:t>
      </w:r>
      <w:r w:rsidR="003748B2" w:rsidRPr="003748B2">
        <w:rPr>
          <w:rFonts w:asciiTheme="majorBidi" w:hAnsiTheme="majorBidi" w:cs="Times New Roman"/>
          <w:sz w:val="24"/>
          <w:szCs w:val="24"/>
          <w:rtl/>
        </w:rPr>
        <w:t>.</w:t>
      </w:r>
    </w:p>
    <w:p w:rsidR="003748B2" w:rsidRPr="003748B2" w:rsidRDefault="001164D5" w:rsidP="009366B0">
      <w:pPr>
        <w:bidi w:val="0"/>
        <w:ind w:firstLine="708"/>
        <w:rPr>
          <w:rFonts w:asciiTheme="majorBidi" w:hAnsiTheme="majorBidi" w:cstheme="majorBidi"/>
          <w:sz w:val="24"/>
          <w:szCs w:val="24"/>
        </w:rPr>
      </w:pPr>
      <w:r>
        <w:rPr>
          <w:rFonts w:asciiTheme="majorBidi" w:hAnsiTheme="majorBidi" w:cs="Times New Roman"/>
          <w:sz w:val="24"/>
          <w:szCs w:val="24"/>
        </w:rPr>
        <w:t>*</w:t>
      </w:r>
      <w:r w:rsidR="003748B2" w:rsidRPr="003748B2">
        <w:rPr>
          <w:rFonts w:asciiTheme="majorBidi" w:hAnsiTheme="majorBidi" w:cstheme="majorBidi"/>
          <w:sz w:val="24"/>
          <w:szCs w:val="24"/>
        </w:rPr>
        <w:t>Le fonctionnaire qui cesse l’exercice de ses fonctions sans autorisation</w:t>
      </w:r>
      <w:r w:rsidR="003748B2" w:rsidRPr="003748B2">
        <w:rPr>
          <w:rFonts w:asciiTheme="majorBidi" w:hAnsiTheme="majorBidi" w:cs="Times New Roman"/>
          <w:sz w:val="24"/>
          <w:szCs w:val="24"/>
          <w:rtl/>
        </w:rPr>
        <w:t>,</w:t>
      </w:r>
      <w:r>
        <w:rPr>
          <w:rFonts w:asciiTheme="majorBidi" w:hAnsiTheme="majorBidi" w:cstheme="majorBidi"/>
          <w:sz w:val="24"/>
          <w:szCs w:val="24"/>
        </w:rPr>
        <w:t xml:space="preserve"> </w:t>
      </w:r>
      <w:r w:rsidR="003748B2" w:rsidRPr="003748B2">
        <w:rPr>
          <w:rFonts w:asciiTheme="majorBidi" w:hAnsiTheme="majorBidi" w:cstheme="majorBidi"/>
          <w:sz w:val="24"/>
          <w:szCs w:val="24"/>
        </w:rPr>
        <w:t>s’expose à des sanctions disciplinaires et même à une suspension de son</w:t>
      </w:r>
      <w:r>
        <w:rPr>
          <w:rFonts w:asciiTheme="majorBidi" w:hAnsiTheme="majorBidi" w:cstheme="majorBidi"/>
          <w:sz w:val="24"/>
          <w:szCs w:val="24"/>
        </w:rPr>
        <w:t xml:space="preserve"> </w:t>
      </w:r>
      <w:r w:rsidR="003748B2" w:rsidRPr="003748B2">
        <w:rPr>
          <w:rFonts w:asciiTheme="majorBidi" w:hAnsiTheme="majorBidi" w:cstheme="majorBidi"/>
          <w:sz w:val="24"/>
          <w:szCs w:val="24"/>
        </w:rPr>
        <w:t>traitement pour service non fait</w:t>
      </w:r>
      <w:r w:rsidR="003748B2" w:rsidRPr="003748B2">
        <w:rPr>
          <w:rFonts w:asciiTheme="majorBidi" w:hAnsiTheme="majorBidi" w:cs="Times New Roman"/>
          <w:sz w:val="24"/>
          <w:szCs w:val="24"/>
          <w:rtl/>
        </w:rPr>
        <w:t>.</w:t>
      </w:r>
    </w:p>
    <w:p w:rsidR="003748B2" w:rsidRPr="003748B2" w:rsidRDefault="001164D5" w:rsidP="009366B0">
      <w:pPr>
        <w:bidi w:val="0"/>
        <w:ind w:firstLine="708"/>
        <w:rPr>
          <w:rFonts w:asciiTheme="majorBidi" w:hAnsiTheme="majorBidi" w:cstheme="majorBidi"/>
          <w:sz w:val="24"/>
          <w:szCs w:val="24"/>
        </w:rPr>
      </w:pPr>
      <w:r>
        <w:rPr>
          <w:rFonts w:asciiTheme="majorBidi" w:hAnsiTheme="majorBidi" w:cs="Times New Roman"/>
          <w:sz w:val="24"/>
          <w:szCs w:val="24"/>
        </w:rPr>
        <w:t>*</w:t>
      </w:r>
      <w:r w:rsidR="003748B2" w:rsidRPr="003748B2">
        <w:rPr>
          <w:rFonts w:asciiTheme="majorBidi" w:hAnsiTheme="majorBidi" w:cstheme="majorBidi"/>
          <w:sz w:val="24"/>
          <w:szCs w:val="24"/>
        </w:rPr>
        <w:t>Il lui est interdit d’avoir des intérêts au sein de l’administration dans</w:t>
      </w:r>
      <w:r>
        <w:rPr>
          <w:rFonts w:asciiTheme="majorBidi" w:hAnsiTheme="majorBidi" w:cstheme="majorBidi"/>
          <w:sz w:val="24"/>
          <w:szCs w:val="24"/>
        </w:rPr>
        <w:t xml:space="preserve"> </w:t>
      </w:r>
      <w:r w:rsidR="003748B2" w:rsidRPr="003748B2">
        <w:rPr>
          <w:rFonts w:asciiTheme="majorBidi" w:hAnsiTheme="majorBidi" w:cstheme="majorBidi"/>
          <w:sz w:val="24"/>
          <w:szCs w:val="24"/>
        </w:rPr>
        <w:t>laquelle il exerce ses fonctions</w:t>
      </w:r>
      <w:r w:rsidR="003748B2" w:rsidRPr="003748B2">
        <w:rPr>
          <w:rFonts w:asciiTheme="majorBidi" w:hAnsiTheme="majorBidi" w:cs="Times New Roman"/>
          <w:sz w:val="24"/>
          <w:szCs w:val="24"/>
          <w:rtl/>
        </w:rPr>
        <w:t>.</w:t>
      </w:r>
    </w:p>
    <w:p w:rsidR="003748B2" w:rsidRPr="001164D5" w:rsidRDefault="003748B2" w:rsidP="001164D5">
      <w:pPr>
        <w:bidi w:val="0"/>
        <w:ind w:firstLine="0"/>
        <w:rPr>
          <w:rFonts w:asciiTheme="majorBidi" w:hAnsiTheme="majorBidi" w:cstheme="majorBidi"/>
          <w:b/>
          <w:bCs/>
          <w:sz w:val="24"/>
          <w:szCs w:val="24"/>
        </w:rPr>
      </w:pPr>
      <w:r w:rsidRPr="001164D5">
        <w:rPr>
          <w:rFonts w:asciiTheme="majorBidi" w:hAnsiTheme="majorBidi" w:cstheme="majorBidi"/>
          <w:b/>
          <w:bCs/>
          <w:sz w:val="24"/>
          <w:szCs w:val="24"/>
        </w:rPr>
        <w:t>2. L’obligation hiérarchique</w:t>
      </w:r>
    </w:p>
    <w:p w:rsidR="003748B2" w:rsidRPr="003748B2" w:rsidRDefault="001164D5" w:rsidP="009366B0">
      <w:pPr>
        <w:bidi w:val="0"/>
        <w:ind w:firstLine="708"/>
        <w:rPr>
          <w:rFonts w:asciiTheme="majorBidi" w:hAnsiTheme="majorBidi" w:cstheme="majorBidi"/>
          <w:sz w:val="24"/>
          <w:szCs w:val="24"/>
        </w:rPr>
      </w:pPr>
      <w:r>
        <w:rPr>
          <w:rFonts w:asciiTheme="majorBidi" w:hAnsiTheme="majorBidi" w:cs="Times New Roman"/>
          <w:sz w:val="24"/>
          <w:szCs w:val="24"/>
        </w:rPr>
        <w:t>*</w:t>
      </w:r>
      <w:r w:rsidR="003748B2" w:rsidRPr="003748B2">
        <w:rPr>
          <w:rFonts w:asciiTheme="majorBidi" w:hAnsiTheme="majorBidi" w:cstheme="majorBidi"/>
          <w:sz w:val="24"/>
          <w:szCs w:val="24"/>
        </w:rPr>
        <w:t>Le fonctionnaire doit respecter et faire respecter l’autorité de l’Etat. Il est</w:t>
      </w:r>
      <w:r>
        <w:rPr>
          <w:rFonts w:asciiTheme="majorBidi" w:hAnsiTheme="majorBidi" w:cstheme="majorBidi"/>
          <w:sz w:val="24"/>
          <w:szCs w:val="24"/>
        </w:rPr>
        <w:t xml:space="preserve"> </w:t>
      </w:r>
      <w:r w:rsidR="003748B2" w:rsidRPr="003748B2">
        <w:rPr>
          <w:rFonts w:asciiTheme="majorBidi" w:hAnsiTheme="majorBidi" w:cstheme="majorBidi"/>
          <w:sz w:val="24"/>
          <w:szCs w:val="24"/>
        </w:rPr>
        <w:t>soumis au pouvoir hiérarchique</w:t>
      </w:r>
      <w:r w:rsidR="003748B2" w:rsidRPr="003748B2">
        <w:rPr>
          <w:rFonts w:asciiTheme="majorBidi" w:hAnsiTheme="majorBidi" w:cs="Times New Roman"/>
          <w:sz w:val="24"/>
          <w:szCs w:val="24"/>
          <w:rtl/>
        </w:rPr>
        <w:t>.</w:t>
      </w:r>
    </w:p>
    <w:p w:rsidR="001164D5" w:rsidRDefault="001164D5" w:rsidP="009366B0">
      <w:pPr>
        <w:bidi w:val="0"/>
        <w:ind w:firstLine="708"/>
        <w:rPr>
          <w:rFonts w:asciiTheme="majorBidi" w:hAnsiTheme="majorBidi" w:cstheme="majorBidi"/>
          <w:sz w:val="24"/>
          <w:szCs w:val="24"/>
        </w:rPr>
      </w:pPr>
      <w:r>
        <w:rPr>
          <w:rFonts w:asciiTheme="majorBidi" w:hAnsiTheme="majorBidi" w:cs="Times New Roman"/>
          <w:sz w:val="24"/>
          <w:szCs w:val="24"/>
        </w:rPr>
        <w:t>*</w:t>
      </w:r>
      <w:r w:rsidR="003748B2" w:rsidRPr="003748B2">
        <w:rPr>
          <w:rFonts w:asciiTheme="majorBidi" w:hAnsiTheme="majorBidi" w:cstheme="majorBidi"/>
          <w:sz w:val="24"/>
          <w:szCs w:val="24"/>
        </w:rPr>
        <w:t>Il doit exécuter les instructions qui lui sont adressées par ses supérieurs</w:t>
      </w:r>
      <w:r>
        <w:rPr>
          <w:rFonts w:asciiTheme="majorBidi" w:hAnsiTheme="majorBidi" w:cstheme="majorBidi"/>
          <w:sz w:val="24"/>
          <w:szCs w:val="24"/>
        </w:rPr>
        <w:t xml:space="preserve"> </w:t>
      </w:r>
      <w:r w:rsidR="003748B2" w:rsidRPr="003748B2">
        <w:rPr>
          <w:rFonts w:asciiTheme="majorBidi" w:hAnsiTheme="majorBidi" w:cstheme="majorBidi"/>
          <w:sz w:val="24"/>
          <w:szCs w:val="24"/>
        </w:rPr>
        <w:t>hiérarchiques</w:t>
      </w:r>
      <w:r w:rsidR="003748B2" w:rsidRPr="003748B2">
        <w:rPr>
          <w:rFonts w:asciiTheme="majorBidi" w:hAnsiTheme="majorBidi" w:cs="Times New Roman"/>
          <w:sz w:val="24"/>
          <w:szCs w:val="24"/>
          <w:rtl/>
        </w:rPr>
        <w:t>.</w:t>
      </w:r>
    </w:p>
    <w:p w:rsidR="003748B2" w:rsidRPr="001164D5" w:rsidRDefault="003748B2" w:rsidP="001164D5">
      <w:pPr>
        <w:bidi w:val="0"/>
        <w:ind w:firstLine="0"/>
        <w:rPr>
          <w:rFonts w:asciiTheme="majorBidi" w:hAnsiTheme="majorBidi" w:cstheme="majorBidi"/>
          <w:sz w:val="24"/>
          <w:szCs w:val="24"/>
        </w:rPr>
      </w:pPr>
      <w:r w:rsidRPr="001164D5">
        <w:rPr>
          <w:rFonts w:asciiTheme="majorBidi" w:hAnsiTheme="majorBidi" w:cstheme="majorBidi"/>
          <w:b/>
          <w:bCs/>
          <w:sz w:val="24"/>
          <w:szCs w:val="24"/>
        </w:rPr>
        <w:t>3. Le secret professionnel</w:t>
      </w:r>
    </w:p>
    <w:p w:rsidR="003748B2" w:rsidRPr="003748B2" w:rsidRDefault="001164D5" w:rsidP="009366B0">
      <w:pPr>
        <w:bidi w:val="0"/>
        <w:ind w:firstLine="708"/>
        <w:rPr>
          <w:rFonts w:asciiTheme="majorBidi" w:hAnsiTheme="majorBidi" w:cstheme="majorBidi"/>
          <w:sz w:val="24"/>
          <w:szCs w:val="24"/>
        </w:rPr>
      </w:pPr>
      <w:r>
        <w:rPr>
          <w:rFonts w:asciiTheme="majorBidi" w:hAnsiTheme="majorBidi" w:cs="Times New Roman"/>
          <w:sz w:val="24"/>
          <w:szCs w:val="24"/>
        </w:rPr>
        <w:t>*</w:t>
      </w:r>
      <w:r w:rsidR="003748B2" w:rsidRPr="003748B2">
        <w:rPr>
          <w:rFonts w:asciiTheme="majorBidi" w:hAnsiTheme="majorBidi" w:cstheme="majorBidi"/>
          <w:sz w:val="24"/>
          <w:szCs w:val="24"/>
        </w:rPr>
        <w:t>Le fonctionnaire est tenu au secret professionnel. Il ne peut diffuser ou</w:t>
      </w:r>
      <w:r>
        <w:rPr>
          <w:rFonts w:asciiTheme="majorBidi" w:hAnsiTheme="majorBidi" w:cstheme="majorBidi"/>
          <w:sz w:val="24"/>
          <w:szCs w:val="24"/>
        </w:rPr>
        <w:t xml:space="preserve"> </w:t>
      </w:r>
      <w:r w:rsidR="003748B2" w:rsidRPr="003748B2">
        <w:rPr>
          <w:rFonts w:asciiTheme="majorBidi" w:hAnsiTheme="majorBidi" w:cstheme="majorBidi"/>
          <w:sz w:val="24"/>
          <w:szCs w:val="24"/>
        </w:rPr>
        <w:t>laisser connaitre des faits, des écrits, ou des informations qu’il détient à</w:t>
      </w:r>
      <w:r>
        <w:rPr>
          <w:rFonts w:asciiTheme="majorBidi" w:hAnsiTheme="majorBidi" w:cstheme="majorBidi"/>
          <w:sz w:val="24"/>
          <w:szCs w:val="24"/>
        </w:rPr>
        <w:t xml:space="preserve"> </w:t>
      </w:r>
      <w:r w:rsidR="003748B2" w:rsidRPr="003748B2">
        <w:rPr>
          <w:rFonts w:asciiTheme="majorBidi" w:hAnsiTheme="majorBidi" w:cstheme="majorBidi"/>
          <w:sz w:val="24"/>
          <w:szCs w:val="24"/>
        </w:rPr>
        <w:t>l’occasion de l’exercice de ses fonctions</w:t>
      </w:r>
      <w:r w:rsidR="003748B2" w:rsidRPr="003748B2">
        <w:rPr>
          <w:rFonts w:asciiTheme="majorBidi" w:hAnsiTheme="majorBidi" w:cs="Times New Roman"/>
          <w:sz w:val="24"/>
          <w:szCs w:val="24"/>
          <w:rtl/>
        </w:rPr>
        <w:t>.</w:t>
      </w:r>
    </w:p>
    <w:p w:rsidR="003748B2" w:rsidRPr="003748B2" w:rsidRDefault="001164D5" w:rsidP="009366B0">
      <w:pPr>
        <w:bidi w:val="0"/>
        <w:ind w:firstLine="708"/>
        <w:rPr>
          <w:rFonts w:asciiTheme="majorBidi" w:hAnsiTheme="majorBidi" w:cstheme="majorBidi"/>
          <w:sz w:val="24"/>
          <w:szCs w:val="24"/>
        </w:rPr>
      </w:pPr>
      <w:r>
        <w:rPr>
          <w:rFonts w:asciiTheme="majorBidi" w:hAnsiTheme="majorBidi" w:cs="Times New Roman"/>
          <w:sz w:val="24"/>
          <w:szCs w:val="24"/>
        </w:rPr>
        <w:t>*</w:t>
      </w:r>
      <w:r w:rsidR="003748B2" w:rsidRPr="003748B2">
        <w:rPr>
          <w:rFonts w:asciiTheme="majorBidi" w:hAnsiTheme="majorBidi" w:cstheme="majorBidi"/>
          <w:sz w:val="24"/>
          <w:szCs w:val="24"/>
        </w:rPr>
        <w:t>Il est aussi tenu à l’obligation de discrétion professionnelle à l’égard des</w:t>
      </w:r>
      <w:r>
        <w:rPr>
          <w:rFonts w:asciiTheme="majorBidi" w:hAnsiTheme="majorBidi" w:cstheme="majorBidi"/>
          <w:sz w:val="24"/>
          <w:szCs w:val="24"/>
        </w:rPr>
        <w:t xml:space="preserve"> </w:t>
      </w:r>
      <w:r w:rsidR="003748B2" w:rsidRPr="003748B2">
        <w:rPr>
          <w:rFonts w:asciiTheme="majorBidi" w:hAnsiTheme="majorBidi" w:cstheme="majorBidi"/>
          <w:sz w:val="24"/>
          <w:szCs w:val="24"/>
        </w:rPr>
        <w:t>autres fonctionnaires qui n’ont pas accès aux documents ou aux</w:t>
      </w:r>
      <w:r>
        <w:rPr>
          <w:rFonts w:asciiTheme="majorBidi" w:hAnsiTheme="majorBidi" w:cstheme="majorBidi"/>
          <w:sz w:val="24"/>
          <w:szCs w:val="24"/>
        </w:rPr>
        <w:t xml:space="preserve"> </w:t>
      </w:r>
      <w:r w:rsidR="003748B2" w:rsidRPr="003748B2">
        <w:rPr>
          <w:rFonts w:asciiTheme="majorBidi" w:hAnsiTheme="majorBidi" w:cstheme="majorBidi"/>
          <w:sz w:val="24"/>
          <w:szCs w:val="24"/>
        </w:rPr>
        <w:t>informations de par leurs fonctions</w:t>
      </w:r>
      <w:r w:rsidR="003748B2" w:rsidRPr="003748B2">
        <w:rPr>
          <w:rFonts w:asciiTheme="majorBidi" w:hAnsiTheme="majorBidi" w:cs="Times New Roman"/>
          <w:sz w:val="24"/>
          <w:szCs w:val="24"/>
          <w:rtl/>
        </w:rPr>
        <w:t>.</w:t>
      </w:r>
    </w:p>
    <w:p w:rsidR="003748B2" w:rsidRPr="003748B2" w:rsidRDefault="001164D5" w:rsidP="009366B0">
      <w:pPr>
        <w:bidi w:val="0"/>
        <w:ind w:firstLine="708"/>
        <w:rPr>
          <w:rFonts w:asciiTheme="majorBidi" w:hAnsiTheme="majorBidi" w:cstheme="majorBidi"/>
          <w:sz w:val="24"/>
          <w:szCs w:val="24"/>
        </w:rPr>
      </w:pPr>
      <w:r>
        <w:rPr>
          <w:rFonts w:asciiTheme="majorBidi" w:hAnsiTheme="majorBidi" w:cs="Times New Roman"/>
          <w:sz w:val="24"/>
          <w:szCs w:val="24"/>
        </w:rPr>
        <w:lastRenderedPageBreak/>
        <w:t>*</w:t>
      </w:r>
      <w:r w:rsidR="003748B2" w:rsidRPr="003748B2">
        <w:rPr>
          <w:rFonts w:asciiTheme="majorBidi" w:hAnsiTheme="majorBidi" w:cstheme="majorBidi"/>
          <w:sz w:val="24"/>
          <w:szCs w:val="24"/>
        </w:rPr>
        <w:t>La violation du secret professionnel peut engager simultanément la</w:t>
      </w:r>
      <w:r>
        <w:rPr>
          <w:rFonts w:asciiTheme="majorBidi" w:hAnsiTheme="majorBidi" w:cstheme="majorBidi"/>
          <w:sz w:val="24"/>
          <w:szCs w:val="24"/>
        </w:rPr>
        <w:t xml:space="preserve"> </w:t>
      </w:r>
      <w:r w:rsidR="003748B2" w:rsidRPr="003748B2">
        <w:rPr>
          <w:rFonts w:asciiTheme="majorBidi" w:hAnsiTheme="majorBidi" w:cstheme="majorBidi"/>
          <w:sz w:val="24"/>
          <w:szCs w:val="24"/>
        </w:rPr>
        <w:t>responsabilité civile et la responsabilité pénale du fonctionnaire</w:t>
      </w:r>
      <w:r w:rsidR="003748B2" w:rsidRPr="003748B2">
        <w:rPr>
          <w:rFonts w:asciiTheme="majorBidi" w:hAnsiTheme="majorBidi" w:cs="Times New Roman"/>
          <w:sz w:val="24"/>
          <w:szCs w:val="24"/>
          <w:rtl/>
        </w:rPr>
        <w:t>.</w:t>
      </w:r>
    </w:p>
    <w:p w:rsidR="003748B2" w:rsidRPr="001164D5" w:rsidRDefault="003748B2" w:rsidP="001164D5">
      <w:pPr>
        <w:bidi w:val="0"/>
        <w:ind w:firstLine="0"/>
        <w:rPr>
          <w:rFonts w:asciiTheme="majorBidi" w:hAnsiTheme="majorBidi" w:cstheme="majorBidi"/>
          <w:b/>
          <w:bCs/>
          <w:sz w:val="24"/>
          <w:szCs w:val="24"/>
        </w:rPr>
      </w:pPr>
      <w:r w:rsidRPr="001164D5">
        <w:rPr>
          <w:rFonts w:asciiTheme="majorBidi" w:hAnsiTheme="majorBidi" w:cstheme="majorBidi"/>
          <w:b/>
          <w:bCs/>
          <w:sz w:val="24"/>
          <w:szCs w:val="24"/>
        </w:rPr>
        <w:t>4. Les mutations</w:t>
      </w:r>
    </w:p>
    <w:p w:rsidR="003748B2" w:rsidRPr="003748B2" w:rsidRDefault="001164D5" w:rsidP="009366B0">
      <w:pPr>
        <w:bidi w:val="0"/>
        <w:ind w:firstLine="708"/>
        <w:rPr>
          <w:rFonts w:asciiTheme="majorBidi" w:hAnsiTheme="majorBidi" w:cstheme="majorBidi"/>
          <w:sz w:val="24"/>
          <w:szCs w:val="24"/>
        </w:rPr>
      </w:pPr>
      <w:r>
        <w:rPr>
          <w:rFonts w:asciiTheme="majorBidi" w:hAnsiTheme="majorBidi" w:cs="Times New Roman"/>
          <w:sz w:val="24"/>
          <w:szCs w:val="24"/>
        </w:rPr>
        <w:t>*</w:t>
      </w:r>
      <w:r w:rsidR="003748B2" w:rsidRPr="003748B2">
        <w:rPr>
          <w:rFonts w:asciiTheme="majorBidi" w:hAnsiTheme="majorBidi" w:cstheme="majorBidi"/>
          <w:sz w:val="24"/>
          <w:szCs w:val="24"/>
        </w:rPr>
        <w:t>Le fonctionnaire peut au cours de sa carrière faire l’objet de mutations</w:t>
      </w:r>
      <w:r w:rsidR="003748B2" w:rsidRPr="003748B2">
        <w:rPr>
          <w:rFonts w:asciiTheme="majorBidi" w:hAnsiTheme="majorBidi" w:cs="Times New Roman"/>
          <w:sz w:val="24"/>
          <w:szCs w:val="24"/>
          <w:rtl/>
        </w:rPr>
        <w:t>.</w:t>
      </w:r>
      <w:r>
        <w:rPr>
          <w:rFonts w:asciiTheme="majorBidi" w:hAnsiTheme="majorBidi" w:cstheme="majorBidi"/>
          <w:sz w:val="24"/>
          <w:szCs w:val="24"/>
        </w:rPr>
        <w:t xml:space="preserve"> </w:t>
      </w:r>
      <w:r w:rsidR="003748B2" w:rsidRPr="003748B2">
        <w:rPr>
          <w:rFonts w:asciiTheme="majorBidi" w:hAnsiTheme="majorBidi" w:cstheme="majorBidi"/>
          <w:sz w:val="24"/>
          <w:szCs w:val="24"/>
        </w:rPr>
        <w:t>Celles-ci résultent d’un changement d’affectation administrative</w:t>
      </w:r>
      <w:r w:rsidR="003748B2" w:rsidRPr="003748B2">
        <w:rPr>
          <w:rFonts w:asciiTheme="majorBidi" w:hAnsiTheme="majorBidi" w:cs="Times New Roman"/>
          <w:sz w:val="24"/>
          <w:szCs w:val="24"/>
          <w:rtl/>
        </w:rPr>
        <w:t>,</w:t>
      </w:r>
      <w:r>
        <w:rPr>
          <w:rFonts w:asciiTheme="majorBidi" w:hAnsiTheme="majorBidi" w:cstheme="majorBidi"/>
          <w:sz w:val="24"/>
          <w:szCs w:val="24"/>
        </w:rPr>
        <w:t xml:space="preserve"> </w:t>
      </w:r>
      <w:r w:rsidR="003748B2" w:rsidRPr="003748B2">
        <w:rPr>
          <w:rFonts w:asciiTheme="majorBidi" w:hAnsiTheme="majorBidi" w:cstheme="majorBidi"/>
          <w:sz w:val="24"/>
          <w:szCs w:val="24"/>
        </w:rPr>
        <w:t>comportant un changement de résidence. Elles peuvent intervenir sur</w:t>
      </w:r>
      <w:r>
        <w:rPr>
          <w:rFonts w:asciiTheme="majorBidi" w:hAnsiTheme="majorBidi" w:cstheme="majorBidi"/>
          <w:sz w:val="24"/>
          <w:szCs w:val="24"/>
        </w:rPr>
        <w:t xml:space="preserve"> </w:t>
      </w:r>
      <w:r w:rsidR="003748B2" w:rsidRPr="003748B2">
        <w:rPr>
          <w:rFonts w:asciiTheme="majorBidi" w:hAnsiTheme="majorBidi" w:cstheme="majorBidi"/>
          <w:sz w:val="24"/>
          <w:szCs w:val="24"/>
        </w:rPr>
        <w:t>demande du fonctionnaire ou d’office, si les nécessités du service le</w:t>
      </w:r>
      <w:r>
        <w:rPr>
          <w:rFonts w:asciiTheme="majorBidi" w:hAnsiTheme="majorBidi" w:cstheme="majorBidi"/>
          <w:sz w:val="24"/>
          <w:szCs w:val="24"/>
        </w:rPr>
        <w:t xml:space="preserve"> </w:t>
      </w:r>
      <w:r w:rsidR="003748B2" w:rsidRPr="003748B2">
        <w:rPr>
          <w:rFonts w:asciiTheme="majorBidi" w:hAnsiTheme="majorBidi" w:cstheme="majorBidi"/>
          <w:sz w:val="24"/>
          <w:szCs w:val="24"/>
        </w:rPr>
        <w:t>commandent</w:t>
      </w:r>
      <w:r w:rsidR="003748B2" w:rsidRPr="003748B2">
        <w:rPr>
          <w:rFonts w:asciiTheme="majorBidi" w:hAnsiTheme="majorBidi" w:cs="Times New Roman"/>
          <w:sz w:val="24"/>
          <w:szCs w:val="24"/>
          <w:rtl/>
        </w:rPr>
        <w:t>.</w:t>
      </w:r>
    </w:p>
    <w:p w:rsidR="003748B2" w:rsidRPr="003748B2" w:rsidRDefault="001164D5" w:rsidP="009366B0">
      <w:pPr>
        <w:bidi w:val="0"/>
        <w:ind w:firstLine="708"/>
        <w:rPr>
          <w:rFonts w:asciiTheme="majorBidi" w:hAnsiTheme="majorBidi" w:cstheme="majorBidi"/>
          <w:sz w:val="24"/>
          <w:szCs w:val="24"/>
        </w:rPr>
      </w:pPr>
      <w:r>
        <w:rPr>
          <w:rFonts w:asciiTheme="majorBidi" w:hAnsiTheme="majorBidi" w:cs="Times New Roman"/>
          <w:sz w:val="24"/>
          <w:szCs w:val="24"/>
        </w:rPr>
        <w:t>*</w:t>
      </w:r>
      <w:r w:rsidR="003748B2" w:rsidRPr="003748B2">
        <w:rPr>
          <w:rFonts w:asciiTheme="majorBidi" w:hAnsiTheme="majorBidi" w:cstheme="majorBidi"/>
          <w:sz w:val="24"/>
          <w:szCs w:val="24"/>
        </w:rPr>
        <w:t>La mutation peut être consécutive à une promotion, dans ce cas, le</w:t>
      </w:r>
      <w:r>
        <w:rPr>
          <w:rFonts w:asciiTheme="majorBidi" w:hAnsiTheme="majorBidi" w:cstheme="majorBidi"/>
          <w:sz w:val="24"/>
          <w:szCs w:val="24"/>
        </w:rPr>
        <w:t xml:space="preserve"> </w:t>
      </w:r>
      <w:r w:rsidR="003748B2" w:rsidRPr="003748B2">
        <w:rPr>
          <w:rFonts w:asciiTheme="majorBidi" w:hAnsiTheme="majorBidi" w:cstheme="majorBidi"/>
          <w:sz w:val="24"/>
          <w:szCs w:val="24"/>
        </w:rPr>
        <w:t>fonctionnaire est tenu de rejoindre son nouveau poste sous peine de perdre</w:t>
      </w:r>
      <w:r>
        <w:rPr>
          <w:rFonts w:asciiTheme="majorBidi" w:hAnsiTheme="majorBidi" w:cstheme="majorBidi"/>
          <w:sz w:val="24"/>
          <w:szCs w:val="24"/>
        </w:rPr>
        <w:t xml:space="preserve"> </w:t>
      </w:r>
      <w:r w:rsidR="003748B2" w:rsidRPr="003748B2">
        <w:rPr>
          <w:rFonts w:asciiTheme="majorBidi" w:hAnsiTheme="majorBidi" w:cstheme="majorBidi"/>
          <w:sz w:val="24"/>
          <w:szCs w:val="24"/>
        </w:rPr>
        <w:t>le bénéfice de sa promotion</w:t>
      </w:r>
      <w:r w:rsidR="003748B2" w:rsidRPr="003748B2">
        <w:rPr>
          <w:rFonts w:asciiTheme="majorBidi" w:hAnsiTheme="majorBidi" w:cs="Times New Roman"/>
          <w:sz w:val="24"/>
          <w:szCs w:val="24"/>
          <w:rtl/>
        </w:rPr>
        <w:t>.</w:t>
      </w:r>
    </w:p>
    <w:p w:rsidR="003748B2" w:rsidRPr="003748B2" w:rsidRDefault="001164D5" w:rsidP="009366B0">
      <w:pPr>
        <w:bidi w:val="0"/>
        <w:ind w:firstLine="708"/>
        <w:rPr>
          <w:rFonts w:asciiTheme="majorBidi" w:hAnsiTheme="majorBidi" w:cstheme="majorBidi"/>
          <w:sz w:val="24"/>
          <w:szCs w:val="24"/>
        </w:rPr>
      </w:pPr>
      <w:r>
        <w:rPr>
          <w:rFonts w:asciiTheme="majorBidi" w:hAnsiTheme="majorBidi" w:cs="Times New Roman"/>
          <w:sz w:val="24"/>
          <w:szCs w:val="24"/>
        </w:rPr>
        <w:t>*</w:t>
      </w:r>
      <w:r w:rsidR="003748B2" w:rsidRPr="003748B2">
        <w:rPr>
          <w:rFonts w:asciiTheme="majorBidi" w:hAnsiTheme="majorBidi" w:cstheme="majorBidi"/>
          <w:sz w:val="24"/>
          <w:szCs w:val="24"/>
        </w:rPr>
        <w:t>La mutation d’office peut constituer une sanction disciplinaire</w:t>
      </w:r>
      <w:r w:rsidR="003748B2" w:rsidRPr="003748B2">
        <w:rPr>
          <w:rFonts w:asciiTheme="majorBidi" w:hAnsiTheme="majorBidi" w:cs="Times New Roman"/>
          <w:sz w:val="24"/>
          <w:szCs w:val="24"/>
          <w:rtl/>
        </w:rPr>
        <w:t>.</w:t>
      </w:r>
    </w:p>
    <w:p w:rsidR="003748B2" w:rsidRPr="001164D5" w:rsidRDefault="003748B2" w:rsidP="001164D5">
      <w:pPr>
        <w:bidi w:val="0"/>
        <w:ind w:firstLine="0"/>
        <w:rPr>
          <w:rFonts w:asciiTheme="majorBidi" w:hAnsiTheme="majorBidi" w:cstheme="majorBidi"/>
          <w:b/>
          <w:bCs/>
          <w:sz w:val="24"/>
          <w:szCs w:val="24"/>
        </w:rPr>
      </w:pPr>
      <w:r w:rsidRPr="001164D5">
        <w:rPr>
          <w:rFonts w:asciiTheme="majorBidi" w:hAnsiTheme="majorBidi" w:cstheme="majorBidi"/>
          <w:b/>
          <w:bCs/>
          <w:sz w:val="24"/>
          <w:szCs w:val="24"/>
        </w:rPr>
        <w:t>b. Les droits du fonctionnaire</w:t>
      </w:r>
    </w:p>
    <w:p w:rsidR="003748B2" w:rsidRPr="001164D5" w:rsidRDefault="003748B2" w:rsidP="001164D5">
      <w:pPr>
        <w:bidi w:val="0"/>
        <w:ind w:firstLine="0"/>
        <w:rPr>
          <w:rFonts w:asciiTheme="majorBidi" w:hAnsiTheme="majorBidi" w:cstheme="majorBidi"/>
          <w:b/>
          <w:bCs/>
          <w:sz w:val="24"/>
          <w:szCs w:val="24"/>
        </w:rPr>
      </w:pPr>
      <w:proofErr w:type="gramStart"/>
      <w:r w:rsidRPr="001164D5">
        <w:rPr>
          <w:rFonts w:asciiTheme="majorBidi" w:hAnsiTheme="majorBidi" w:cstheme="majorBidi"/>
          <w:b/>
          <w:bCs/>
          <w:sz w:val="24"/>
          <w:szCs w:val="24"/>
        </w:rPr>
        <w:t>b.1</w:t>
      </w:r>
      <w:proofErr w:type="gramEnd"/>
      <w:r w:rsidRPr="001164D5">
        <w:rPr>
          <w:rFonts w:asciiTheme="majorBidi" w:hAnsiTheme="majorBidi" w:cstheme="majorBidi"/>
          <w:b/>
          <w:bCs/>
          <w:sz w:val="24"/>
          <w:szCs w:val="24"/>
        </w:rPr>
        <w:t>. La protection administrative</w:t>
      </w:r>
    </w:p>
    <w:p w:rsidR="003748B2" w:rsidRPr="003748B2" w:rsidRDefault="001164D5" w:rsidP="001164D5">
      <w:pPr>
        <w:bidi w:val="0"/>
        <w:ind w:firstLine="0"/>
        <w:rPr>
          <w:rFonts w:asciiTheme="majorBidi" w:hAnsiTheme="majorBidi" w:cstheme="majorBidi"/>
          <w:sz w:val="24"/>
          <w:szCs w:val="24"/>
        </w:rPr>
      </w:pPr>
      <w:r>
        <w:rPr>
          <w:rFonts w:asciiTheme="majorBidi" w:hAnsiTheme="majorBidi" w:cs="Times New Roman"/>
          <w:sz w:val="24"/>
          <w:szCs w:val="24"/>
        </w:rPr>
        <w:t>*</w:t>
      </w:r>
      <w:r w:rsidR="003748B2" w:rsidRPr="003748B2">
        <w:rPr>
          <w:rFonts w:asciiTheme="majorBidi" w:hAnsiTheme="majorBidi" w:cstheme="majorBidi"/>
          <w:sz w:val="24"/>
          <w:szCs w:val="24"/>
        </w:rPr>
        <w:t>L’administration est tenue de protéger les fonctionnaires contre les</w:t>
      </w:r>
      <w:r>
        <w:rPr>
          <w:rFonts w:asciiTheme="majorBidi" w:hAnsiTheme="majorBidi" w:cstheme="majorBidi"/>
          <w:sz w:val="24"/>
          <w:szCs w:val="24"/>
        </w:rPr>
        <w:t xml:space="preserve"> </w:t>
      </w:r>
      <w:r w:rsidR="003748B2" w:rsidRPr="003748B2">
        <w:rPr>
          <w:rFonts w:asciiTheme="majorBidi" w:hAnsiTheme="majorBidi" w:cstheme="majorBidi"/>
          <w:sz w:val="24"/>
          <w:szCs w:val="24"/>
        </w:rPr>
        <w:t>menaces, outrages, injures, diffamations ou attaques de quelque nature</w:t>
      </w:r>
      <w:r>
        <w:rPr>
          <w:rFonts w:asciiTheme="majorBidi" w:hAnsiTheme="majorBidi" w:cstheme="majorBidi"/>
          <w:sz w:val="24"/>
          <w:szCs w:val="24"/>
        </w:rPr>
        <w:t xml:space="preserve"> </w:t>
      </w:r>
      <w:r w:rsidR="003748B2" w:rsidRPr="003748B2">
        <w:rPr>
          <w:rFonts w:asciiTheme="majorBidi" w:hAnsiTheme="majorBidi" w:cstheme="majorBidi"/>
          <w:sz w:val="24"/>
          <w:szCs w:val="24"/>
        </w:rPr>
        <w:t>que ce soit</w:t>
      </w:r>
      <w:r w:rsidR="003748B2" w:rsidRPr="003748B2">
        <w:rPr>
          <w:rFonts w:asciiTheme="majorBidi" w:hAnsiTheme="majorBidi" w:cs="Times New Roman"/>
          <w:sz w:val="24"/>
          <w:szCs w:val="24"/>
          <w:rtl/>
        </w:rPr>
        <w:t>.</w:t>
      </w:r>
    </w:p>
    <w:p w:rsidR="003748B2" w:rsidRPr="001164D5" w:rsidRDefault="003748B2" w:rsidP="001164D5">
      <w:pPr>
        <w:bidi w:val="0"/>
        <w:ind w:firstLine="0"/>
        <w:rPr>
          <w:rFonts w:asciiTheme="majorBidi" w:hAnsiTheme="majorBidi" w:cstheme="majorBidi"/>
          <w:b/>
          <w:bCs/>
          <w:sz w:val="24"/>
          <w:szCs w:val="24"/>
        </w:rPr>
      </w:pPr>
      <w:r w:rsidRPr="001164D5">
        <w:rPr>
          <w:rFonts w:asciiTheme="majorBidi" w:hAnsiTheme="majorBidi" w:cstheme="majorBidi"/>
          <w:b/>
          <w:bCs/>
          <w:sz w:val="24"/>
          <w:szCs w:val="24"/>
        </w:rPr>
        <w:t>b. 2. La protection pénale</w:t>
      </w:r>
    </w:p>
    <w:p w:rsidR="003748B2" w:rsidRPr="003748B2" w:rsidRDefault="001164D5" w:rsidP="001164D5">
      <w:pPr>
        <w:bidi w:val="0"/>
        <w:ind w:firstLine="0"/>
        <w:rPr>
          <w:rFonts w:asciiTheme="majorBidi" w:hAnsiTheme="majorBidi" w:cstheme="majorBidi"/>
          <w:sz w:val="24"/>
          <w:szCs w:val="24"/>
        </w:rPr>
      </w:pPr>
      <w:r>
        <w:rPr>
          <w:rFonts w:asciiTheme="majorBidi" w:hAnsiTheme="majorBidi" w:cs="Times New Roman"/>
          <w:sz w:val="24"/>
          <w:szCs w:val="24"/>
        </w:rPr>
        <w:t>*</w:t>
      </w:r>
      <w:r w:rsidR="003748B2" w:rsidRPr="003748B2">
        <w:rPr>
          <w:rFonts w:asciiTheme="majorBidi" w:hAnsiTheme="majorBidi" w:cstheme="majorBidi"/>
          <w:sz w:val="24"/>
          <w:szCs w:val="24"/>
        </w:rPr>
        <w:t>Cette protection est accordée au fonctionnaire dans l’exercice de ses</w:t>
      </w:r>
      <w:r>
        <w:rPr>
          <w:rFonts w:asciiTheme="majorBidi" w:hAnsiTheme="majorBidi" w:cstheme="majorBidi"/>
          <w:sz w:val="24"/>
          <w:szCs w:val="24"/>
        </w:rPr>
        <w:t xml:space="preserve"> </w:t>
      </w:r>
      <w:r w:rsidR="003748B2" w:rsidRPr="003748B2">
        <w:rPr>
          <w:rFonts w:asciiTheme="majorBidi" w:hAnsiTheme="majorBidi" w:cstheme="majorBidi"/>
          <w:sz w:val="24"/>
          <w:szCs w:val="24"/>
        </w:rPr>
        <w:t>fonctions contre tout outrage soit par des paroles, des gestes, des menaces</w:t>
      </w:r>
      <w:r w:rsidR="003748B2" w:rsidRPr="003748B2">
        <w:rPr>
          <w:rFonts w:asciiTheme="majorBidi" w:hAnsiTheme="majorBidi" w:cs="Times New Roman"/>
          <w:sz w:val="24"/>
          <w:szCs w:val="24"/>
          <w:rtl/>
        </w:rPr>
        <w:t>,</w:t>
      </w:r>
      <w:r>
        <w:rPr>
          <w:rFonts w:asciiTheme="majorBidi" w:hAnsiTheme="majorBidi" w:cstheme="majorBidi"/>
          <w:sz w:val="24"/>
          <w:szCs w:val="24"/>
        </w:rPr>
        <w:t xml:space="preserve"> </w:t>
      </w:r>
      <w:r w:rsidR="003748B2" w:rsidRPr="003748B2">
        <w:rPr>
          <w:rFonts w:asciiTheme="majorBidi" w:hAnsiTheme="majorBidi" w:cstheme="majorBidi"/>
          <w:sz w:val="24"/>
          <w:szCs w:val="24"/>
        </w:rPr>
        <w:t>ou des violences de toutes natures</w:t>
      </w:r>
      <w:r w:rsidR="003748B2" w:rsidRPr="003748B2">
        <w:rPr>
          <w:rFonts w:asciiTheme="majorBidi" w:hAnsiTheme="majorBidi" w:cs="Times New Roman"/>
          <w:sz w:val="24"/>
          <w:szCs w:val="24"/>
          <w:rtl/>
        </w:rPr>
        <w:t>…</w:t>
      </w:r>
    </w:p>
    <w:p w:rsidR="003748B2" w:rsidRPr="001164D5" w:rsidRDefault="003748B2" w:rsidP="001164D5">
      <w:pPr>
        <w:bidi w:val="0"/>
        <w:ind w:firstLine="0"/>
        <w:rPr>
          <w:rFonts w:asciiTheme="majorBidi" w:hAnsiTheme="majorBidi" w:cstheme="majorBidi"/>
          <w:b/>
          <w:bCs/>
          <w:sz w:val="24"/>
          <w:szCs w:val="24"/>
        </w:rPr>
      </w:pPr>
      <w:r w:rsidRPr="001164D5">
        <w:rPr>
          <w:rFonts w:asciiTheme="majorBidi" w:hAnsiTheme="majorBidi" w:cstheme="majorBidi"/>
          <w:b/>
          <w:bCs/>
          <w:sz w:val="24"/>
          <w:szCs w:val="24"/>
        </w:rPr>
        <w:t>b.3. Le droit syndical</w:t>
      </w:r>
    </w:p>
    <w:p w:rsidR="003748B2" w:rsidRPr="003748B2" w:rsidRDefault="001164D5" w:rsidP="001164D5">
      <w:pPr>
        <w:bidi w:val="0"/>
        <w:ind w:firstLine="0"/>
        <w:rPr>
          <w:rFonts w:asciiTheme="majorBidi" w:hAnsiTheme="majorBidi" w:cstheme="majorBidi"/>
          <w:sz w:val="24"/>
          <w:szCs w:val="24"/>
        </w:rPr>
      </w:pPr>
      <w:r>
        <w:rPr>
          <w:rFonts w:asciiTheme="majorBidi" w:hAnsiTheme="majorBidi" w:cs="Times New Roman"/>
          <w:sz w:val="24"/>
          <w:szCs w:val="24"/>
        </w:rPr>
        <w:t>*</w:t>
      </w:r>
      <w:r w:rsidR="003748B2" w:rsidRPr="003748B2">
        <w:rPr>
          <w:rFonts w:asciiTheme="majorBidi" w:hAnsiTheme="majorBidi" w:cstheme="majorBidi"/>
          <w:sz w:val="24"/>
          <w:szCs w:val="24"/>
        </w:rPr>
        <w:t>Les fonctionnaires exercent le droit syndical dans les conditions prévues</w:t>
      </w:r>
      <w:r>
        <w:rPr>
          <w:rFonts w:asciiTheme="majorBidi" w:hAnsiTheme="majorBidi" w:cstheme="majorBidi"/>
          <w:sz w:val="24"/>
          <w:szCs w:val="24"/>
        </w:rPr>
        <w:t xml:space="preserve"> </w:t>
      </w:r>
      <w:r w:rsidR="003748B2" w:rsidRPr="003748B2">
        <w:rPr>
          <w:rFonts w:asciiTheme="majorBidi" w:hAnsiTheme="majorBidi" w:cstheme="majorBidi"/>
          <w:sz w:val="24"/>
          <w:szCs w:val="24"/>
        </w:rPr>
        <w:t>par la réglementation en vigueur. Ils peuvent à ce titre adhérer au syndicat</w:t>
      </w:r>
      <w:r>
        <w:rPr>
          <w:rFonts w:asciiTheme="majorBidi" w:hAnsiTheme="majorBidi" w:cstheme="majorBidi"/>
          <w:sz w:val="24"/>
          <w:szCs w:val="24"/>
        </w:rPr>
        <w:t xml:space="preserve"> </w:t>
      </w:r>
      <w:r w:rsidR="003748B2" w:rsidRPr="003748B2">
        <w:rPr>
          <w:rFonts w:asciiTheme="majorBidi" w:hAnsiTheme="majorBidi" w:cstheme="majorBidi"/>
          <w:sz w:val="24"/>
          <w:szCs w:val="24"/>
        </w:rPr>
        <w:t>pour la défense de leurs intérêts professionnels communs</w:t>
      </w:r>
      <w:r w:rsidR="003748B2" w:rsidRPr="003748B2">
        <w:rPr>
          <w:rFonts w:asciiTheme="majorBidi" w:hAnsiTheme="majorBidi" w:cs="Times New Roman"/>
          <w:sz w:val="24"/>
          <w:szCs w:val="24"/>
          <w:rtl/>
        </w:rPr>
        <w:t>.</w:t>
      </w:r>
    </w:p>
    <w:p w:rsidR="003748B2" w:rsidRPr="003748B2" w:rsidRDefault="003748B2" w:rsidP="001164D5">
      <w:pPr>
        <w:bidi w:val="0"/>
        <w:ind w:firstLine="0"/>
        <w:rPr>
          <w:rFonts w:asciiTheme="majorBidi" w:hAnsiTheme="majorBidi" w:cstheme="majorBidi"/>
          <w:sz w:val="24"/>
          <w:szCs w:val="24"/>
        </w:rPr>
      </w:pPr>
      <w:r w:rsidRPr="001164D5">
        <w:rPr>
          <w:rFonts w:asciiTheme="majorBidi" w:hAnsiTheme="majorBidi" w:cstheme="majorBidi"/>
          <w:b/>
          <w:bCs/>
          <w:sz w:val="24"/>
          <w:szCs w:val="24"/>
        </w:rPr>
        <w:t>Les sanctions disciplinaires</w:t>
      </w:r>
    </w:p>
    <w:p w:rsidR="003748B2" w:rsidRPr="003748B2" w:rsidRDefault="003748B2" w:rsidP="00505804">
      <w:pPr>
        <w:bidi w:val="0"/>
        <w:ind w:firstLine="708"/>
        <w:rPr>
          <w:rFonts w:asciiTheme="majorBidi" w:hAnsiTheme="majorBidi" w:cstheme="majorBidi"/>
          <w:sz w:val="24"/>
          <w:szCs w:val="24"/>
        </w:rPr>
      </w:pPr>
      <w:r w:rsidRPr="003748B2">
        <w:rPr>
          <w:rFonts w:asciiTheme="majorBidi" w:hAnsiTheme="majorBidi" w:cstheme="majorBidi"/>
          <w:sz w:val="24"/>
          <w:szCs w:val="24"/>
        </w:rPr>
        <w:t>L’autorité ayant le pouvoir disciplinaire peut infliger les sanctions</w:t>
      </w:r>
      <w:r w:rsidR="001164D5">
        <w:rPr>
          <w:rFonts w:asciiTheme="majorBidi" w:hAnsiTheme="majorBidi" w:cstheme="majorBidi"/>
          <w:sz w:val="24"/>
          <w:szCs w:val="24"/>
        </w:rPr>
        <w:t xml:space="preserve"> </w:t>
      </w:r>
      <w:r w:rsidRPr="003748B2">
        <w:rPr>
          <w:rFonts w:asciiTheme="majorBidi" w:hAnsiTheme="majorBidi" w:cstheme="majorBidi"/>
          <w:sz w:val="24"/>
          <w:szCs w:val="24"/>
        </w:rPr>
        <w:t>suivantes</w:t>
      </w:r>
      <w:r w:rsidRPr="003748B2">
        <w:rPr>
          <w:rFonts w:asciiTheme="majorBidi" w:hAnsiTheme="majorBidi" w:cs="Times New Roman"/>
          <w:sz w:val="24"/>
          <w:szCs w:val="24"/>
          <w:rtl/>
        </w:rPr>
        <w:t xml:space="preserve"> :</w:t>
      </w:r>
    </w:p>
    <w:p w:rsidR="003748B2" w:rsidRPr="003748B2" w:rsidRDefault="001164D5" w:rsidP="00FE4DCE">
      <w:pPr>
        <w:bidi w:val="0"/>
        <w:ind w:firstLine="0"/>
        <w:rPr>
          <w:rFonts w:asciiTheme="majorBidi" w:hAnsiTheme="majorBidi" w:cstheme="majorBidi"/>
          <w:sz w:val="24"/>
          <w:szCs w:val="24"/>
        </w:rPr>
      </w:pPr>
      <w:r>
        <w:rPr>
          <w:rFonts w:asciiTheme="majorBidi" w:hAnsiTheme="majorBidi" w:cstheme="majorBidi"/>
          <w:sz w:val="24"/>
          <w:szCs w:val="24"/>
        </w:rPr>
        <w:t>*</w:t>
      </w:r>
      <w:r w:rsidR="003748B2" w:rsidRPr="003748B2">
        <w:rPr>
          <w:rFonts w:asciiTheme="majorBidi" w:hAnsiTheme="majorBidi" w:cstheme="majorBidi"/>
          <w:sz w:val="24"/>
          <w:szCs w:val="24"/>
        </w:rPr>
        <w:t>L’avertissement, le blâme, la radiation du tableau d’avancement</w:t>
      </w:r>
      <w:r w:rsidR="003748B2" w:rsidRPr="003748B2">
        <w:rPr>
          <w:rFonts w:asciiTheme="majorBidi" w:hAnsiTheme="majorBidi" w:cs="Times New Roman"/>
          <w:sz w:val="24"/>
          <w:szCs w:val="24"/>
          <w:rtl/>
        </w:rPr>
        <w:t>,</w:t>
      </w:r>
      <w:r>
        <w:rPr>
          <w:rFonts w:asciiTheme="majorBidi" w:hAnsiTheme="majorBidi" w:cstheme="majorBidi"/>
          <w:sz w:val="24"/>
          <w:szCs w:val="24"/>
        </w:rPr>
        <w:t xml:space="preserve"> </w:t>
      </w:r>
      <w:r w:rsidR="003748B2" w:rsidRPr="003748B2">
        <w:rPr>
          <w:rFonts w:asciiTheme="majorBidi" w:hAnsiTheme="majorBidi" w:cstheme="majorBidi"/>
          <w:sz w:val="24"/>
          <w:szCs w:val="24"/>
        </w:rPr>
        <w:t>l’abaissement d’un échelon ou plus, le déplacement d’office, la rétrogradation</w:t>
      </w:r>
      <w:r w:rsidR="003748B2" w:rsidRPr="003748B2">
        <w:rPr>
          <w:rFonts w:asciiTheme="majorBidi" w:hAnsiTheme="majorBidi" w:cs="Times New Roman"/>
          <w:sz w:val="24"/>
          <w:szCs w:val="24"/>
          <w:rtl/>
        </w:rPr>
        <w:t>,</w:t>
      </w:r>
      <w:r w:rsidR="00FE4DCE">
        <w:rPr>
          <w:rFonts w:asciiTheme="majorBidi" w:hAnsiTheme="majorBidi" w:cstheme="majorBidi"/>
          <w:sz w:val="24"/>
          <w:szCs w:val="24"/>
        </w:rPr>
        <w:t xml:space="preserve"> </w:t>
      </w:r>
      <w:r w:rsidR="003748B2" w:rsidRPr="003748B2">
        <w:rPr>
          <w:rFonts w:asciiTheme="majorBidi" w:hAnsiTheme="majorBidi" w:cstheme="majorBidi"/>
          <w:sz w:val="24"/>
          <w:szCs w:val="24"/>
        </w:rPr>
        <w:t xml:space="preserve">la mise à la retraite, l’exclusion temporaire des fonctions, </w:t>
      </w:r>
      <w:proofErr w:type="spellStart"/>
      <w:r w:rsidR="003748B2" w:rsidRPr="003748B2">
        <w:rPr>
          <w:rFonts w:asciiTheme="majorBidi" w:hAnsiTheme="majorBidi" w:cstheme="majorBidi"/>
          <w:sz w:val="24"/>
          <w:szCs w:val="24"/>
        </w:rPr>
        <w:t>etc</w:t>
      </w:r>
      <w:proofErr w:type="spellEnd"/>
      <w:r w:rsidR="003748B2" w:rsidRPr="003748B2">
        <w:rPr>
          <w:rFonts w:asciiTheme="majorBidi" w:hAnsiTheme="majorBidi" w:cs="Times New Roman"/>
          <w:sz w:val="24"/>
          <w:szCs w:val="24"/>
          <w:rtl/>
        </w:rPr>
        <w:t>.</w:t>
      </w:r>
    </w:p>
    <w:p w:rsidR="00FE4DCE" w:rsidRDefault="003748B2" w:rsidP="00FE4DCE">
      <w:pPr>
        <w:bidi w:val="0"/>
        <w:ind w:firstLine="0"/>
        <w:rPr>
          <w:rFonts w:asciiTheme="majorBidi" w:hAnsiTheme="majorBidi" w:cstheme="majorBidi"/>
          <w:b/>
          <w:bCs/>
          <w:sz w:val="24"/>
          <w:szCs w:val="24"/>
        </w:rPr>
      </w:pPr>
      <w:r w:rsidRPr="00FE4DCE">
        <w:rPr>
          <w:rFonts w:asciiTheme="majorBidi" w:hAnsiTheme="majorBidi" w:cstheme="majorBidi"/>
          <w:b/>
          <w:bCs/>
          <w:sz w:val="24"/>
          <w:szCs w:val="24"/>
        </w:rPr>
        <w:t>La cessation de fonction</w:t>
      </w:r>
    </w:p>
    <w:p w:rsidR="003748B2" w:rsidRPr="00FE4DCE" w:rsidRDefault="003748B2" w:rsidP="00FE4DCE">
      <w:pPr>
        <w:bidi w:val="0"/>
        <w:ind w:firstLine="0"/>
        <w:rPr>
          <w:rFonts w:asciiTheme="majorBidi" w:hAnsiTheme="majorBidi" w:cstheme="majorBidi"/>
          <w:b/>
          <w:bCs/>
          <w:sz w:val="24"/>
          <w:szCs w:val="24"/>
        </w:rPr>
      </w:pPr>
      <w:r w:rsidRPr="00FE4DCE">
        <w:rPr>
          <w:rFonts w:asciiTheme="majorBidi" w:hAnsiTheme="majorBidi" w:cstheme="majorBidi"/>
          <w:b/>
          <w:bCs/>
          <w:sz w:val="24"/>
          <w:szCs w:val="24"/>
        </w:rPr>
        <w:t>La démission</w:t>
      </w:r>
    </w:p>
    <w:p w:rsidR="003748B2" w:rsidRPr="003748B2" w:rsidRDefault="003748B2" w:rsidP="00505804">
      <w:pPr>
        <w:bidi w:val="0"/>
        <w:ind w:firstLine="708"/>
        <w:rPr>
          <w:rFonts w:asciiTheme="majorBidi" w:hAnsiTheme="majorBidi" w:cstheme="majorBidi"/>
          <w:sz w:val="24"/>
          <w:szCs w:val="24"/>
        </w:rPr>
      </w:pPr>
      <w:r w:rsidRPr="003748B2">
        <w:rPr>
          <w:rFonts w:asciiTheme="majorBidi" w:hAnsiTheme="majorBidi" w:cstheme="majorBidi"/>
          <w:sz w:val="24"/>
          <w:szCs w:val="24"/>
        </w:rPr>
        <w:t>La démission est l’acte par lequel le fonctionnaire exprime son intention</w:t>
      </w:r>
      <w:r w:rsidR="00FE4DCE">
        <w:rPr>
          <w:rFonts w:asciiTheme="majorBidi" w:hAnsiTheme="majorBidi" w:cstheme="majorBidi"/>
          <w:sz w:val="24"/>
          <w:szCs w:val="24"/>
        </w:rPr>
        <w:t xml:space="preserve"> </w:t>
      </w:r>
      <w:r w:rsidRPr="003748B2">
        <w:rPr>
          <w:rFonts w:asciiTheme="majorBidi" w:hAnsiTheme="majorBidi" w:cstheme="majorBidi"/>
          <w:sz w:val="24"/>
          <w:szCs w:val="24"/>
        </w:rPr>
        <w:t>de quitter définitivement, en cours de carrière, l’administration. Elle ne peut</w:t>
      </w:r>
      <w:r w:rsidR="00FE4DCE">
        <w:rPr>
          <w:rFonts w:asciiTheme="majorBidi" w:hAnsiTheme="majorBidi" w:cstheme="majorBidi"/>
          <w:sz w:val="24"/>
          <w:szCs w:val="24"/>
        </w:rPr>
        <w:t xml:space="preserve"> </w:t>
      </w:r>
      <w:r w:rsidRPr="003748B2">
        <w:rPr>
          <w:rFonts w:asciiTheme="majorBidi" w:hAnsiTheme="majorBidi" w:cstheme="majorBidi"/>
          <w:sz w:val="24"/>
          <w:szCs w:val="24"/>
        </w:rPr>
        <w:t>résulter que d’une demande écrite de l’intéressé. Elle n’a d’effet que si elle est</w:t>
      </w:r>
      <w:r w:rsidR="00FE4DCE">
        <w:rPr>
          <w:rFonts w:asciiTheme="majorBidi" w:hAnsiTheme="majorBidi" w:cstheme="majorBidi"/>
          <w:sz w:val="24"/>
          <w:szCs w:val="24"/>
        </w:rPr>
        <w:t xml:space="preserve"> </w:t>
      </w:r>
      <w:r w:rsidRPr="003748B2">
        <w:rPr>
          <w:rFonts w:asciiTheme="majorBidi" w:hAnsiTheme="majorBidi" w:cstheme="majorBidi"/>
          <w:sz w:val="24"/>
          <w:szCs w:val="24"/>
        </w:rPr>
        <w:t>acceptée par l’autorité</w:t>
      </w:r>
      <w:r w:rsidRPr="003748B2">
        <w:rPr>
          <w:rFonts w:asciiTheme="majorBidi" w:hAnsiTheme="majorBidi" w:cs="Times New Roman"/>
          <w:sz w:val="24"/>
          <w:szCs w:val="24"/>
          <w:rtl/>
        </w:rPr>
        <w:t>.</w:t>
      </w:r>
    </w:p>
    <w:p w:rsidR="003748B2" w:rsidRPr="00FE4DCE" w:rsidRDefault="003748B2" w:rsidP="00FE4DCE">
      <w:pPr>
        <w:bidi w:val="0"/>
        <w:ind w:firstLine="0"/>
        <w:rPr>
          <w:rFonts w:asciiTheme="majorBidi" w:hAnsiTheme="majorBidi" w:cstheme="majorBidi"/>
          <w:b/>
          <w:bCs/>
          <w:sz w:val="24"/>
          <w:szCs w:val="24"/>
        </w:rPr>
      </w:pPr>
      <w:r w:rsidRPr="00FE4DCE">
        <w:rPr>
          <w:rFonts w:asciiTheme="majorBidi" w:hAnsiTheme="majorBidi" w:cstheme="majorBidi"/>
          <w:b/>
          <w:bCs/>
          <w:sz w:val="24"/>
          <w:szCs w:val="24"/>
        </w:rPr>
        <w:t>Le licenciement</w:t>
      </w:r>
    </w:p>
    <w:p w:rsidR="003748B2" w:rsidRPr="003748B2" w:rsidRDefault="003748B2" w:rsidP="00505804">
      <w:pPr>
        <w:bidi w:val="0"/>
        <w:ind w:firstLine="708"/>
        <w:rPr>
          <w:rFonts w:asciiTheme="majorBidi" w:hAnsiTheme="majorBidi" w:cstheme="majorBidi"/>
          <w:sz w:val="24"/>
          <w:szCs w:val="24"/>
        </w:rPr>
      </w:pPr>
      <w:r w:rsidRPr="003748B2">
        <w:rPr>
          <w:rFonts w:asciiTheme="majorBidi" w:hAnsiTheme="majorBidi" w:cstheme="majorBidi"/>
          <w:sz w:val="24"/>
          <w:szCs w:val="24"/>
        </w:rPr>
        <w:lastRenderedPageBreak/>
        <w:t>Lorsque le fonctionnaire sans avoir commis une faute, fait preuve</w:t>
      </w:r>
      <w:r w:rsidR="00377B7A">
        <w:rPr>
          <w:rFonts w:asciiTheme="majorBidi" w:hAnsiTheme="majorBidi" w:cstheme="majorBidi"/>
          <w:sz w:val="24"/>
          <w:szCs w:val="24"/>
        </w:rPr>
        <w:t xml:space="preserve"> </w:t>
      </w:r>
      <w:r w:rsidRPr="003748B2">
        <w:rPr>
          <w:rFonts w:asciiTheme="majorBidi" w:hAnsiTheme="majorBidi" w:cstheme="majorBidi"/>
          <w:sz w:val="24"/>
          <w:szCs w:val="24"/>
        </w:rPr>
        <w:t>d’insuffisance professionnelle ou en cas de suppression d’emploi par exemple</w:t>
      </w:r>
      <w:r w:rsidRPr="003748B2">
        <w:rPr>
          <w:rFonts w:asciiTheme="majorBidi" w:hAnsiTheme="majorBidi" w:cs="Times New Roman"/>
          <w:sz w:val="24"/>
          <w:szCs w:val="24"/>
          <w:rtl/>
        </w:rPr>
        <w:t>,</w:t>
      </w:r>
      <w:r w:rsidR="00377B7A">
        <w:rPr>
          <w:rFonts w:asciiTheme="majorBidi" w:hAnsiTheme="majorBidi" w:cstheme="majorBidi"/>
          <w:sz w:val="24"/>
          <w:szCs w:val="24"/>
        </w:rPr>
        <w:t xml:space="preserve"> </w:t>
      </w:r>
      <w:r w:rsidRPr="003748B2">
        <w:rPr>
          <w:rFonts w:asciiTheme="majorBidi" w:hAnsiTheme="majorBidi" w:cstheme="majorBidi"/>
          <w:sz w:val="24"/>
          <w:szCs w:val="24"/>
        </w:rPr>
        <w:t>se verra être licencié par l’administration à laquelle il appartient</w:t>
      </w:r>
    </w:p>
    <w:p w:rsidR="003748B2" w:rsidRPr="00377B7A" w:rsidRDefault="003748B2" w:rsidP="00377B7A">
      <w:pPr>
        <w:bidi w:val="0"/>
        <w:ind w:firstLine="0"/>
        <w:rPr>
          <w:rFonts w:asciiTheme="majorBidi" w:hAnsiTheme="majorBidi" w:cstheme="majorBidi"/>
          <w:b/>
          <w:bCs/>
          <w:sz w:val="24"/>
          <w:szCs w:val="24"/>
        </w:rPr>
      </w:pPr>
      <w:r w:rsidRPr="00377B7A">
        <w:rPr>
          <w:rFonts w:asciiTheme="majorBidi" w:hAnsiTheme="majorBidi" w:cstheme="majorBidi"/>
          <w:b/>
          <w:bCs/>
          <w:sz w:val="24"/>
          <w:szCs w:val="24"/>
        </w:rPr>
        <w:t>La révocation</w:t>
      </w:r>
    </w:p>
    <w:p w:rsidR="00377B7A" w:rsidRDefault="003748B2" w:rsidP="00505804">
      <w:pPr>
        <w:bidi w:val="0"/>
        <w:ind w:firstLine="708"/>
        <w:rPr>
          <w:rFonts w:asciiTheme="majorBidi" w:hAnsiTheme="majorBidi" w:cstheme="majorBidi"/>
          <w:sz w:val="24"/>
          <w:szCs w:val="24"/>
        </w:rPr>
      </w:pPr>
      <w:r w:rsidRPr="003748B2">
        <w:rPr>
          <w:rFonts w:asciiTheme="majorBidi" w:hAnsiTheme="majorBidi" w:cstheme="majorBidi"/>
          <w:sz w:val="24"/>
          <w:szCs w:val="24"/>
        </w:rPr>
        <w:t>Le fonctionnaire qui s’est rendu coupable d’une faute professionnelle</w:t>
      </w:r>
      <w:r w:rsidR="00377B7A">
        <w:rPr>
          <w:rFonts w:asciiTheme="majorBidi" w:hAnsiTheme="majorBidi" w:cstheme="majorBidi"/>
          <w:sz w:val="24"/>
          <w:szCs w:val="24"/>
        </w:rPr>
        <w:t xml:space="preserve"> </w:t>
      </w:r>
      <w:r w:rsidRPr="003748B2">
        <w:rPr>
          <w:rFonts w:asciiTheme="majorBidi" w:hAnsiTheme="majorBidi" w:cstheme="majorBidi"/>
          <w:sz w:val="24"/>
          <w:szCs w:val="24"/>
        </w:rPr>
        <w:t>grave peut être écarté définitivement de l’administration</w:t>
      </w:r>
      <w:r w:rsidRPr="003748B2">
        <w:rPr>
          <w:rFonts w:asciiTheme="majorBidi" w:hAnsiTheme="majorBidi" w:cs="Times New Roman"/>
          <w:sz w:val="24"/>
          <w:szCs w:val="24"/>
          <w:rtl/>
        </w:rPr>
        <w:t>.</w:t>
      </w:r>
    </w:p>
    <w:p w:rsidR="003748B2" w:rsidRPr="00377B7A" w:rsidRDefault="003748B2" w:rsidP="00377B7A">
      <w:pPr>
        <w:bidi w:val="0"/>
        <w:ind w:firstLine="0"/>
        <w:rPr>
          <w:rFonts w:asciiTheme="majorBidi" w:hAnsiTheme="majorBidi" w:cstheme="majorBidi"/>
          <w:b/>
          <w:bCs/>
          <w:sz w:val="24"/>
          <w:szCs w:val="24"/>
        </w:rPr>
      </w:pPr>
      <w:r w:rsidRPr="00377B7A">
        <w:rPr>
          <w:rFonts w:asciiTheme="majorBidi" w:hAnsiTheme="majorBidi" w:cstheme="majorBidi"/>
          <w:b/>
          <w:bCs/>
          <w:sz w:val="24"/>
          <w:szCs w:val="24"/>
        </w:rPr>
        <w:t>La retraite</w:t>
      </w:r>
    </w:p>
    <w:p w:rsidR="004063BA" w:rsidRDefault="003748B2" w:rsidP="00505804">
      <w:pPr>
        <w:bidi w:val="0"/>
        <w:ind w:firstLine="708"/>
        <w:rPr>
          <w:rFonts w:asciiTheme="majorBidi" w:hAnsiTheme="majorBidi" w:cstheme="majorBidi"/>
          <w:sz w:val="24"/>
          <w:szCs w:val="24"/>
        </w:rPr>
      </w:pPr>
      <w:r w:rsidRPr="003748B2">
        <w:rPr>
          <w:rFonts w:asciiTheme="majorBidi" w:hAnsiTheme="majorBidi" w:cstheme="majorBidi"/>
          <w:sz w:val="24"/>
          <w:szCs w:val="24"/>
        </w:rPr>
        <w:t>La mise à la retraite est l’acte par lequel l’administration désinvestit de ses</w:t>
      </w:r>
      <w:r w:rsidR="00377B7A">
        <w:rPr>
          <w:rFonts w:asciiTheme="majorBidi" w:hAnsiTheme="majorBidi" w:cstheme="majorBidi"/>
          <w:sz w:val="24"/>
          <w:szCs w:val="24"/>
        </w:rPr>
        <w:t xml:space="preserve"> </w:t>
      </w:r>
      <w:r w:rsidRPr="003748B2">
        <w:rPr>
          <w:rFonts w:asciiTheme="majorBidi" w:hAnsiTheme="majorBidi" w:cstheme="majorBidi"/>
          <w:sz w:val="24"/>
          <w:szCs w:val="24"/>
        </w:rPr>
        <w:t>responsabilités le fonctionnaire qui est présumé incapable de poursuivre</w:t>
      </w:r>
      <w:r w:rsidR="00377B7A">
        <w:rPr>
          <w:rFonts w:asciiTheme="majorBidi" w:hAnsiTheme="majorBidi" w:cstheme="majorBidi"/>
          <w:sz w:val="24"/>
          <w:szCs w:val="24"/>
        </w:rPr>
        <w:t xml:space="preserve"> </w:t>
      </w:r>
      <w:r w:rsidRPr="003748B2">
        <w:rPr>
          <w:rFonts w:asciiTheme="majorBidi" w:hAnsiTheme="majorBidi" w:cstheme="majorBidi"/>
          <w:sz w:val="24"/>
          <w:szCs w:val="24"/>
        </w:rPr>
        <w:t>l’exercice de ses fonctions. Elle peut être sur demande de l’intéressé, comme il</w:t>
      </w:r>
      <w:r w:rsidR="00377B7A">
        <w:rPr>
          <w:rFonts w:asciiTheme="majorBidi" w:hAnsiTheme="majorBidi" w:cstheme="majorBidi"/>
          <w:sz w:val="24"/>
          <w:szCs w:val="24"/>
        </w:rPr>
        <w:t xml:space="preserve"> </w:t>
      </w:r>
      <w:r w:rsidRPr="003748B2">
        <w:rPr>
          <w:rFonts w:asciiTheme="majorBidi" w:hAnsiTheme="majorBidi" w:cstheme="majorBidi"/>
          <w:sz w:val="24"/>
          <w:szCs w:val="24"/>
        </w:rPr>
        <w:t>peut s’agir d’une mise à la retraire d’office.</w:t>
      </w:r>
    </w:p>
    <w:p w:rsidR="00EF4CFB" w:rsidRDefault="00EF4CFB" w:rsidP="00EF4CFB">
      <w:pPr>
        <w:bidi w:val="0"/>
        <w:ind w:firstLine="708"/>
        <w:rPr>
          <w:rFonts w:asciiTheme="majorBidi" w:hAnsiTheme="majorBidi" w:cstheme="majorBidi"/>
          <w:b/>
          <w:bCs/>
          <w:sz w:val="24"/>
          <w:szCs w:val="24"/>
        </w:rPr>
      </w:pPr>
      <w:r w:rsidRPr="00EF4CFB">
        <w:rPr>
          <w:rFonts w:asciiTheme="majorBidi" w:hAnsiTheme="majorBidi" w:cstheme="majorBidi"/>
          <w:b/>
          <w:bCs/>
          <w:sz w:val="24"/>
          <w:szCs w:val="24"/>
        </w:rPr>
        <w:t>Lexique de droit public</w:t>
      </w:r>
    </w:p>
    <w:p w:rsidR="00482F3E" w:rsidRPr="00EF4CFB" w:rsidRDefault="00482F3E" w:rsidP="00482F3E">
      <w:pPr>
        <w:bidi w:val="0"/>
        <w:ind w:firstLine="708"/>
        <w:rPr>
          <w:rFonts w:asciiTheme="majorBidi" w:hAnsiTheme="majorBidi" w:cstheme="majorBidi"/>
          <w:b/>
          <w:bCs/>
          <w:sz w:val="24"/>
          <w:szCs w:val="24"/>
        </w:rPr>
      </w:pPr>
      <w:r>
        <w:rPr>
          <w:rFonts w:asciiTheme="majorBidi" w:hAnsiTheme="majorBidi" w:cstheme="majorBidi"/>
          <w:b/>
          <w:bCs/>
          <w:sz w:val="24"/>
          <w:szCs w:val="24"/>
        </w:rPr>
        <w:t>ABANDON DE POSTE</w:t>
      </w:r>
    </w:p>
    <w:p w:rsidR="00EF4CFB" w:rsidRDefault="00EF4CFB" w:rsidP="00482F3E">
      <w:pPr>
        <w:bidi w:val="0"/>
        <w:ind w:firstLine="708"/>
        <w:rPr>
          <w:rFonts w:asciiTheme="majorBidi" w:hAnsiTheme="majorBidi" w:cstheme="majorBidi"/>
          <w:sz w:val="24"/>
          <w:szCs w:val="24"/>
        </w:rPr>
      </w:pPr>
      <w:r w:rsidRPr="00EF4CFB">
        <w:rPr>
          <w:rFonts w:asciiTheme="majorBidi" w:hAnsiTheme="majorBidi" w:cstheme="majorBidi"/>
          <w:sz w:val="24"/>
          <w:szCs w:val="24"/>
        </w:rPr>
        <w:t>Situation du fonctionnaire qui, de sa propre initiative et sans autorisation, cesse d'exercer ses fonctions ou refuse de rejoindre l'affectation qui lui a été attribuée par l'administration. Après mise en demeure adressée en recommandé avec AR restée sans effet, l'administration peut licencier le fonctionnaire absent pour abandon de post</w:t>
      </w:r>
      <w:r w:rsidR="00482F3E">
        <w:rPr>
          <w:rFonts w:asciiTheme="majorBidi" w:hAnsiTheme="majorBidi" w:cstheme="majorBidi"/>
          <w:sz w:val="24"/>
          <w:szCs w:val="24"/>
        </w:rPr>
        <w:t>e.</w:t>
      </w:r>
    </w:p>
    <w:p w:rsidR="00ED46EF" w:rsidRPr="00ED46EF" w:rsidRDefault="00ED46EF" w:rsidP="00ED46EF">
      <w:pPr>
        <w:ind w:firstLine="0"/>
        <w:jc w:val="left"/>
        <w:rPr>
          <w:rFonts w:asciiTheme="majorBidi" w:hAnsiTheme="majorBidi" w:cstheme="majorBidi"/>
          <w:b/>
          <w:bCs/>
          <w:sz w:val="24"/>
          <w:szCs w:val="24"/>
          <w:rtl/>
          <w:lang w:bidi="ar"/>
        </w:rPr>
      </w:pPr>
      <w:r w:rsidRPr="00ED46EF">
        <w:rPr>
          <w:rFonts w:asciiTheme="majorBidi" w:hAnsiTheme="majorBidi" w:cstheme="majorBidi" w:hint="cs"/>
          <w:b/>
          <w:bCs/>
          <w:sz w:val="24"/>
          <w:szCs w:val="24"/>
          <w:rtl/>
          <w:lang w:bidi="ar"/>
        </w:rPr>
        <w:t>التخلي عن المنصب</w:t>
      </w:r>
    </w:p>
    <w:p w:rsidR="00ED46EF" w:rsidRPr="00EF4CFB" w:rsidRDefault="00ED46EF" w:rsidP="00ED46EF">
      <w:pPr>
        <w:ind w:firstLine="708"/>
        <w:jc w:val="left"/>
        <w:rPr>
          <w:rFonts w:asciiTheme="majorBidi" w:hAnsiTheme="majorBidi" w:cstheme="majorBidi"/>
          <w:sz w:val="24"/>
          <w:szCs w:val="24"/>
        </w:rPr>
      </w:pPr>
      <w:r w:rsidRPr="00ED46EF">
        <w:rPr>
          <w:rFonts w:asciiTheme="majorBidi" w:hAnsiTheme="majorBidi" w:cstheme="majorBidi" w:hint="cs"/>
          <w:sz w:val="24"/>
          <w:szCs w:val="24"/>
          <w:rtl/>
          <w:lang w:bidi="ar"/>
        </w:rPr>
        <w:t>حالة الموظف الذي يتوقف بمبادرة منه ودون ترخيص عن ممارسة مهامه أو يرفض الالتحاق بالمهمة الموكلة إليه من قبل الإدارة. بعد أن يظل الإشعار الرسمي المرسل بكتاب مسجل مع إشعار الوصول دون أثر، يجوز للإدارة فصل الموظف الغائب بسبب ترك الوظيفة.</w:t>
      </w:r>
    </w:p>
    <w:p w:rsidR="00EF4CFB" w:rsidRPr="00EF4CFB" w:rsidRDefault="00482F3E" w:rsidP="00EF4CFB">
      <w:pPr>
        <w:bidi w:val="0"/>
        <w:ind w:firstLine="708"/>
        <w:rPr>
          <w:rFonts w:asciiTheme="majorBidi" w:hAnsiTheme="majorBidi" w:cstheme="majorBidi"/>
          <w:b/>
          <w:bCs/>
          <w:sz w:val="24"/>
          <w:szCs w:val="24"/>
        </w:rPr>
      </w:pPr>
      <w:bookmarkStart w:id="0" w:name="acompte"/>
      <w:bookmarkEnd w:id="0"/>
      <w:r>
        <w:rPr>
          <w:rFonts w:asciiTheme="majorBidi" w:hAnsiTheme="majorBidi" w:cstheme="majorBidi"/>
          <w:b/>
          <w:bCs/>
          <w:sz w:val="24"/>
          <w:szCs w:val="24"/>
        </w:rPr>
        <w:t>ACOMPTE</w:t>
      </w:r>
    </w:p>
    <w:p w:rsidR="00EF4CFB" w:rsidRDefault="00EF4CFB" w:rsidP="00482F3E">
      <w:pPr>
        <w:bidi w:val="0"/>
        <w:ind w:firstLine="708"/>
        <w:rPr>
          <w:rFonts w:asciiTheme="majorBidi" w:hAnsiTheme="majorBidi" w:cstheme="majorBidi"/>
          <w:sz w:val="24"/>
          <w:szCs w:val="24"/>
        </w:rPr>
      </w:pPr>
      <w:r w:rsidRPr="00EF4CFB">
        <w:rPr>
          <w:rFonts w:asciiTheme="majorBidi" w:hAnsiTheme="majorBidi" w:cstheme="majorBidi"/>
          <w:sz w:val="24"/>
          <w:szCs w:val="24"/>
        </w:rPr>
        <w:t xml:space="preserve">Les prestations qui ont donné lieu à un commencement d'exécution du marché ouvrent droit à des acomptes. </w:t>
      </w:r>
    </w:p>
    <w:p w:rsidR="00ED46EF" w:rsidRPr="00FC5193" w:rsidRDefault="00FC5193" w:rsidP="00ED46EF">
      <w:pPr>
        <w:ind w:firstLine="0"/>
        <w:rPr>
          <w:rFonts w:asciiTheme="majorBidi" w:hAnsiTheme="majorBidi" w:cstheme="majorBidi"/>
          <w:b/>
          <w:bCs/>
          <w:sz w:val="24"/>
          <w:szCs w:val="24"/>
          <w:rtl/>
          <w:lang w:bidi="ar"/>
        </w:rPr>
      </w:pPr>
      <w:r w:rsidRPr="00FC5193">
        <w:rPr>
          <w:rFonts w:asciiTheme="majorBidi" w:hAnsiTheme="majorBidi" w:cstheme="majorBidi" w:hint="cs"/>
          <w:b/>
          <w:bCs/>
          <w:sz w:val="24"/>
          <w:szCs w:val="24"/>
          <w:rtl/>
          <w:lang w:bidi="ar"/>
        </w:rPr>
        <w:t>التسبيق</w:t>
      </w:r>
    </w:p>
    <w:p w:rsidR="00ED46EF" w:rsidRPr="00EF4CFB" w:rsidRDefault="00ED46EF" w:rsidP="00FC5193">
      <w:pPr>
        <w:ind w:firstLine="708"/>
        <w:rPr>
          <w:rFonts w:asciiTheme="majorBidi" w:hAnsiTheme="majorBidi" w:cstheme="majorBidi"/>
          <w:sz w:val="24"/>
          <w:szCs w:val="24"/>
        </w:rPr>
      </w:pPr>
      <w:r w:rsidRPr="00ED46EF">
        <w:rPr>
          <w:rFonts w:asciiTheme="majorBidi" w:hAnsiTheme="majorBidi" w:cstheme="majorBidi" w:hint="cs"/>
          <w:sz w:val="24"/>
          <w:szCs w:val="24"/>
          <w:rtl/>
          <w:lang w:bidi="ar"/>
        </w:rPr>
        <w:t>الخدمات التي أدت إلى بدء تنفيذ العقد تؤدي إلى الحق في الحصول على دفعات مقدمة.</w:t>
      </w:r>
    </w:p>
    <w:p w:rsidR="00EF4CFB" w:rsidRPr="00EF4CFB" w:rsidRDefault="00482F3E" w:rsidP="00EF4CFB">
      <w:pPr>
        <w:bidi w:val="0"/>
        <w:ind w:firstLine="708"/>
        <w:rPr>
          <w:rFonts w:asciiTheme="majorBidi" w:hAnsiTheme="majorBidi" w:cstheme="majorBidi"/>
          <w:b/>
          <w:bCs/>
          <w:sz w:val="24"/>
          <w:szCs w:val="24"/>
        </w:rPr>
      </w:pPr>
      <w:bookmarkStart w:id="1" w:name="acte-special"/>
      <w:bookmarkEnd w:id="1"/>
      <w:r>
        <w:rPr>
          <w:rFonts w:asciiTheme="majorBidi" w:hAnsiTheme="majorBidi" w:cstheme="majorBidi"/>
          <w:b/>
          <w:bCs/>
          <w:sz w:val="24"/>
          <w:szCs w:val="24"/>
        </w:rPr>
        <w:t>Acte spéciale</w:t>
      </w:r>
    </w:p>
    <w:p w:rsidR="00EF4CFB" w:rsidRPr="00EF4CFB" w:rsidRDefault="00EF4CFB" w:rsidP="00482F3E">
      <w:pPr>
        <w:bidi w:val="0"/>
        <w:ind w:firstLine="708"/>
        <w:rPr>
          <w:rFonts w:asciiTheme="majorBidi" w:hAnsiTheme="majorBidi" w:cstheme="majorBidi"/>
          <w:sz w:val="24"/>
          <w:szCs w:val="24"/>
        </w:rPr>
      </w:pPr>
      <w:r w:rsidRPr="00EF4CFB">
        <w:rPr>
          <w:rFonts w:asciiTheme="majorBidi" w:hAnsiTheme="majorBidi" w:cstheme="majorBidi"/>
          <w:sz w:val="24"/>
          <w:szCs w:val="24"/>
        </w:rPr>
        <w:t>Document signé par le titulaire du marché et la personne responsable du marché permettant l'introduction en cours d'exécution de so</w:t>
      </w:r>
      <w:r w:rsidR="00482F3E">
        <w:rPr>
          <w:rFonts w:asciiTheme="majorBidi" w:hAnsiTheme="majorBidi" w:cstheme="majorBidi"/>
          <w:sz w:val="24"/>
          <w:szCs w:val="24"/>
        </w:rPr>
        <w:t>us-traitants payés directement.</w:t>
      </w:r>
    </w:p>
    <w:p w:rsidR="00FC5193" w:rsidRPr="00FC5193" w:rsidRDefault="00FC5193" w:rsidP="00FC5193">
      <w:pPr>
        <w:ind w:firstLine="0"/>
        <w:rPr>
          <w:rFonts w:asciiTheme="majorBidi" w:hAnsiTheme="majorBidi" w:cstheme="majorBidi"/>
          <w:b/>
          <w:bCs/>
          <w:sz w:val="24"/>
          <w:szCs w:val="24"/>
          <w:rtl/>
          <w:lang w:bidi="ar"/>
        </w:rPr>
      </w:pPr>
      <w:bookmarkStart w:id="2" w:name="admission"/>
      <w:bookmarkEnd w:id="2"/>
      <w:r>
        <w:rPr>
          <w:rFonts w:asciiTheme="majorBidi" w:hAnsiTheme="majorBidi" w:cstheme="majorBidi" w:hint="cs"/>
          <w:b/>
          <w:bCs/>
          <w:sz w:val="24"/>
          <w:szCs w:val="24"/>
          <w:rtl/>
          <w:lang w:bidi="ar"/>
        </w:rPr>
        <w:t>البند الاستثنائي</w:t>
      </w:r>
    </w:p>
    <w:p w:rsidR="00FC5193" w:rsidRPr="00FC5193" w:rsidRDefault="00FC5193" w:rsidP="00FC5193">
      <w:pPr>
        <w:ind w:firstLine="708"/>
        <w:rPr>
          <w:rFonts w:asciiTheme="majorBidi" w:hAnsiTheme="majorBidi" w:cstheme="majorBidi"/>
          <w:sz w:val="24"/>
          <w:szCs w:val="24"/>
        </w:rPr>
      </w:pPr>
      <w:r w:rsidRPr="00FC5193">
        <w:rPr>
          <w:rFonts w:asciiTheme="majorBidi" w:hAnsiTheme="majorBidi" w:cstheme="majorBidi" w:hint="cs"/>
          <w:sz w:val="24"/>
          <w:szCs w:val="24"/>
          <w:rtl/>
          <w:lang w:bidi="ar"/>
        </w:rPr>
        <w:t xml:space="preserve">وثيقة موقعة من صاحب </w:t>
      </w:r>
      <w:r>
        <w:rPr>
          <w:rFonts w:asciiTheme="majorBidi" w:hAnsiTheme="majorBidi" w:cstheme="majorBidi" w:hint="cs"/>
          <w:sz w:val="24"/>
          <w:szCs w:val="24"/>
          <w:rtl/>
          <w:lang w:bidi="ar"/>
        </w:rPr>
        <w:t xml:space="preserve">الصفقة </w:t>
      </w:r>
      <w:r w:rsidRPr="00FC5193">
        <w:rPr>
          <w:rFonts w:asciiTheme="majorBidi" w:hAnsiTheme="majorBidi" w:cstheme="majorBidi" w:hint="cs"/>
          <w:sz w:val="24"/>
          <w:szCs w:val="24"/>
          <w:rtl/>
          <w:lang w:bidi="ar"/>
        </w:rPr>
        <w:t>والشخص المسؤول عن العقد تسمح بإدخال المقاولين من الباطن الذين يدفع لهم مباشرة أثناء التنفيذ.</w:t>
      </w:r>
    </w:p>
    <w:p w:rsidR="00FC5193" w:rsidRDefault="00FC5193" w:rsidP="00EF4CFB">
      <w:pPr>
        <w:bidi w:val="0"/>
        <w:ind w:firstLine="708"/>
        <w:rPr>
          <w:rFonts w:asciiTheme="majorBidi" w:hAnsiTheme="majorBidi" w:cstheme="majorBidi"/>
          <w:b/>
          <w:bCs/>
          <w:sz w:val="24"/>
          <w:szCs w:val="24"/>
        </w:rPr>
      </w:pPr>
    </w:p>
    <w:p w:rsidR="0035081B" w:rsidRDefault="0035081B" w:rsidP="0035081B">
      <w:pPr>
        <w:bidi w:val="0"/>
        <w:ind w:firstLine="708"/>
        <w:rPr>
          <w:rFonts w:asciiTheme="majorBidi" w:hAnsiTheme="majorBidi" w:cstheme="majorBidi"/>
          <w:b/>
          <w:bCs/>
          <w:sz w:val="24"/>
          <w:szCs w:val="24"/>
          <w:rtl/>
        </w:rPr>
      </w:pPr>
    </w:p>
    <w:p w:rsidR="00EF4CFB" w:rsidRDefault="00482F3E" w:rsidP="00FC5193">
      <w:pPr>
        <w:bidi w:val="0"/>
        <w:ind w:firstLine="708"/>
        <w:rPr>
          <w:rFonts w:asciiTheme="majorBidi" w:hAnsiTheme="majorBidi" w:cstheme="majorBidi"/>
          <w:b/>
          <w:bCs/>
          <w:sz w:val="24"/>
          <w:szCs w:val="24"/>
        </w:rPr>
      </w:pPr>
      <w:r>
        <w:rPr>
          <w:rFonts w:asciiTheme="majorBidi" w:hAnsiTheme="majorBidi" w:cstheme="majorBidi"/>
          <w:b/>
          <w:bCs/>
          <w:sz w:val="24"/>
          <w:szCs w:val="24"/>
        </w:rPr>
        <w:lastRenderedPageBreak/>
        <w:t>Admission</w:t>
      </w:r>
    </w:p>
    <w:p w:rsidR="0035081B" w:rsidRDefault="0035081B" w:rsidP="0035081B">
      <w:pPr>
        <w:ind w:firstLine="0"/>
        <w:rPr>
          <w:rFonts w:asciiTheme="majorBidi" w:hAnsiTheme="majorBidi" w:cs="Times New Roman"/>
          <w:b/>
          <w:bCs/>
          <w:sz w:val="24"/>
          <w:szCs w:val="24"/>
          <w:rtl/>
        </w:rPr>
      </w:pPr>
      <w:r>
        <w:rPr>
          <w:rFonts w:asciiTheme="majorBidi" w:hAnsiTheme="majorBidi" w:cs="Times New Roman" w:hint="cs"/>
          <w:b/>
          <w:bCs/>
          <w:sz w:val="24"/>
          <w:szCs w:val="24"/>
          <w:rtl/>
        </w:rPr>
        <w:t>القرار:</w:t>
      </w:r>
    </w:p>
    <w:p w:rsidR="0035081B" w:rsidRPr="0035081B" w:rsidRDefault="0035081B" w:rsidP="0035081B">
      <w:pPr>
        <w:ind w:firstLine="708"/>
        <w:rPr>
          <w:rFonts w:asciiTheme="majorBidi" w:hAnsiTheme="majorBidi" w:cstheme="majorBidi"/>
          <w:sz w:val="24"/>
          <w:szCs w:val="24"/>
        </w:rPr>
      </w:pPr>
      <w:r w:rsidRPr="0035081B">
        <w:rPr>
          <w:rFonts w:asciiTheme="majorBidi" w:hAnsiTheme="majorBidi" w:cs="Times New Roman" w:hint="cs"/>
          <w:sz w:val="24"/>
          <w:szCs w:val="24"/>
          <w:rtl/>
        </w:rPr>
        <w:t>القرار</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الصادر</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عن</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الشخص</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العام</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بشأن</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صفقة،</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عندما</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تعتبر</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الخدمة</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التي</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يؤديها</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المقاول</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مطابقة</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لمواصفات</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السوق</w:t>
      </w:r>
    </w:p>
    <w:p w:rsidR="00EF4CFB" w:rsidRPr="00EF4CFB" w:rsidRDefault="00EF4CFB" w:rsidP="0035081B">
      <w:pPr>
        <w:bidi w:val="0"/>
        <w:ind w:firstLine="708"/>
        <w:rPr>
          <w:rFonts w:asciiTheme="majorBidi" w:hAnsiTheme="majorBidi" w:cstheme="majorBidi"/>
          <w:sz w:val="24"/>
          <w:szCs w:val="24"/>
        </w:rPr>
      </w:pPr>
      <w:r w:rsidRPr="00EF4CFB">
        <w:rPr>
          <w:rFonts w:asciiTheme="majorBidi" w:hAnsiTheme="majorBidi" w:cstheme="majorBidi"/>
          <w:sz w:val="24"/>
          <w:szCs w:val="24"/>
        </w:rPr>
        <w:t>Décision prononcée par la personne publique pour un marché lorsque la prestation exécutée par le titulaire est jugée confor</w:t>
      </w:r>
      <w:r w:rsidR="00482F3E">
        <w:rPr>
          <w:rFonts w:asciiTheme="majorBidi" w:hAnsiTheme="majorBidi" w:cstheme="majorBidi"/>
          <w:sz w:val="24"/>
          <w:szCs w:val="24"/>
        </w:rPr>
        <w:t>me aux spécifications du marché</w:t>
      </w:r>
    </w:p>
    <w:p w:rsidR="00EF4CFB" w:rsidRPr="00EF4CFB" w:rsidRDefault="00482F3E" w:rsidP="00EF4CFB">
      <w:pPr>
        <w:bidi w:val="0"/>
        <w:ind w:firstLine="708"/>
        <w:rPr>
          <w:rFonts w:asciiTheme="majorBidi" w:hAnsiTheme="majorBidi" w:cstheme="majorBidi"/>
          <w:b/>
          <w:bCs/>
          <w:sz w:val="24"/>
          <w:szCs w:val="24"/>
        </w:rPr>
      </w:pPr>
      <w:bookmarkStart w:id="3" w:name="attachement"/>
      <w:bookmarkEnd w:id="3"/>
      <w:r>
        <w:rPr>
          <w:rFonts w:asciiTheme="majorBidi" w:hAnsiTheme="majorBidi" w:cstheme="majorBidi"/>
          <w:b/>
          <w:bCs/>
          <w:sz w:val="24"/>
          <w:szCs w:val="24"/>
        </w:rPr>
        <w:t>Attachement</w:t>
      </w:r>
    </w:p>
    <w:p w:rsidR="00EF4CFB" w:rsidRDefault="00EF4CFB" w:rsidP="0035081B">
      <w:pPr>
        <w:bidi w:val="0"/>
        <w:ind w:firstLine="708"/>
        <w:rPr>
          <w:rFonts w:asciiTheme="majorBidi" w:hAnsiTheme="majorBidi" w:cstheme="majorBidi"/>
          <w:sz w:val="24"/>
          <w:szCs w:val="24"/>
          <w:rtl/>
        </w:rPr>
      </w:pPr>
      <w:r w:rsidRPr="00EF4CFB">
        <w:rPr>
          <w:rFonts w:asciiTheme="majorBidi" w:hAnsiTheme="majorBidi" w:cstheme="majorBidi"/>
          <w:sz w:val="24"/>
          <w:szCs w:val="24"/>
        </w:rPr>
        <w:t>Relevé journalier des travaux et dépenses effectués par un entrepreneur titulaire d'un marché publi</w:t>
      </w:r>
      <w:r w:rsidR="00482F3E">
        <w:rPr>
          <w:rFonts w:asciiTheme="majorBidi" w:hAnsiTheme="majorBidi" w:cstheme="majorBidi"/>
          <w:sz w:val="24"/>
          <w:szCs w:val="24"/>
        </w:rPr>
        <w:t>c de travaux.</w:t>
      </w:r>
    </w:p>
    <w:p w:rsidR="0035081B" w:rsidRPr="0035081B" w:rsidRDefault="0035081B" w:rsidP="0035081B">
      <w:pPr>
        <w:ind w:firstLine="0"/>
        <w:rPr>
          <w:rFonts w:asciiTheme="majorBidi" w:hAnsiTheme="majorBidi" w:cstheme="majorBidi"/>
          <w:b/>
          <w:bCs/>
          <w:sz w:val="24"/>
          <w:szCs w:val="24"/>
        </w:rPr>
      </w:pPr>
      <w:r w:rsidRPr="0035081B">
        <w:rPr>
          <w:rFonts w:asciiTheme="majorBidi" w:hAnsiTheme="majorBidi" w:cs="Times New Roman" w:hint="cs"/>
          <w:b/>
          <w:bCs/>
          <w:sz w:val="24"/>
          <w:szCs w:val="24"/>
          <w:rtl/>
        </w:rPr>
        <w:t>مرفق</w:t>
      </w:r>
    </w:p>
    <w:p w:rsidR="0035081B" w:rsidRPr="00EF4CFB" w:rsidRDefault="0035081B" w:rsidP="0035081B">
      <w:pPr>
        <w:ind w:firstLine="708"/>
        <w:rPr>
          <w:rFonts w:asciiTheme="majorBidi" w:hAnsiTheme="majorBidi" w:cstheme="majorBidi"/>
          <w:sz w:val="24"/>
          <w:szCs w:val="24"/>
        </w:rPr>
      </w:pPr>
      <w:r w:rsidRPr="0035081B">
        <w:rPr>
          <w:rFonts w:asciiTheme="majorBidi" w:hAnsiTheme="majorBidi" w:cs="Times New Roman" w:hint="cs"/>
          <w:sz w:val="24"/>
          <w:szCs w:val="24"/>
          <w:rtl/>
        </w:rPr>
        <w:t>سجل</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يومي</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للأعمال</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والمصروفات</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التي</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قام</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بها</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مقاول</w:t>
      </w:r>
      <w:r w:rsidRPr="0035081B">
        <w:rPr>
          <w:rFonts w:asciiTheme="majorBidi" w:hAnsiTheme="majorBidi" w:cs="Times New Roman"/>
          <w:sz w:val="24"/>
          <w:szCs w:val="24"/>
          <w:rtl/>
        </w:rPr>
        <w:t xml:space="preserve"> </w:t>
      </w:r>
      <w:r>
        <w:rPr>
          <w:rFonts w:asciiTheme="majorBidi" w:hAnsiTheme="majorBidi" w:cs="Times New Roman" w:hint="cs"/>
          <w:sz w:val="24"/>
          <w:szCs w:val="24"/>
          <w:rtl/>
        </w:rPr>
        <w:t>في إطار تنفيذ صفقة ال</w:t>
      </w:r>
      <w:r w:rsidRPr="0035081B">
        <w:rPr>
          <w:rFonts w:asciiTheme="majorBidi" w:hAnsiTheme="majorBidi" w:cs="Times New Roman" w:hint="cs"/>
          <w:sz w:val="24"/>
          <w:szCs w:val="24"/>
          <w:rtl/>
        </w:rPr>
        <w:t>أشغال</w:t>
      </w:r>
      <w:r w:rsidRPr="0035081B">
        <w:rPr>
          <w:rFonts w:asciiTheme="majorBidi" w:hAnsiTheme="majorBidi" w:cs="Times New Roman"/>
          <w:sz w:val="24"/>
          <w:szCs w:val="24"/>
          <w:rtl/>
        </w:rPr>
        <w:t xml:space="preserve"> </w:t>
      </w:r>
      <w:r>
        <w:rPr>
          <w:rFonts w:asciiTheme="majorBidi" w:hAnsiTheme="majorBidi" w:cs="Times New Roman" w:hint="cs"/>
          <w:sz w:val="24"/>
          <w:szCs w:val="24"/>
          <w:rtl/>
        </w:rPr>
        <w:t>العمومية.</w:t>
      </w:r>
    </w:p>
    <w:p w:rsidR="00EF4CFB" w:rsidRPr="00EF4CFB" w:rsidRDefault="006B004E" w:rsidP="00EF4CFB">
      <w:pPr>
        <w:bidi w:val="0"/>
        <w:ind w:firstLine="708"/>
        <w:rPr>
          <w:rFonts w:asciiTheme="majorBidi" w:hAnsiTheme="majorBidi" w:cstheme="majorBidi"/>
          <w:b/>
          <w:bCs/>
          <w:sz w:val="24"/>
          <w:szCs w:val="24"/>
        </w:rPr>
      </w:pPr>
      <w:bookmarkStart w:id="4" w:name="attenuation-de-depenses"/>
      <w:bookmarkEnd w:id="4"/>
      <w:r>
        <w:rPr>
          <w:rFonts w:asciiTheme="majorBidi" w:hAnsiTheme="majorBidi" w:cstheme="majorBidi"/>
          <w:b/>
          <w:bCs/>
          <w:sz w:val="24"/>
          <w:szCs w:val="24"/>
        </w:rPr>
        <w:t>Atténuation</w:t>
      </w:r>
      <w:r w:rsidR="00482F3E">
        <w:rPr>
          <w:rFonts w:asciiTheme="majorBidi" w:hAnsiTheme="majorBidi" w:cstheme="majorBidi"/>
          <w:b/>
          <w:bCs/>
          <w:sz w:val="24"/>
          <w:szCs w:val="24"/>
        </w:rPr>
        <w:t xml:space="preserve"> de </w:t>
      </w:r>
      <w:r>
        <w:rPr>
          <w:rFonts w:asciiTheme="majorBidi" w:hAnsiTheme="majorBidi" w:cstheme="majorBidi"/>
          <w:b/>
          <w:bCs/>
          <w:sz w:val="24"/>
          <w:szCs w:val="24"/>
        </w:rPr>
        <w:t>dépenses</w:t>
      </w:r>
    </w:p>
    <w:p w:rsidR="00EF4CFB" w:rsidRDefault="00EF4CFB" w:rsidP="0035081B">
      <w:pPr>
        <w:bidi w:val="0"/>
        <w:ind w:firstLine="708"/>
        <w:rPr>
          <w:rFonts w:asciiTheme="majorBidi" w:hAnsiTheme="majorBidi" w:cstheme="majorBidi"/>
          <w:sz w:val="24"/>
          <w:szCs w:val="24"/>
        </w:rPr>
      </w:pPr>
      <w:r w:rsidRPr="00EF4CFB">
        <w:rPr>
          <w:rFonts w:asciiTheme="majorBidi" w:hAnsiTheme="majorBidi" w:cstheme="majorBidi"/>
          <w:sz w:val="24"/>
          <w:szCs w:val="24"/>
        </w:rPr>
        <w:t xml:space="preserve">Réduction d'une dépense consécutive à la mise en </w:t>
      </w:r>
      <w:r w:rsidR="006B004E" w:rsidRPr="00EF4CFB">
        <w:rPr>
          <w:rFonts w:asciiTheme="majorBidi" w:hAnsiTheme="majorBidi" w:cstheme="majorBidi"/>
          <w:sz w:val="24"/>
          <w:szCs w:val="24"/>
        </w:rPr>
        <w:t>Suiv</w:t>
      </w:r>
      <w:r w:rsidR="0035081B" w:rsidRPr="0035081B">
        <w:rPr>
          <w:rFonts w:asciiTheme="majorBidi" w:hAnsiTheme="majorBidi" w:cstheme="majorBidi"/>
          <w:sz w:val="24"/>
          <w:szCs w:val="24"/>
        </w:rPr>
        <w:t>ent</w:t>
      </w:r>
      <w:r w:rsidRPr="00EF4CFB">
        <w:rPr>
          <w:rFonts w:asciiTheme="majorBidi" w:hAnsiTheme="majorBidi" w:cstheme="majorBidi"/>
          <w:sz w:val="24"/>
          <w:szCs w:val="24"/>
        </w:rPr>
        <w:t xml:space="preserve"> </w:t>
      </w:r>
      <w:r w:rsidR="0035081B">
        <w:rPr>
          <w:rFonts w:asciiTheme="majorBidi" w:hAnsiTheme="majorBidi" w:cstheme="majorBidi"/>
          <w:sz w:val="24"/>
          <w:szCs w:val="24"/>
        </w:rPr>
        <w:t>les</w:t>
      </w:r>
      <w:r w:rsidRPr="00EF4CFB">
        <w:rPr>
          <w:rFonts w:asciiTheme="majorBidi" w:hAnsiTheme="majorBidi" w:cstheme="majorBidi"/>
          <w:sz w:val="24"/>
          <w:szCs w:val="24"/>
        </w:rPr>
        <w:t xml:space="preserve"> procédures ci-</w:t>
      </w:r>
      <w:r w:rsidR="006B004E" w:rsidRPr="00EF4CFB">
        <w:rPr>
          <w:rFonts w:asciiTheme="majorBidi" w:hAnsiTheme="majorBidi" w:cstheme="majorBidi"/>
          <w:sz w:val="24"/>
          <w:szCs w:val="24"/>
        </w:rPr>
        <w:t>après :</w:t>
      </w:r>
      <w:r w:rsidRPr="00EF4CFB">
        <w:rPr>
          <w:rFonts w:asciiTheme="majorBidi" w:hAnsiTheme="majorBidi" w:cstheme="majorBidi"/>
          <w:sz w:val="24"/>
          <w:szCs w:val="24"/>
        </w:rPr>
        <w:t xml:space="preserve"> bordereau d'annulation de dépenses, certificat de réimputation, état de changement d'imputatio</w:t>
      </w:r>
      <w:r w:rsidR="006B004E">
        <w:rPr>
          <w:rFonts w:asciiTheme="majorBidi" w:hAnsiTheme="majorBidi" w:cstheme="majorBidi"/>
          <w:sz w:val="24"/>
          <w:szCs w:val="24"/>
        </w:rPr>
        <w:t>n et rétablissement de crédits.</w:t>
      </w:r>
    </w:p>
    <w:p w:rsidR="0035081B" w:rsidRPr="0035081B" w:rsidRDefault="0035081B" w:rsidP="0035081B">
      <w:pPr>
        <w:ind w:firstLine="0"/>
        <w:rPr>
          <w:rFonts w:asciiTheme="majorBidi" w:hAnsiTheme="majorBidi" w:cstheme="majorBidi"/>
          <w:b/>
          <w:bCs/>
          <w:sz w:val="24"/>
          <w:szCs w:val="24"/>
          <w:rtl/>
        </w:rPr>
      </w:pPr>
      <w:r w:rsidRPr="0035081B">
        <w:rPr>
          <w:rFonts w:asciiTheme="majorBidi" w:hAnsiTheme="majorBidi" w:cs="Times New Roman" w:hint="cs"/>
          <w:b/>
          <w:bCs/>
          <w:sz w:val="24"/>
          <w:szCs w:val="24"/>
          <w:rtl/>
        </w:rPr>
        <w:t>تخفيف</w:t>
      </w:r>
      <w:r w:rsidRPr="0035081B">
        <w:rPr>
          <w:rFonts w:asciiTheme="majorBidi" w:hAnsiTheme="majorBidi" w:cs="Times New Roman"/>
          <w:b/>
          <w:bCs/>
          <w:sz w:val="24"/>
          <w:szCs w:val="24"/>
          <w:rtl/>
        </w:rPr>
        <w:t xml:space="preserve"> </w:t>
      </w:r>
      <w:r w:rsidRPr="0035081B">
        <w:rPr>
          <w:rFonts w:asciiTheme="majorBidi" w:hAnsiTheme="majorBidi" w:cs="Times New Roman" w:hint="cs"/>
          <w:b/>
          <w:bCs/>
          <w:sz w:val="24"/>
          <w:szCs w:val="24"/>
          <w:rtl/>
        </w:rPr>
        <w:t>النفقات</w:t>
      </w:r>
    </w:p>
    <w:p w:rsidR="006B004E" w:rsidRPr="00EF4CFB" w:rsidRDefault="0035081B" w:rsidP="0035081B">
      <w:pPr>
        <w:ind w:firstLine="0"/>
        <w:rPr>
          <w:rFonts w:asciiTheme="majorBidi" w:hAnsiTheme="majorBidi" w:cstheme="majorBidi"/>
          <w:sz w:val="24"/>
          <w:szCs w:val="24"/>
        </w:rPr>
      </w:pPr>
      <w:r w:rsidRPr="0035081B">
        <w:rPr>
          <w:rFonts w:asciiTheme="majorBidi" w:hAnsiTheme="majorBidi" w:cs="Times New Roman" w:hint="cs"/>
          <w:sz w:val="24"/>
          <w:szCs w:val="24"/>
          <w:rtl/>
        </w:rPr>
        <w:t>تخفيض</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المصاريف</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بعد</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تنفيذ</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أحد</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الإجراءات</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التالية</w:t>
      </w:r>
      <w:r w:rsidRPr="0035081B">
        <w:rPr>
          <w:rFonts w:asciiTheme="majorBidi" w:hAnsiTheme="majorBidi" w:cs="Times New Roman"/>
          <w:sz w:val="24"/>
          <w:szCs w:val="24"/>
          <w:rtl/>
        </w:rPr>
        <w:t xml:space="preserve">: </w:t>
      </w:r>
      <w:r>
        <w:rPr>
          <w:rFonts w:asciiTheme="majorBidi" w:hAnsiTheme="majorBidi" w:cs="Times New Roman" w:hint="cs"/>
          <w:sz w:val="24"/>
          <w:szCs w:val="24"/>
          <w:rtl/>
        </w:rPr>
        <w:t xml:space="preserve">الحصول على ارسالية </w:t>
      </w:r>
      <w:r w:rsidRPr="0035081B">
        <w:rPr>
          <w:rFonts w:asciiTheme="majorBidi" w:hAnsiTheme="majorBidi" w:cs="Times New Roman" w:hint="cs"/>
          <w:sz w:val="24"/>
          <w:szCs w:val="24"/>
          <w:rtl/>
        </w:rPr>
        <w:t>قسيمة</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إلغاء</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المصاريف،</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شهادة</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إ</w:t>
      </w:r>
      <w:r>
        <w:rPr>
          <w:rFonts w:asciiTheme="majorBidi" w:hAnsiTheme="majorBidi" w:cs="Times New Roman" w:hint="cs"/>
          <w:sz w:val="24"/>
          <w:szCs w:val="24"/>
          <w:rtl/>
        </w:rPr>
        <w:t>عا</w:t>
      </w:r>
      <w:r w:rsidRPr="0035081B">
        <w:rPr>
          <w:rFonts w:asciiTheme="majorBidi" w:hAnsiTheme="majorBidi" w:cs="Times New Roman" w:hint="cs"/>
          <w:sz w:val="24"/>
          <w:szCs w:val="24"/>
          <w:rtl/>
        </w:rPr>
        <w:t>دة</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الاستحقاق،</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بيان</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تغيير</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الاستحقاق</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واسترداد</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الاعتمادات</w:t>
      </w:r>
      <w:r w:rsidRPr="0035081B">
        <w:rPr>
          <w:rFonts w:asciiTheme="majorBidi" w:hAnsiTheme="majorBidi" w:cs="Times New Roman"/>
          <w:sz w:val="24"/>
          <w:szCs w:val="24"/>
          <w:rtl/>
        </w:rPr>
        <w:t>.</w:t>
      </w:r>
    </w:p>
    <w:p w:rsidR="00EF4CFB" w:rsidRPr="00EF4CFB" w:rsidRDefault="006B004E" w:rsidP="00EF4CFB">
      <w:pPr>
        <w:bidi w:val="0"/>
        <w:ind w:firstLine="708"/>
        <w:rPr>
          <w:rFonts w:asciiTheme="majorBidi" w:hAnsiTheme="majorBidi" w:cstheme="majorBidi"/>
          <w:b/>
          <w:bCs/>
          <w:sz w:val="24"/>
          <w:szCs w:val="24"/>
        </w:rPr>
      </w:pPr>
      <w:bookmarkStart w:id="5" w:name="avance"/>
      <w:bookmarkEnd w:id="5"/>
      <w:r>
        <w:rPr>
          <w:rFonts w:asciiTheme="majorBidi" w:hAnsiTheme="majorBidi" w:cstheme="majorBidi"/>
          <w:b/>
          <w:bCs/>
          <w:sz w:val="24"/>
          <w:szCs w:val="24"/>
        </w:rPr>
        <w:t xml:space="preserve">Avance </w:t>
      </w:r>
    </w:p>
    <w:p w:rsidR="00EF4CFB" w:rsidRDefault="00EF4CFB" w:rsidP="0035081B">
      <w:pPr>
        <w:bidi w:val="0"/>
        <w:ind w:firstLine="708"/>
        <w:rPr>
          <w:rFonts w:asciiTheme="majorBidi" w:hAnsiTheme="majorBidi" w:cstheme="majorBidi"/>
          <w:sz w:val="24"/>
          <w:szCs w:val="24"/>
          <w:rtl/>
        </w:rPr>
      </w:pPr>
      <w:r w:rsidRPr="00EF4CFB">
        <w:rPr>
          <w:rFonts w:asciiTheme="majorBidi" w:hAnsiTheme="majorBidi" w:cstheme="majorBidi"/>
          <w:sz w:val="24"/>
          <w:szCs w:val="24"/>
        </w:rPr>
        <w:t xml:space="preserve">Une avance est accordée au titulaire d'un marché Cette avance n'est due au titulaire du marché que sur la part du marché qui ne fait pas l'objet de sous-traitance. </w:t>
      </w:r>
    </w:p>
    <w:p w:rsidR="0035081B" w:rsidRPr="0035081B" w:rsidRDefault="0035081B" w:rsidP="0035081B">
      <w:pPr>
        <w:ind w:firstLine="0"/>
        <w:rPr>
          <w:rFonts w:asciiTheme="majorBidi" w:hAnsiTheme="majorBidi" w:cstheme="majorBidi"/>
          <w:b/>
          <w:bCs/>
          <w:sz w:val="24"/>
          <w:szCs w:val="24"/>
          <w:rtl/>
        </w:rPr>
      </w:pPr>
      <w:r w:rsidRPr="0035081B">
        <w:rPr>
          <w:rFonts w:asciiTheme="majorBidi" w:hAnsiTheme="majorBidi" w:cs="Times New Roman" w:hint="cs"/>
          <w:b/>
          <w:bCs/>
          <w:sz w:val="24"/>
          <w:szCs w:val="24"/>
          <w:rtl/>
        </w:rPr>
        <w:t>السلفة</w:t>
      </w:r>
    </w:p>
    <w:p w:rsidR="0035081B" w:rsidRPr="0035081B" w:rsidRDefault="0035081B" w:rsidP="0035081B">
      <w:pPr>
        <w:ind w:firstLine="0"/>
        <w:rPr>
          <w:rFonts w:asciiTheme="majorBidi" w:hAnsiTheme="majorBidi" w:cstheme="majorBidi"/>
          <w:sz w:val="24"/>
          <w:szCs w:val="24"/>
          <w:rtl/>
        </w:rPr>
      </w:pPr>
      <w:r w:rsidRPr="0035081B">
        <w:rPr>
          <w:rFonts w:asciiTheme="majorBidi" w:hAnsiTheme="majorBidi" w:cs="Times New Roman" w:hint="cs"/>
          <w:sz w:val="24"/>
          <w:szCs w:val="24"/>
          <w:rtl/>
        </w:rPr>
        <w:t>تمنح</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w:t>
      </w:r>
      <w:r>
        <w:rPr>
          <w:rFonts w:asciiTheme="majorBidi" w:hAnsiTheme="majorBidi" w:cs="Times New Roman" w:hint="cs"/>
          <w:sz w:val="24"/>
          <w:szCs w:val="24"/>
          <w:rtl/>
        </w:rPr>
        <w:t>لتسبيق المالي</w:t>
      </w:r>
      <w:r w:rsidRPr="0035081B">
        <w:rPr>
          <w:rFonts w:asciiTheme="majorBidi" w:hAnsiTheme="majorBidi" w:cs="Times New Roman"/>
          <w:sz w:val="24"/>
          <w:szCs w:val="24"/>
          <w:rtl/>
        </w:rPr>
        <w:t xml:space="preserve"> </w:t>
      </w:r>
      <w:r>
        <w:rPr>
          <w:rFonts w:asciiTheme="majorBidi" w:hAnsiTheme="majorBidi" w:cs="Times New Roman" w:hint="cs"/>
          <w:sz w:val="24"/>
          <w:szCs w:val="24"/>
          <w:rtl/>
        </w:rPr>
        <w:t>لمنفذ الصفقة</w:t>
      </w:r>
      <w:r w:rsidRPr="0035081B">
        <w:rPr>
          <w:rFonts w:asciiTheme="majorBidi" w:hAnsiTheme="majorBidi" w:cs="Times New Roman"/>
          <w:sz w:val="24"/>
          <w:szCs w:val="24"/>
          <w:rtl/>
        </w:rPr>
        <w:t xml:space="preserve"> </w:t>
      </w:r>
      <w:r>
        <w:rPr>
          <w:rFonts w:asciiTheme="majorBidi" w:hAnsiTheme="majorBidi" w:cs="Times New Roman" w:hint="cs"/>
          <w:sz w:val="24"/>
          <w:szCs w:val="24"/>
          <w:rtl/>
        </w:rPr>
        <w:t>وي</w:t>
      </w:r>
      <w:r w:rsidRPr="0035081B">
        <w:rPr>
          <w:rFonts w:asciiTheme="majorBidi" w:hAnsiTheme="majorBidi" w:cs="Times New Roman" w:hint="cs"/>
          <w:sz w:val="24"/>
          <w:szCs w:val="24"/>
          <w:rtl/>
        </w:rPr>
        <w:t>كون</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المبلغ</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الأولي</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مستحقا</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على</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الجزء</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من</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العقد</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الذي</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لا</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يكون</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محل</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تعاقد</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من</w:t>
      </w:r>
      <w:r w:rsidRPr="0035081B">
        <w:rPr>
          <w:rFonts w:asciiTheme="majorBidi" w:hAnsiTheme="majorBidi" w:cs="Times New Roman"/>
          <w:sz w:val="24"/>
          <w:szCs w:val="24"/>
          <w:rtl/>
        </w:rPr>
        <w:t xml:space="preserve"> </w:t>
      </w:r>
      <w:r w:rsidRPr="0035081B">
        <w:rPr>
          <w:rFonts w:asciiTheme="majorBidi" w:hAnsiTheme="majorBidi" w:cs="Times New Roman" w:hint="cs"/>
          <w:sz w:val="24"/>
          <w:szCs w:val="24"/>
          <w:rtl/>
        </w:rPr>
        <w:t>الباطن</w:t>
      </w:r>
      <w:r w:rsidRPr="0035081B">
        <w:rPr>
          <w:rFonts w:asciiTheme="majorBidi" w:hAnsiTheme="majorBidi" w:cs="Times New Roman"/>
          <w:sz w:val="24"/>
          <w:szCs w:val="24"/>
          <w:rtl/>
        </w:rPr>
        <w:t>.</w:t>
      </w:r>
    </w:p>
    <w:p w:rsidR="00EF4CFB" w:rsidRPr="00EF4CFB" w:rsidRDefault="00070039" w:rsidP="00EF4CFB">
      <w:pPr>
        <w:bidi w:val="0"/>
        <w:ind w:firstLine="708"/>
        <w:rPr>
          <w:rFonts w:asciiTheme="majorBidi" w:hAnsiTheme="majorBidi" w:cstheme="majorBidi"/>
          <w:b/>
          <w:bCs/>
          <w:sz w:val="24"/>
          <w:szCs w:val="24"/>
        </w:rPr>
      </w:pPr>
      <w:bookmarkStart w:id="6" w:name="avenant"/>
      <w:bookmarkEnd w:id="6"/>
      <w:r>
        <w:rPr>
          <w:rFonts w:asciiTheme="majorBidi" w:hAnsiTheme="majorBidi" w:cstheme="majorBidi"/>
          <w:b/>
          <w:bCs/>
          <w:sz w:val="24"/>
          <w:szCs w:val="24"/>
        </w:rPr>
        <w:t>Avenant</w:t>
      </w:r>
    </w:p>
    <w:p w:rsidR="00086F8D" w:rsidRDefault="00EF4CFB" w:rsidP="00975F51">
      <w:pPr>
        <w:bidi w:val="0"/>
        <w:ind w:firstLine="708"/>
        <w:rPr>
          <w:rFonts w:asciiTheme="majorBidi" w:hAnsiTheme="majorBidi" w:cstheme="majorBidi"/>
          <w:sz w:val="24"/>
          <w:szCs w:val="24"/>
          <w:rtl/>
        </w:rPr>
      </w:pPr>
      <w:r w:rsidRPr="00EF4CFB">
        <w:rPr>
          <w:rFonts w:asciiTheme="majorBidi" w:hAnsiTheme="majorBidi" w:cstheme="majorBidi"/>
          <w:sz w:val="24"/>
          <w:szCs w:val="24"/>
        </w:rPr>
        <w:t xml:space="preserve">Un avenant est un écrit constatant un accord de volonté des parties à un contrat et ayant pour objet de modifier une ou plusieurs des dispositions de l’accord antérieur. Les modifications à apporter aux dispositions du contrat doivent répondre à certains critères pour nécessiter l’établissement d’un avenant. Elles doivent en particulier : - concerner un élément déterminant de l’accord antérieur, - ne pas pouvoir être réglées par les dispositions contractuelles. </w:t>
      </w:r>
    </w:p>
    <w:p w:rsidR="00EF4CFB" w:rsidRDefault="00EF4CFB" w:rsidP="00086F8D">
      <w:pPr>
        <w:bidi w:val="0"/>
        <w:ind w:firstLine="708"/>
        <w:rPr>
          <w:rFonts w:asciiTheme="majorBidi" w:hAnsiTheme="majorBidi" w:cstheme="majorBidi"/>
          <w:sz w:val="24"/>
          <w:szCs w:val="24"/>
          <w:rtl/>
        </w:rPr>
      </w:pPr>
      <w:r w:rsidRPr="00EF4CFB">
        <w:rPr>
          <w:rFonts w:asciiTheme="majorBidi" w:hAnsiTheme="majorBidi" w:cstheme="majorBidi"/>
          <w:sz w:val="24"/>
          <w:szCs w:val="24"/>
        </w:rPr>
        <w:t xml:space="preserve">Dans le domaine des marchés publics, la libre expression des volontés a cependant des limites, telles par exemple que le respect des règles de la concurrence ou des règles budgétaires. Un avenant ne saurait bouleverser l’économie du marché ou en changer fondamentalement l’objet. C’est ainsi que la passation d’un avenant ne peut régler le cas de travaux ne se rattachant pas à l’exécution des travaux prévus au marché ni celui de travaux nouveaux non liés </w:t>
      </w:r>
      <w:r w:rsidRPr="00EF4CFB">
        <w:rPr>
          <w:rFonts w:asciiTheme="majorBidi" w:hAnsiTheme="majorBidi" w:cstheme="majorBidi"/>
          <w:sz w:val="24"/>
          <w:szCs w:val="24"/>
        </w:rPr>
        <w:lastRenderedPageBreak/>
        <w:t xml:space="preserve">directement à l’exécution du marché initial. Il convient dans ce cas de conclure un nouveau marché. </w:t>
      </w:r>
    </w:p>
    <w:p w:rsidR="0035081B" w:rsidRPr="0035081B" w:rsidRDefault="00086F8D" w:rsidP="00086F8D">
      <w:pPr>
        <w:ind w:firstLine="0"/>
        <w:rPr>
          <w:rFonts w:asciiTheme="majorBidi" w:hAnsiTheme="majorBidi" w:cstheme="majorBidi"/>
          <w:b/>
          <w:bCs/>
          <w:sz w:val="24"/>
          <w:szCs w:val="24"/>
          <w:rtl/>
        </w:rPr>
      </w:pPr>
      <w:r>
        <w:rPr>
          <w:rFonts w:asciiTheme="majorBidi" w:hAnsiTheme="majorBidi" w:cstheme="majorBidi" w:hint="cs"/>
          <w:b/>
          <w:bCs/>
          <w:sz w:val="24"/>
          <w:szCs w:val="24"/>
          <w:rtl/>
        </w:rPr>
        <w:t>إشعار ب</w:t>
      </w:r>
      <w:r w:rsidR="0035081B" w:rsidRPr="0035081B">
        <w:rPr>
          <w:rFonts w:asciiTheme="majorBidi" w:hAnsiTheme="majorBidi" w:cstheme="majorBidi" w:hint="cs"/>
          <w:b/>
          <w:bCs/>
          <w:sz w:val="24"/>
          <w:szCs w:val="24"/>
          <w:rtl/>
        </w:rPr>
        <w:t>تعديل</w:t>
      </w:r>
      <w:r>
        <w:rPr>
          <w:rFonts w:asciiTheme="majorBidi" w:hAnsiTheme="majorBidi" w:cstheme="majorBidi" w:hint="cs"/>
          <w:b/>
          <w:bCs/>
          <w:sz w:val="24"/>
          <w:szCs w:val="24"/>
          <w:rtl/>
        </w:rPr>
        <w:t xml:space="preserve"> في العقود</w:t>
      </w:r>
    </w:p>
    <w:p w:rsidR="00086F8D" w:rsidRDefault="00086F8D" w:rsidP="00086F8D">
      <w:pPr>
        <w:ind w:firstLine="708"/>
        <w:rPr>
          <w:rFonts w:asciiTheme="majorBidi" w:hAnsiTheme="majorBidi" w:cstheme="majorBidi"/>
          <w:sz w:val="24"/>
          <w:szCs w:val="24"/>
          <w:rtl/>
        </w:rPr>
      </w:pPr>
      <w:r>
        <w:rPr>
          <w:rFonts w:asciiTheme="majorBidi" w:hAnsiTheme="majorBidi" w:cstheme="majorBidi" w:hint="cs"/>
          <w:sz w:val="24"/>
          <w:szCs w:val="24"/>
          <w:rtl/>
        </w:rPr>
        <w:t>إشعار ب</w:t>
      </w:r>
      <w:r w:rsidR="0035081B" w:rsidRPr="0035081B">
        <w:rPr>
          <w:rFonts w:asciiTheme="majorBidi" w:hAnsiTheme="majorBidi" w:cstheme="majorBidi" w:hint="cs"/>
          <w:sz w:val="24"/>
          <w:szCs w:val="24"/>
          <w:rtl/>
        </w:rPr>
        <w:t>التعديل</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هو</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مستند</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مكتوب</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يثبت</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وجود</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اتفاق</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بين</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طرفي</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العقد</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والغرض</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منه</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هو</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تعديل</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واحد</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أو</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أكثر</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من</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أحكام</w:t>
      </w:r>
      <w:r w:rsidR="0035081B" w:rsidRPr="0035081B">
        <w:rPr>
          <w:rFonts w:asciiTheme="majorBidi" w:hAnsiTheme="majorBidi" w:cstheme="majorBidi"/>
          <w:sz w:val="24"/>
          <w:szCs w:val="24"/>
          <w:rtl/>
        </w:rPr>
        <w:t xml:space="preserve"> </w:t>
      </w:r>
      <w:r w:rsidR="0035081B">
        <w:rPr>
          <w:rFonts w:asciiTheme="majorBidi" w:hAnsiTheme="majorBidi" w:cstheme="majorBidi" w:hint="cs"/>
          <w:sz w:val="24"/>
          <w:szCs w:val="24"/>
          <w:rtl/>
        </w:rPr>
        <w:t xml:space="preserve">العقد </w:t>
      </w:r>
      <w:r w:rsidR="0035081B" w:rsidRPr="0035081B">
        <w:rPr>
          <w:rFonts w:asciiTheme="majorBidi" w:hAnsiTheme="majorBidi" w:cstheme="majorBidi" w:hint="cs"/>
          <w:sz w:val="24"/>
          <w:szCs w:val="24"/>
          <w:rtl/>
        </w:rPr>
        <w:t>السابقة</w:t>
      </w:r>
      <w:r w:rsidR="0035081B" w:rsidRPr="0035081B">
        <w:rPr>
          <w:rFonts w:asciiTheme="majorBidi" w:hAnsiTheme="majorBidi" w:cstheme="majorBidi"/>
          <w:sz w:val="24"/>
          <w:szCs w:val="24"/>
          <w:rtl/>
        </w:rPr>
        <w:t>.</w:t>
      </w:r>
      <w:r>
        <w:rPr>
          <w:rFonts w:asciiTheme="majorBidi" w:hAnsiTheme="majorBidi" w:cstheme="majorBidi" w:hint="cs"/>
          <w:sz w:val="24"/>
          <w:szCs w:val="24"/>
          <w:rtl/>
        </w:rPr>
        <w:t xml:space="preserve"> ولهذا </w:t>
      </w:r>
      <w:r w:rsidRPr="0035081B">
        <w:rPr>
          <w:rFonts w:asciiTheme="majorBidi" w:hAnsiTheme="majorBidi" w:cstheme="majorBidi" w:hint="cs"/>
          <w:sz w:val="24"/>
          <w:szCs w:val="24"/>
          <w:rtl/>
        </w:rPr>
        <w:t>يجب</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أن</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تستوفي</w:t>
      </w:r>
      <w:r w:rsidR="0035081B" w:rsidRPr="0035081B">
        <w:rPr>
          <w:rFonts w:asciiTheme="majorBidi" w:hAnsiTheme="majorBidi" w:cstheme="majorBidi"/>
          <w:sz w:val="24"/>
          <w:szCs w:val="24"/>
          <w:rtl/>
        </w:rPr>
        <w:t xml:space="preserve"> </w:t>
      </w:r>
      <w:r>
        <w:rPr>
          <w:rFonts w:asciiTheme="majorBidi" w:hAnsiTheme="majorBidi" w:cstheme="majorBidi" w:hint="cs"/>
          <w:sz w:val="24"/>
          <w:szCs w:val="24"/>
          <w:rtl/>
        </w:rPr>
        <w:t xml:space="preserve">تلك </w:t>
      </w:r>
      <w:r w:rsidR="0035081B" w:rsidRPr="0035081B">
        <w:rPr>
          <w:rFonts w:asciiTheme="majorBidi" w:hAnsiTheme="majorBidi" w:cstheme="majorBidi" w:hint="cs"/>
          <w:sz w:val="24"/>
          <w:szCs w:val="24"/>
          <w:rtl/>
        </w:rPr>
        <w:t>التعديلات</w:t>
      </w:r>
      <w:r w:rsidR="0035081B" w:rsidRPr="0035081B">
        <w:rPr>
          <w:rFonts w:asciiTheme="majorBidi" w:hAnsiTheme="majorBidi" w:cstheme="majorBidi"/>
          <w:sz w:val="24"/>
          <w:szCs w:val="24"/>
          <w:rtl/>
        </w:rPr>
        <w:t xml:space="preserve"> </w:t>
      </w:r>
      <w:r>
        <w:rPr>
          <w:rFonts w:asciiTheme="majorBidi" w:hAnsiTheme="majorBidi" w:cstheme="majorBidi" w:hint="cs"/>
          <w:sz w:val="24"/>
          <w:szCs w:val="24"/>
          <w:rtl/>
        </w:rPr>
        <w:t xml:space="preserve">لاعتماد على </w:t>
      </w:r>
      <w:r w:rsidR="0035081B" w:rsidRPr="0035081B">
        <w:rPr>
          <w:rFonts w:asciiTheme="majorBidi" w:hAnsiTheme="majorBidi" w:cstheme="majorBidi" w:hint="cs"/>
          <w:sz w:val="24"/>
          <w:szCs w:val="24"/>
          <w:rtl/>
        </w:rPr>
        <w:t>معايير</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معينة</w:t>
      </w:r>
      <w:r>
        <w:rPr>
          <w:rFonts w:asciiTheme="majorBidi" w:hAnsiTheme="majorBidi" w:cstheme="majorBidi" w:hint="cs"/>
          <w:sz w:val="24"/>
          <w:szCs w:val="24"/>
          <w:rtl/>
        </w:rPr>
        <w:t>:</w:t>
      </w:r>
      <w:r w:rsidR="0035081B" w:rsidRPr="0035081B">
        <w:rPr>
          <w:rFonts w:asciiTheme="majorBidi" w:hAnsiTheme="majorBidi" w:cstheme="majorBidi"/>
          <w:sz w:val="24"/>
          <w:szCs w:val="24"/>
          <w:rtl/>
        </w:rPr>
        <w:t xml:space="preserve"> </w:t>
      </w:r>
    </w:p>
    <w:p w:rsidR="00086F8D" w:rsidRDefault="0035081B" w:rsidP="00086F8D">
      <w:pPr>
        <w:ind w:firstLine="708"/>
        <w:rPr>
          <w:rFonts w:asciiTheme="majorBidi" w:hAnsiTheme="majorBidi" w:cstheme="majorBidi"/>
          <w:sz w:val="24"/>
          <w:szCs w:val="24"/>
          <w:rtl/>
        </w:rPr>
      </w:pPr>
      <w:r w:rsidRPr="0035081B">
        <w:rPr>
          <w:rFonts w:asciiTheme="majorBidi" w:hAnsiTheme="majorBidi" w:cstheme="majorBidi" w:hint="cs"/>
          <w:sz w:val="24"/>
          <w:szCs w:val="24"/>
          <w:rtl/>
        </w:rPr>
        <w:t>يجب</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على</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وجه</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الخصوص</w:t>
      </w:r>
      <w:r w:rsidRPr="0035081B">
        <w:rPr>
          <w:rFonts w:asciiTheme="majorBidi" w:hAnsiTheme="majorBidi" w:cstheme="majorBidi"/>
          <w:sz w:val="24"/>
          <w:szCs w:val="24"/>
          <w:rtl/>
        </w:rPr>
        <w:t xml:space="preserve">: </w:t>
      </w:r>
    </w:p>
    <w:p w:rsidR="00086F8D" w:rsidRDefault="00086F8D" w:rsidP="00086F8D">
      <w:pPr>
        <w:ind w:firstLine="708"/>
        <w:rPr>
          <w:rFonts w:asciiTheme="majorBidi" w:hAnsiTheme="majorBidi" w:cstheme="majorBidi"/>
          <w:sz w:val="24"/>
          <w:szCs w:val="24"/>
          <w:rtl/>
        </w:rPr>
      </w:pPr>
      <w:r w:rsidRPr="0035081B">
        <w:rPr>
          <w:rFonts w:asciiTheme="majorBidi" w:hAnsiTheme="majorBidi" w:cstheme="majorBidi" w:hint="cs"/>
          <w:sz w:val="24"/>
          <w:szCs w:val="24"/>
          <w:rtl/>
        </w:rPr>
        <w:t>-أن</w:t>
      </w:r>
      <w:r w:rsidR="0035081B" w:rsidRPr="0035081B">
        <w:rPr>
          <w:rFonts w:asciiTheme="majorBidi" w:hAnsiTheme="majorBidi" w:cstheme="majorBidi"/>
          <w:sz w:val="24"/>
          <w:szCs w:val="24"/>
          <w:rtl/>
        </w:rPr>
        <w:t xml:space="preserve"> </w:t>
      </w:r>
      <w:r>
        <w:rPr>
          <w:rFonts w:asciiTheme="majorBidi" w:hAnsiTheme="majorBidi" w:cstheme="majorBidi" w:hint="cs"/>
          <w:sz w:val="24"/>
          <w:szCs w:val="24"/>
          <w:rtl/>
        </w:rPr>
        <w:t>ي</w:t>
      </w:r>
      <w:r w:rsidR="0035081B" w:rsidRPr="0035081B">
        <w:rPr>
          <w:rFonts w:asciiTheme="majorBidi" w:hAnsiTheme="majorBidi" w:cstheme="majorBidi" w:hint="cs"/>
          <w:sz w:val="24"/>
          <w:szCs w:val="24"/>
          <w:rtl/>
        </w:rPr>
        <w:t>تعلق</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بعنصر</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محدد</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في</w:t>
      </w:r>
      <w:r w:rsidR="0035081B" w:rsidRPr="0035081B">
        <w:rPr>
          <w:rFonts w:asciiTheme="majorBidi" w:hAnsiTheme="majorBidi" w:cstheme="majorBidi"/>
          <w:sz w:val="24"/>
          <w:szCs w:val="24"/>
          <w:rtl/>
        </w:rPr>
        <w:t xml:space="preserve"> </w:t>
      </w:r>
      <w:r>
        <w:rPr>
          <w:rFonts w:asciiTheme="majorBidi" w:hAnsiTheme="majorBidi" w:cstheme="majorBidi" w:hint="cs"/>
          <w:sz w:val="24"/>
          <w:szCs w:val="24"/>
          <w:rtl/>
        </w:rPr>
        <w:t>العقد السابق</w:t>
      </w:r>
      <w:r w:rsidR="0035081B" w:rsidRPr="0035081B">
        <w:rPr>
          <w:rFonts w:asciiTheme="majorBidi" w:hAnsiTheme="majorBidi" w:cstheme="majorBidi" w:hint="cs"/>
          <w:sz w:val="24"/>
          <w:szCs w:val="24"/>
          <w:rtl/>
        </w:rPr>
        <w:t>،</w:t>
      </w:r>
      <w:r w:rsidR="0035081B" w:rsidRPr="0035081B">
        <w:rPr>
          <w:rFonts w:asciiTheme="majorBidi" w:hAnsiTheme="majorBidi" w:cstheme="majorBidi"/>
          <w:sz w:val="24"/>
          <w:szCs w:val="24"/>
          <w:rtl/>
        </w:rPr>
        <w:t xml:space="preserve"> </w:t>
      </w:r>
    </w:p>
    <w:p w:rsidR="00086F8D" w:rsidRDefault="00086F8D" w:rsidP="00086F8D">
      <w:pPr>
        <w:ind w:firstLine="708"/>
        <w:rPr>
          <w:rFonts w:asciiTheme="majorBidi" w:hAnsiTheme="majorBidi" w:cstheme="majorBidi"/>
          <w:sz w:val="24"/>
          <w:szCs w:val="24"/>
          <w:rtl/>
        </w:rPr>
      </w:pPr>
      <w:r w:rsidRPr="0035081B">
        <w:rPr>
          <w:rFonts w:asciiTheme="majorBidi" w:hAnsiTheme="majorBidi" w:cstheme="majorBidi" w:hint="cs"/>
          <w:sz w:val="24"/>
          <w:szCs w:val="24"/>
          <w:rtl/>
        </w:rPr>
        <w:t>-ألا</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تكون</w:t>
      </w:r>
      <w:r>
        <w:rPr>
          <w:rFonts w:asciiTheme="majorBidi" w:hAnsiTheme="majorBidi" w:cstheme="majorBidi" w:hint="cs"/>
          <w:sz w:val="24"/>
          <w:szCs w:val="24"/>
          <w:rtl/>
        </w:rPr>
        <w:t xml:space="preserve"> تلك القواعد</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قابلة</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للتنظيم</w:t>
      </w:r>
      <w:r w:rsidR="0035081B" w:rsidRPr="0035081B">
        <w:rPr>
          <w:rFonts w:asciiTheme="majorBidi" w:hAnsiTheme="majorBidi" w:cstheme="majorBidi"/>
          <w:sz w:val="24"/>
          <w:szCs w:val="24"/>
          <w:rtl/>
        </w:rPr>
        <w:t xml:space="preserve"> </w:t>
      </w:r>
      <w:r>
        <w:rPr>
          <w:rFonts w:asciiTheme="majorBidi" w:hAnsiTheme="majorBidi" w:cstheme="majorBidi" w:hint="cs"/>
          <w:sz w:val="24"/>
          <w:szCs w:val="24"/>
          <w:rtl/>
        </w:rPr>
        <w:t>عبر</w:t>
      </w:r>
      <w:r w:rsidR="0035081B" w:rsidRPr="0035081B">
        <w:rPr>
          <w:rFonts w:asciiTheme="majorBidi" w:hAnsiTheme="majorBidi" w:cstheme="majorBidi"/>
          <w:sz w:val="24"/>
          <w:szCs w:val="24"/>
          <w:rtl/>
        </w:rPr>
        <w:t xml:space="preserve"> </w:t>
      </w:r>
      <w:r>
        <w:rPr>
          <w:rFonts w:asciiTheme="majorBidi" w:hAnsiTheme="majorBidi" w:cstheme="majorBidi" w:hint="cs"/>
          <w:sz w:val="24"/>
          <w:szCs w:val="24"/>
          <w:rtl/>
        </w:rPr>
        <w:t>ال</w:t>
      </w:r>
      <w:r w:rsidR="0035081B" w:rsidRPr="0035081B">
        <w:rPr>
          <w:rFonts w:asciiTheme="majorBidi" w:hAnsiTheme="majorBidi" w:cstheme="majorBidi" w:hint="cs"/>
          <w:sz w:val="24"/>
          <w:szCs w:val="24"/>
          <w:rtl/>
        </w:rPr>
        <w:t>أحكام</w:t>
      </w:r>
      <w:r w:rsidR="0035081B" w:rsidRPr="0035081B">
        <w:rPr>
          <w:rFonts w:asciiTheme="majorBidi" w:hAnsiTheme="majorBidi" w:cstheme="majorBidi"/>
          <w:sz w:val="24"/>
          <w:szCs w:val="24"/>
          <w:rtl/>
        </w:rPr>
        <w:t xml:space="preserve"> </w:t>
      </w:r>
      <w:r w:rsidR="0035081B" w:rsidRPr="0035081B">
        <w:rPr>
          <w:rFonts w:asciiTheme="majorBidi" w:hAnsiTheme="majorBidi" w:cstheme="majorBidi" w:hint="cs"/>
          <w:sz w:val="24"/>
          <w:szCs w:val="24"/>
          <w:rtl/>
        </w:rPr>
        <w:t>تعاقدية</w:t>
      </w:r>
      <w:r>
        <w:rPr>
          <w:rFonts w:asciiTheme="majorBidi" w:hAnsiTheme="majorBidi" w:cstheme="majorBidi" w:hint="cs"/>
          <w:sz w:val="24"/>
          <w:szCs w:val="24"/>
          <w:rtl/>
        </w:rPr>
        <w:t xml:space="preserve"> الموجودة في العقد السابق</w:t>
      </w:r>
      <w:r w:rsidR="0035081B" w:rsidRPr="0035081B">
        <w:rPr>
          <w:rFonts w:asciiTheme="majorBidi" w:hAnsiTheme="majorBidi" w:cstheme="majorBidi"/>
          <w:sz w:val="24"/>
          <w:szCs w:val="24"/>
          <w:rtl/>
        </w:rPr>
        <w:t xml:space="preserve">. </w:t>
      </w:r>
    </w:p>
    <w:p w:rsidR="00086F8D" w:rsidRDefault="0035081B" w:rsidP="00086F8D">
      <w:pPr>
        <w:ind w:firstLine="0"/>
        <w:rPr>
          <w:rFonts w:asciiTheme="majorBidi" w:hAnsiTheme="majorBidi" w:cstheme="majorBidi"/>
          <w:sz w:val="24"/>
          <w:szCs w:val="24"/>
          <w:rtl/>
        </w:rPr>
      </w:pPr>
      <w:r w:rsidRPr="0035081B">
        <w:rPr>
          <w:rFonts w:asciiTheme="majorBidi" w:hAnsiTheme="majorBidi" w:cstheme="majorBidi" w:hint="cs"/>
          <w:sz w:val="24"/>
          <w:szCs w:val="24"/>
          <w:rtl/>
        </w:rPr>
        <w:t>ولكن</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في</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مجال</w:t>
      </w:r>
      <w:r w:rsidRPr="0035081B">
        <w:rPr>
          <w:rFonts w:asciiTheme="majorBidi" w:hAnsiTheme="majorBidi" w:cstheme="majorBidi"/>
          <w:sz w:val="24"/>
          <w:szCs w:val="24"/>
          <w:rtl/>
        </w:rPr>
        <w:t xml:space="preserve"> </w:t>
      </w:r>
      <w:r w:rsidR="00086F8D">
        <w:rPr>
          <w:rFonts w:asciiTheme="majorBidi" w:hAnsiTheme="majorBidi" w:cstheme="majorBidi" w:hint="cs"/>
          <w:sz w:val="24"/>
          <w:szCs w:val="24"/>
          <w:rtl/>
        </w:rPr>
        <w:t>الصفقات العمومية</w:t>
      </w:r>
      <w:r w:rsidRPr="0035081B">
        <w:rPr>
          <w:rFonts w:asciiTheme="majorBidi" w:hAnsiTheme="majorBidi" w:cstheme="majorBidi" w:hint="cs"/>
          <w:sz w:val="24"/>
          <w:szCs w:val="24"/>
          <w:rtl/>
        </w:rPr>
        <w:t>،</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فإن</w:t>
      </w:r>
      <w:r w:rsidRPr="0035081B">
        <w:rPr>
          <w:rFonts w:asciiTheme="majorBidi" w:hAnsiTheme="majorBidi" w:cstheme="majorBidi"/>
          <w:sz w:val="24"/>
          <w:szCs w:val="24"/>
          <w:rtl/>
        </w:rPr>
        <w:t xml:space="preserve"> </w:t>
      </w:r>
      <w:r w:rsidR="00086F8D">
        <w:rPr>
          <w:rFonts w:asciiTheme="majorBidi" w:hAnsiTheme="majorBidi" w:cstheme="majorBidi" w:hint="cs"/>
          <w:sz w:val="24"/>
          <w:szCs w:val="24"/>
          <w:rtl/>
        </w:rPr>
        <w:t>الحرية في ابرام العقود وتعديلها مقيدة في حدود</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احترام</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قواعد</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المنافسة</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أو</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قواعد</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الميزانية</w:t>
      </w:r>
      <w:r w:rsidR="00086F8D">
        <w:rPr>
          <w:rFonts w:asciiTheme="majorBidi" w:hAnsiTheme="majorBidi" w:cstheme="majorBidi" w:hint="cs"/>
          <w:sz w:val="24"/>
          <w:szCs w:val="24"/>
          <w:rtl/>
        </w:rPr>
        <w:t xml:space="preserve">، </w:t>
      </w:r>
      <w:r w:rsidRPr="0035081B">
        <w:rPr>
          <w:rFonts w:asciiTheme="majorBidi" w:hAnsiTheme="majorBidi" w:cstheme="majorBidi" w:hint="cs"/>
          <w:sz w:val="24"/>
          <w:szCs w:val="24"/>
          <w:rtl/>
        </w:rPr>
        <w:t>لا</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يمكن</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للتعديل</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أن</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يعطل</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اقتصاد</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السوق</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أو</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يغير</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غرضه</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بشكل</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أساسي</w:t>
      </w:r>
      <w:r w:rsidRPr="0035081B">
        <w:rPr>
          <w:rFonts w:asciiTheme="majorBidi" w:hAnsiTheme="majorBidi" w:cstheme="majorBidi"/>
          <w:sz w:val="24"/>
          <w:szCs w:val="24"/>
          <w:rtl/>
        </w:rPr>
        <w:t>.</w:t>
      </w:r>
    </w:p>
    <w:p w:rsidR="0035081B" w:rsidRPr="0035081B" w:rsidRDefault="0035081B" w:rsidP="00086F8D">
      <w:pPr>
        <w:ind w:firstLine="0"/>
        <w:rPr>
          <w:rFonts w:asciiTheme="majorBidi" w:hAnsiTheme="majorBidi" w:cstheme="majorBidi"/>
          <w:sz w:val="24"/>
          <w:szCs w:val="24"/>
        </w:rPr>
      </w:pPr>
      <w:r w:rsidRPr="0035081B">
        <w:rPr>
          <w:rFonts w:asciiTheme="majorBidi" w:hAnsiTheme="majorBidi" w:cstheme="majorBidi" w:hint="cs"/>
          <w:sz w:val="24"/>
          <w:szCs w:val="24"/>
          <w:rtl/>
        </w:rPr>
        <w:t>ولهذا</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السبب</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فإن</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تنفيذ</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التعديل</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لا</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يمكن</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أن</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يحل</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حالة</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العمل</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غير</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المرتبط</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بتنفيذ</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العمل</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المنصوص</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عليه</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في</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العقد</w:t>
      </w:r>
      <w:r w:rsidRPr="0035081B">
        <w:rPr>
          <w:rFonts w:asciiTheme="majorBidi" w:hAnsiTheme="majorBidi" w:cstheme="majorBidi"/>
          <w:sz w:val="24"/>
          <w:szCs w:val="24"/>
          <w:rtl/>
        </w:rPr>
        <w:t xml:space="preserve"> </w:t>
      </w:r>
      <w:r w:rsidR="00086F8D">
        <w:rPr>
          <w:rFonts w:asciiTheme="majorBidi" w:hAnsiTheme="majorBidi" w:cstheme="majorBidi" w:hint="cs"/>
          <w:sz w:val="24"/>
          <w:szCs w:val="24"/>
          <w:rtl/>
        </w:rPr>
        <w:t xml:space="preserve">الأصلي </w:t>
      </w:r>
      <w:r w:rsidRPr="0035081B">
        <w:rPr>
          <w:rFonts w:asciiTheme="majorBidi" w:hAnsiTheme="majorBidi" w:cstheme="majorBidi" w:hint="cs"/>
          <w:sz w:val="24"/>
          <w:szCs w:val="24"/>
          <w:rtl/>
        </w:rPr>
        <w:t>ولا</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العمل</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الجديد</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غير</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المرتبط</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مباشرة</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بتنفيذ</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العقد</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الأولي</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وفي</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هذه</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الحالة،</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ينبغي</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إبرام</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صفقة</w:t>
      </w:r>
      <w:r w:rsidRPr="0035081B">
        <w:rPr>
          <w:rFonts w:asciiTheme="majorBidi" w:hAnsiTheme="majorBidi" w:cstheme="majorBidi"/>
          <w:sz w:val="24"/>
          <w:szCs w:val="24"/>
          <w:rtl/>
        </w:rPr>
        <w:t xml:space="preserve"> </w:t>
      </w:r>
      <w:r w:rsidRPr="0035081B">
        <w:rPr>
          <w:rFonts w:asciiTheme="majorBidi" w:hAnsiTheme="majorBidi" w:cstheme="majorBidi" w:hint="cs"/>
          <w:sz w:val="24"/>
          <w:szCs w:val="24"/>
          <w:rtl/>
        </w:rPr>
        <w:t>جديدة</w:t>
      </w:r>
      <w:r w:rsidRPr="0035081B">
        <w:rPr>
          <w:rFonts w:asciiTheme="majorBidi" w:hAnsiTheme="majorBidi" w:cstheme="majorBidi"/>
          <w:sz w:val="24"/>
          <w:szCs w:val="24"/>
          <w:rtl/>
        </w:rPr>
        <w:t>.</w:t>
      </w:r>
    </w:p>
    <w:p w:rsidR="00EF4CFB" w:rsidRPr="00EF4CFB" w:rsidRDefault="00975F51" w:rsidP="00EF4CFB">
      <w:pPr>
        <w:bidi w:val="0"/>
        <w:ind w:firstLine="708"/>
        <w:rPr>
          <w:rFonts w:asciiTheme="majorBidi" w:hAnsiTheme="majorBidi" w:cstheme="majorBidi"/>
          <w:b/>
          <w:bCs/>
          <w:sz w:val="24"/>
          <w:szCs w:val="24"/>
        </w:rPr>
      </w:pPr>
      <w:bookmarkStart w:id="7" w:name="assiette-de-cotisations"/>
      <w:bookmarkEnd w:id="7"/>
      <w:r>
        <w:rPr>
          <w:rFonts w:asciiTheme="majorBidi" w:hAnsiTheme="majorBidi" w:cstheme="majorBidi"/>
          <w:b/>
          <w:bCs/>
          <w:sz w:val="24"/>
          <w:szCs w:val="24"/>
        </w:rPr>
        <w:t>Assiette de cotisations</w:t>
      </w:r>
    </w:p>
    <w:p w:rsidR="00086F8D" w:rsidRPr="008726AC" w:rsidRDefault="00EF4CFB" w:rsidP="008726AC">
      <w:pPr>
        <w:bidi w:val="0"/>
        <w:ind w:firstLine="708"/>
        <w:rPr>
          <w:rFonts w:asciiTheme="majorBidi" w:hAnsiTheme="majorBidi" w:cstheme="majorBidi"/>
          <w:sz w:val="24"/>
          <w:szCs w:val="24"/>
          <w:rtl/>
        </w:rPr>
      </w:pPr>
      <w:r w:rsidRPr="00EF4CFB">
        <w:rPr>
          <w:rFonts w:asciiTheme="majorBidi" w:hAnsiTheme="majorBidi" w:cstheme="majorBidi"/>
          <w:sz w:val="24"/>
          <w:szCs w:val="24"/>
        </w:rPr>
        <w:t xml:space="preserve">Base sur laquelle sont calculée les cotisations (part salariale) et contributions (part employeur) de sécurité sociale et de retraite des agents publics et privés travaillant dans </w:t>
      </w:r>
      <w:r w:rsidR="00975F51" w:rsidRPr="00EF4CFB">
        <w:rPr>
          <w:rFonts w:asciiTheme="majorBidi" w:hAnsiTheme="majorBidi" w:cstheme="majorBidi"/>
          <w:sz w:val="24"/>
          <w:szCs w:val="24"/>
        </w:rPr>
        <w:t>la</w:t>
      </w:r>
      <w:r w:rsidRPr="00EF4CFB">
        <w:rPr>
          <w:rFonts w:asciiTheme="majorBidi" w:hAnsiTheme="majorBidi" w:cstheme="majorBidi"/>
          <w:sz w:val="24"/>
          <w:szCs w:val="24"/>
        </w:rPr>
        <w:t xml:space="preserve"> fonction publique et dans le privé. Pour les fonctionnaires, l'assiette des cotisations de retraite est constituée uniquement par le traitement brut indiciaire éventuellement majoré de la NBI. </w:t>
      </w:r>
    </w:p>
    <w:p w:rsidR="00086F8D" w:rsidRPr="00086F8D" w:rsidRDefault="00086F8D" w:rsidP="00086F8D">
      <w:pPr>
        <w:ind w:firstLine="0"/>
        <w:rPr>
          <w:rFonts w:asciiTheme="majorBidi" w:hAnsiTheme="majorBidi" w:cstheme="majorBidi"/>
          <w:b/>
          <w:bCs/>
          <w:sz w:val="24"/>
          <w:szCs w:val="24"/>
          <w:rtl/>
        </w:rPr>
      </w:pPr>
      <w:r w:rsidRPr="00086F8D">
        <w:rPr>
          <w:rFonts w:asciiTheme="majorBidi" w:hAnsiTheme="majorBidi" w:cstheme="majorBidi" w:hint="cs"/>
          <w:b/>
          <w:bCs/>
          <w:sz w:val="24"/>
          <w:szCs w:val="24"/>
          <w:rtl/>
        </w:rPr>
        <w:t>قاعدة</w:t>
      </w:r>
      <w:r w:rsidRPr="00086F8D">
        <w:rPr>
          <w:rFonts w:asciiTheme="majorBidi" w:hAnsiTheme="majorBidi" w:cstheme="majorBidi"/>
          <w:b/>
          <w:bCs/>
          <w:sz w:val="24"/>
          <w:szCs w:val="24"/>
          <w:rtl/>
        </w:rPr>
        <w:t xml:space="preserve"> </w:t>
      </w:r>
      <w:r w:rsidRPr="00086F8D">
        <w:rPr>
          <w:rFonts w:asciiTheme="majorBidi" w:hAnsiTheme="majorBidi" w:cstheme="majorBidi" w:hint="cs"/>
          <w:b/>
          <w:bCs/>
          <w:sz w:val="24"/>
          <w:szCs w:val="24"/>
          <w:rtl/>
        </w:rPr>
        <w:t xml:space="preserve">حساب الاشتراكات </w:t>
      </w:r>
    </w:p>
    <w:p w:rsidR="00086F8D" w:rsidRPr="00EF4CFB" w:rsidRDefault="00086F8D" w:rsidP="008726AC">
      <w:pPr>
        <w:ind w:firstLine="708"/>
        <w:rPr>
          <w:rFonts w:asciiTheme="majorBidi" w:hAnsiTheme="majorBidi" w:cstheme="majorBidi"/>
          <w:sz w:val="24"/>
          <w:szCs w:val="24"/>
        </w:rPr>
      </w:pPr>
      <w:r w:rsidRPr="00086F8D">
        <w:rPr>
          <w:rFonts w:asciiTheme="majorBidi" w:hAnsiTheme="majorBidi" w:cstheme="majorBidi" w:hint="cs"/>
          <w:sz w:val="24"/>
          <w:szCs w:val="24"/>
          <w:rtl/>
        </w:rPr>
        <w:t>يتم</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احتساب</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مساهمات</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الضمان</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الاجتماعي</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والتقاعد</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حصة</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الموظف</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ومساهمات</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حصة</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صاحب</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العمل</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للعاملين</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في</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القطاع</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العام</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والخاص،</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يتكون</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أساس</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مساهمات</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من</w:t>
      </w:r>
      <w:r w:rsidRPr="00086F8D">
        <w:rPr>
          <w:rFonts w:asciiTheme="majorBidi" w:hAnsiTheme="majorBidi" w:cstheme="majorBidi"/>
          <w:sz w:val="24"/>
          <w:szCs w:val="24"/>
          <w:rtl/>
        </w:rPr>
        <w:t xml:space="preserve"> </w:t>
      </w:r>
      <w:r>
        <w:rPr>
          <w:rFonts w:asciiTheme="majorBidi" w:hAnsiTheme="majorBidi" w:cstheme="majorBidi" w:hint="cs"/>
          <w:sz w:val="24"/>
          <w:szCs w:val="24"/>
          <w:rtl/>
        </w:rPr>
        <w:t xml:space="preserve">نسبة معينة من </w:t>
      </w:r>
      <w:r w:rsidRPr="00086F8D">
        <w:rPr>
          <w:rFonts w:asciiTheme="majorBidi" w:hAnsiTheme="majorBidi" w:cstheme="majorBidi" w:hint="cs"/>
          <w:sz w:val="24"/>
          <w:szCs w:val="24"/>
          <w:rtl/>
        </w:rPr>
        <w:t>إجمالي</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مؤشر</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الراتب</w:t>
      </w:r>
      <w:r w:rsidRPr="00086F8D">
        <w:rPr>
          <w:rFonts w:asciiTheme="majorBidi" w:hAnsiTheme="majorBidi" w:cstheme="majorBidi"/>
          <w:sz w:val="24"/>
          <w:szCs w:val="24"/>
          <w:rtl/>
        </w:rPr>
        <w:t>.</w:t>
      </w:r>
    </w:p>
    <w:p w:rsidR="00EF4CFB" w:rsidRPr="00EF4CFB" w:rsidRDefault="00975F51" w:rsidP="00EF4CFB">
      <w:pPr>
        <w:bidi w:val="0"/>
        <w:ind w:firstLine="708"/>
        <w:rPr>
          <w:rFonts w:asciiTheme="majorBidi" w:hAnsiTheme="majorBidi" w:cstheme="majorBidi"/>
          <w:b/>
          <w:bCs/>
          <w:sz w:val="24"/>
          <w:szCs w:val="24"/>
        </w:rPr>
      </w:pPr>
      <w:bookmarkStart w:id="8" w:name="ampliation"/>
      <w:bookmarkEnd w:id="8"/>
      <w:r>
        <w:rPr>
          <w:rFonts w:asciiTheme="majorBidi" w:hAnsiTheme="majorBidi" w:cstheme="majorBidi"/>
          <w:b/>
          <w:bCs/>
          <w:sz w:val="24"/>
          <w:szCs w:val="24"/>
        </w:rPr>
        <w:t>Ampliation</w:t>
      </w:r>
    </w:p>
    <w:p w:rsidR="00EF4CFB" w:rsidRDefault="00EF4CFB" w:rsidP="00EF4CFB">
      <w:pPr>
        <w:bidi w:val="0"/>
        <w:ind w:firstLine="708"/>
        <w:rPr>
          <w:rFonts w:asciiTheme="majorBidi" w:hAnsiTheme="majorBidi" w:cstheme="majorBidi"/>
          <w:sz w:val="24"/>
          <w:szCs w:val="24"/>
          <w:rtl/>
        </w:rPr>
      </w:pPr>
      <w:r w:rsidRPr="00EF4CFB">
        <w:rPr>
          <w:rFonts w:asciiTheme="majorBidi" w:hAnsiTheme="majorBidi" w:cstheme="majorBidi"/>
          <w:sz w:val="24"/>
          <w:szCs w:val="24"/>
        </w:rPr>
        <w:t xml:space="preserve">Copie d'un document dont l'original est conservé par le service. Ce terme s'emploie plus rarement que le terme "COPIE" et concerne surtout les documents rédigés dans une forme solennelle en particulier les arrêtés. </w:t>
      </w:r>
      <w:r w:rsidR="00975F51" w:rsidRPr="00EF4CFB">
        <w:rPr>
          <w:rFonts w:asciiTheme="majorBidi" w:hAnsiTheme="majorBidi" w:cstheme="majorBidi"/>
          <w:b/>
          <w:bCs/>
          <w:sz w:val="24"/>
          <w:szCs w:val="24"/>
        </w:rPr>
        <w:t>Exemple :</w:t>
      </w:r>
      <w:r w:rsidRPr="00EF4CFB">
        <w:rPr>
          <w:rFonts w:asciiTheme="majorBidi" w:hAnsiTheme="majorBidi" w:cstheme="majorBidi"/>
          <w:sz w:val="24"/>
          <w:szCs w:val="24"/>
        </w:rPr>
        <w:t xml:space="preserve"> ampliation d'un arrêté portant promotion de grade, mise en disponibilité ou détachement...</w:t>
      </w:r>
    </w:p>
    <w:p w:rsidR="00086F8D" w:rsidRPr="00086F8D" w:rsidRDefault="00086F8D" w:rsidP="00086F8D">
      <w:pPr>
        <w:ind w:firstLine="0"/>
        <w:rPr>
          <w:rFonts w:asciiTheme="majorBidi" w:hAnsiTheme="majorBidi" w:cstheme="majorBidi"/>
          <w:b/>
          <w:bCs/>
          <w:sz w:val="24"/>
          <w:szCs w:val="24"/>
          <w:rtl/>
        </w:rPr>
      </w:pPr>
      <w:r w:rsidRPr="00086F8D">
        <w:rPr>
          <w:rFonts w:asciiTheme="majorBidi" w:hAnsiTheme="majorBidi" w:cstheme="majorBidi" w:hint="cs"/>
          <w:b/>
          <w:bCs/>
          <w:sz w:val="24"/>
          <w:szCs w:val="24"/>
          <w:rtl/>
        </w:rPr>
        <w:t>المسودة</w:t>
      </w:r>
    </w:p>
    <w:p w:rsidR="00086F8D" w:rsidRPr="00EF4CFB" w:rsidRDefault="00086F8D" w:rsidP="00086F8D">
      <w:pPr>
        <w:ind w:firstLine="0"/>
        <w:rPr>
          <w:rFonts w:asciiTheme="majorBidi" w:hAnsiTheme="majorBidi" w:cstheme="majorBidi"/>
          <w:sz w:val="24"/>
          <w:szCs w:val="24"/>
        </w:rPr>
      </w:pPr>
      <w:r w:rsidRPr="00086F8D">
        <w:rPr>
          <w:rFonts w:asciiTheme="majorBidi" w:hAnsiTheme="majorBidi" w:cstheme="majorBidi" w:hint="cs"/>
          <w:sz w:val="24"/>
          <w:szCs w:val="24"/>
          <w:rtl/>
        </w:rPr>
        <w:t>نسخة</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من</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وثيقة</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تحتفظ</w:t>
      </w:r>
      <w:r w:rsidRPr="00086F8D">
        <w:rPr>
          <w:rFonts w:asciiTheme="majorBidi" w:hAnsiTheme="majorBidi" w:cstheme="majorBidi"/>
          <w:sz w:val="24"/>
          <w:szCs w:val="24"/>
          <w:rtl/>
        </w:rPr>
        <w:t xml:space="preserve"> </w:t>
      </w:r>
      <w:r>
        <w:rPr>
          <w:rFonts w:asciiTheme="majorBidi" w:hAnsiTheme="majorBidi" w:cstheme="majorBidi" w:hint="cs"/>
          <w:sz w:val="24"/>
          <w:szCs w:val="24"/>
          <w:rtl/>
        </w:rPr>
        <w:t>المصلحة أو الهيئة</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بأصلها</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يُستخدم</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هذا</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المصطلح</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بشكل</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نادر</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أكثر</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من</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مصطلح</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نسخة</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ويتعلق</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بشكل</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رئيسي</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بالوثائق</w:t>
      </w:r>
      <w:r w:rsidRPr="00086F8D">
        <w:rPr>
          <w:rFonts w:asciiTheme="majorBidi" w:hAnsiTheme="majorBidi" w:cstheme="majorBidi"/>
          <w:sz w:val="24"/>
          <w:szCs w:val="24"/>
          <w:rtl/>
        </w:rPr>
        <w:t xml:space="preserve"> </w:t>
      </w:r>
      <w:r>
        <w:rPr>
          <w:rFonts w:asciiTheme="majorBidi" w:hAnsiTheme="majorBidi" w:cstheme="majorBidi" w:hint="cs"/>
          <w:sz w:val="24"/>
          <w:szCs w:val="24"/>
          <w:rtl/>
        </w:rPr>
        <w:t>الصادرة عن الهيئات المركزية وغير المركزية والممركزة</w:t>
      </w:r>
      <w:r w:rsidRPr="00086F8D">
        <w:rPr>
          <w:rFonts w:asciiTheme="majorBidi" w:hAnsiTheme="majorBidi" w:cstheme="majorBidi" w:hint="cs"/>
          <w:sz w:val="24"/>
          <w:szCs w:val="24"/>
          <w:rtl/>
        </w:rPr>
        <w:t>،</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ولا</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سيما</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المراسيم</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على</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سبيل</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المثال</w:t>
      </w:r>
      <w:r w:rsidRPr="00086F8D">
        <w:rPr>
          <w:rFonts w:asciiTheme="majorBidi" w:hAnsiTheme="majorBidi" w:cstheme="majorBidi"/>
          <w:sz w:val="24"/>
          <w:szCs w:val="24"/>
          <w:rtl/>
        </w:rPr>
        <w:t xml:space="preserve">: </w:t>
      </w:r>
      <w:r>
        <w:rPr>
          <w:rFonts w:asciiTheme="majorBidi" w:hAnsiTheme="majorBidi" w:cstheme="majorBidi" w:hint="cs"/>
          <w:sz w:val="24"/>
          <w:szCs w:val="24"/>
          <w:rtl/>
        </w:rPr>
        <w:t>قرار الانتداب او تفويض التوقيع...</w:t>
      </w:r>
    </w:p>
    <w:p w:rsidR="00EF4CFB" w:rsidRPr="00EF4CFB" w:rsidRDefault="00975F51" w:rsidP="00EF4CFB">
      <w:pPr>
        <w:bidi w:val="0"/>
        <w:ind w:firstLine="708"/>
        <w:rPr>
          <w:rFonts w:asciiTheme="majorBidi" w:hAnsiTheme="majorBidi" w:cstheme="majorBidi"/>
          <w:b/>
          <w:bCs/>
          <w:sz w:val="24"/>
          <w:szCs w:val="24"/>
        </w:rPr>
      </w:pPr>
      <w:bookmarkStart w:id="9" w:name="arrete"/>
      <w:bookmarkEnd w:id="9"/>
      <w:r>
        <w:rPr>
          <w:rFonts w:asciiTheme="majorBidi" w:hAnsiTheme="majorBidi" w:cstheme="majorBidi"/>
          <w:b/>
          <w:bCs/>
          <w:sz w:val="24"/>
          <w:szCs w:val="24"/>
        </w:rPr>
        <w:t>Arrêté</w:t>
      </w:r>
    </w:p>
    <w:p w:rsidR="00EF4CFB" w:rsidRDefault="00EF4CFB" w:rsidP="00975F51">
      <w:pPr>
        <w:bidi w:val="0"/>
        <w:ind w:firstLine="708"/>
        <w:rPr>
          <w:rFonts w:asciiTheme="majorBidi" w:hAnsiTheme="majorBidi" w:cstheme="majorBidi"/>
          <w:sz w:val="24"/>
          <w:szCs w:val="24"/>
          <w:rtl/>
        </w:rPr>
      </w:pPr>
      <w:r w:rsidRPr="00EF4CFB">
        <w:rPr>
          <w:rFonts w:asciiTheme="majorBidi" w:hAnsiTheme="majorBidi" w:cstheme="majorBidi"/>
          <w:sz w:val="24"/>
          <w:szCs w:val="24"/>
        </w:rPr>
        <w:t xml:space="preserve">Nom donné à certaines décisions prises par les Ministres, Préfets, Présidents de Conseil régional et Général, Maires...dans les limites de leurs attributions légales, lorsque ces décisions </w:t>
      </w:r>
      <w:r w:rsidR="00975F51">
        <w:rPr>
          <w:rFonts w:asciiTheme="majorBidi" w:hAnsiTheme="majorBidi" w:cstheme="majorBidi"/>
          <w:sz w:val="24"/>
          <w:szCs w:val="24"/>
        </w:rPr>
        <w:t>ont un caractère réglementaire.</w:t>
      </w:r>
    </w:p>
    <w:p w:rsidR="00086F8D" w:rsidRPr="00086F8D" w:rsidRDefault="00086F8D" w:rsidP="00086F8D">
      <w:pPr>
        <w:ind w:firstLine="0"/>
        <w:rPr>
          <w:rFonts w:asciiTheme="majorBidi" w:hAnsiTheme="majorBidi" w:cstheme="majorBidi"/>
          <w:sz w:val="24"/>
          <w:szCs w:val="24"/>
        </w:rPr>
      </w:pPr>
    </w:p>
    <w:p w:rsidR="00086F8D" w:rsidRPr="00086F8D" w:rsidRDefault="00086F8D" w:rsidP="00086F8D">
      <w:pPr>
        <w:ind w:firstLine="0"/>
        <w:rPr>
          <w:rFonts w:asciiTheme="majorBidi" w:hAnsiTheme="majorBidi" w:cstheme="majorBidi"/>
          <w:b/>
          <w:bCs/>
          <w:sz w:val="24"/>
          <w:szCs w:val="24"/>
          <w:rtl/>
        </w:rPr>
      </w:pPr>
      <w:bookmarkStart w:id="10" w:name="action-en-justice-d-un-fonctionnaire"/>
      <w:bookmarkEnd w:id="10"/>
      <w:r w:rsidRPr="00086F8D">
        <w:rPr>
          <w:rFonts w:asciiTheme="majorBidi" w:hAnsiTheme="majorBidi" w:cstheme="majorBidi" w:hint="cs"/>
          <w:b/>
          <w:bCs/>
          <w:sz w:val="24"/>
          <w:szCs w:val="24"/>
          <w:rtl/>
        </w:rPr>
        <w:lastRenderedPageBreak/>
        <w:t>القرارات</w:t>
      </w:r>
    </w:p>
    <w:p w:rsidR="00086F8D" w:rsidRPr="00EF4CFB" w:rsidRDefault="00086F8D" w:rsidP="008726AC">
      <w:pPr>
        <w:ind w:firstLine="0"/>
        <w:rPr>
          <w:rFonts w:asciiTheme="majorBidi" w:hAnsiTheme="majorBidi" w:cstheme="majorBidi"/>
          <w:sz w:val="24"/>
          <w:szCs w:val="24"/>
        </w:rPr>
      </w:pPr>
      <w:r>
        <w:rPr>
          <w:rFonts w:asciiTheme="majorBidi" w:hAnsiTheme="majorBidi" w:cstheme="majorBidi" w:hint="cs"/>
          <w:sz w:val="24"/>
          <w:szCs w:val="24"/>
          <w:rtl/>
        </w:rPr>
        <w:t xml:space="preserve">وهو </w:t>
      </w:r>
      <w:r w:rsidRPr="00086F8D">
        <w:rPr>
          <w:rFonts w:asciiTheme="majorBidi" w:hAnsiTheme="majorBidi" w:cstheme="majorBidi" w:hint="cs"/>
          <w:sz w:val="24"/>
          <w:szCs w:val="24"/>
          <w:rtl/>
        </w:rPr>
        <w:t>الاسم</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الذي</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يطلق</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على</w:t>
      </w:r>
      <w:r>
        <w:rPr>
          <w:rFonts w:asciiTheme="majorBidi" w:hAnsiTheme="majorBidi" w:cstheme="majorBidi" w:hint="cs"/>
          <w:sz w:val="24"/>
          <w:szCs w:val="24"/>
          <w:rtl/>
        </w:rPr>
        <w:t xml:space="preserve"> الشكل الذي يفرغ فيه عمل </w:t>
      </w:r>
      <w:r w:rsidRPr="00086F8D">
        <w:rPr>
          <w:rFonts w:asciiTheme="majorBidi" w:hAnsiTheme="majorBidi" w:cstheme="majorBidi" w:hint="cs"/>
          <w:sz w:val="24"/>
          <w:szCs w:val="24"/>
          <w:rtl/>
        </w:rPr>
        <w:t>بعض</w:t>
      </w:r>
      <w:r>
        <w:rPr>
          <w:rFonts w:asciiTheme="majorBidi" w:hAnsiTheme="majorBidi" w:cstheme="majorBidi" w:hint="cs"/>
          <w:sz w:val="24"/>
          <w:szCs w:val="24"/>
          <w:rtl/>
        </w:rPr>
        <w:t xml:space="preserve"> الهيئات، من ذلك</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القرارات</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التي</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يتخذها</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الوزراء</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والمحافظون</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ورؤساء</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البلديات</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في</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حدود</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صلاحياتهم</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القانونية،</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عندما</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تكون</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لهذه</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القرارات</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طبيعة</w:t>
      </w:r>
      <w:r w:rsidRPr="00086F8D">
        <w:rPr>
          <w:rFonts w:asciiTheme="majorBidi" w:hAnsiTheme="majorBidi" w:cstheme="majorBidi"/>
          <w:sz w:val="24"/>
          <w:szCs w:val="24"/>
          <w:rtl/>
        </w:rPr>
        <w:t xml:space="preserve"> </w:t>
      </w:r>
      <w:r w:rsidRPr="00086F8D">
        <w:rPr>
          <w:rFonts w:asciiTheme="majorBidi" w:hAnsiTheme="majorBidi" w:cstheme="majorBidi" w:hint="cs"/>
          <w:sz w:val="24"/>
          <w:szCs w:val="24"/>
          <w:rtl/>
        </w:rPr>
        <w:t>تنظيمية</w:t>
      </w:r>
      <w:r w:rsidRPr="00086F8D">
        <w:rPr>
          <w:rFonts w:asciiTheme="majorBidi" w:hAnsiTheme="majorBidi" w:cstheme="majorBidi"/>
          <w:sz w:val="24"/>
          <w:szCs w:val="24"/>
          <w:rtl/>
        </w:rPr>
        <w:t>.</w:t>
      </w:r>
    </w:p>
    <w:p w:rsidR="00EF4CFB" w:rsidRPr="00EF4CFB" w:rsidRDefault="00975F51" w:rsidP="00EF4CFB">
      <w:pPr>
        <w:bidi w:val="0"/>
        <w:ind w:firstLine="708"/>
        <w:rPr>
          <w:rFonts w:asciiTheme="majorBidi" w:hAnsiTheme="majorBidi" w:cstheme="majorBidi"/>
          <w:b/>
          <w:bCs/>
          <w:sz w:val="24"/>
          <w:szCs w:val="24"/>
        </w:rPr>
      </w:pPr>
      <w:bookmarkStart w:id="11" w:name="action"/>
      <w:bookmarkEnd w:id="11"/>
      <w:r>
        <w:rPr>
          <w:rFonts w:asciiTheme="majorBidi" w:hAnsiTheme="majorBidi" w:cstheme="majorBidi"/>
          <w:b/>
          <w:bCs/>
          <w:sz w:val="24"/>
          <w:szCs w:val="24"/>
        </w:rPr>
        <w:t>Action</w:t>
      </w:r>
    </w:p>
    <w:p w:rsidR="00EF4CFB" w:rsidRDefault="00EF4CFB" w:rsidP="00975F51">
      <w:pPr>
        <w:bidi w:val="0"/>
        <w:ind w:firstLine="708"/>
        <w:rPr>
          <w:rFonts w:asciiTheme="majorBidi" w:hAnsiTheme="majorBidi" w:cstheme="majorBidi"/>
          <w:sz w:val="24"/>
          <w:szCs w:val="24"/>
          <w:rtl/>
        </w:rPr>
      </w:pPr>
      <w:r w:rsidRPr="00EF4CFB">
        <w:rPr>
          <w:rFonts w:asciiTheme="majorBidi" w:hAnsiTheme="majorBidi" w:cstheme="majorBidi"/>
          <w:sz w:val="24"/>
          <w:szCs w:val="24"/>
        </w:rPr>
        <w:t xml:space="preserve">Une action est la composante d'un programme. Les projets de lois de finances présentent les crédits en missions, détaillés en programmes, </w:t>
      </w:r>
      <w:r w:rsidR="00975F51" w:rsidRPr="00EF4CFB">
        <w:rPr>
          <w:rFonts w:asciiTheme="majorBidi" w:hAnsiTheme="majorBidi" w:cstheme="majorBidi"/>
          <w:sz w:val="24"/>
          <w:szCs w:val="24"/>
        </w:rPr>
        <w:t>eux-mêmes</w:t>
      </w:r>
      <w:r w:rsidRPr="00EF4CFB">
        <w:rPr>
          <w:rFonts w:asciiTheme="majorBidi" w:hAnsiTheme="majorBidi" w:cstheme="majorBidi"/>
          <w:sz w:val="24"/>
          <w:szCs w:val="24"/>
        </w:rPr>
        <w:t xml:space="preserve"> composés d'actions. </w:t>
      </w:r>
    </w:p>
    <w:p w:rsidR="008726AC" w:rsidRPr="004D5FF8" w:rsidRDefault="004D5FF8" w:rsidP="008726AC">
      <w:pPr>
        <w:ind w:firstLine="0"/>
        <w:rPr>
          <w:rFonts w:asciiTheme="majorBidi" w:hAnsiTheme="majorBidi" w:cstheme="majorBidi"/>
          <w:b/>
          <w:bCs/>
          <w:sz w:val="24"/>
          <w:szCs w:val="24"/>
          <w:rtl/>
        </w:rPr>
      </w:pPr>
      <w:r w:rsidRPr="004D5FF8">
        <w:rPr>
          <w:rFonts w:asciiTheme="majorBidi" w:hAnsiTheme="majorBidi" w:cstheme="majorBidi" w:hint="cs"/>
          <w:b/>
          <w:bCs/>
          <w:sz w:val="24"/>
          <w:szCs w:val="24"/>
          <w:rtl/>
        </w:rPr>
        <w:t>الاجراء</w:t>
      </w:r>
      <w:r>
        <w:rPr>
          <w:rFonts w:asciiTheme="majorBidi" w:hAnsiTheme="majorBidi" w:cstheme="majorBidi" w:hint="cs"/>
          <w:b/>
          <w:bCs/>
          <w:sz w:val="24"/>
          <w:szCs w:val="24"/>
          <w:rtl/>
        </w:rPr>
        <w:t>ات</w:t>
      </w:r>
      <w:r w:rsidRPr="004D5FF8">
        <w:rPr>
          <w:rFonts w:asciiTheme="majorBidi" w:hAnsiTheme="majorBidi" w:cstheme="majorBidi" w:hint="cs"/>
          <w:b/>
          <w:bCs/>
          <w:sz w:val="24"/>
          <w:szCs w:val="24"/>
          <w:rtl/>
        </w:rPr>
        <w:t xml:space="preserve"> </w:t>
      </w:r>
    </w:p>
    <w:p w:rsidR="00086F8D" w:rsidRPr="00EF4CFB" w:rsidRDefault="008726AC" w:rsidP="004D5FF8">
      <w:pPr>
        <w:ind w:firstLine="0"/>
        <w:rPr>
          <w:rFonts w:asciiTheme="majorBidi" w:hAnsiTheme="majorBidi" w:cstheme="majorBidi"/>
          <w:sz w:val="24"/>
          <w:szCs w:val="24"/>
        </w:rPr>
      </w:pPr>
      <w:r w:rsidRPr="008726AC">
        <w:rPr>
          <w:rFonts w:asciiTheme="majorBidi" w:hAnsiTheme="majorBidi" w:cstheme="majorBidi" w:hint="cs"/>
          <w:sz w:val="24"/>
          <w:szCs w:val="24"/>
          <w:rtl/>
        </w:rPr>
        <w:t>الإجراء</w:t>
      </w:r>
      <w:r w:rsidRPr="008726AC">
        <w:rPr>
          <w:rFonts w:asciiTheme="majorBidi" w:hAnsiTheme="majorBidi" w:cstheme="majorBidi"/>
          <w:sz w:val="24"/>
          <w:szCs w:val="24"/>
          <w:rtl/>
        </w:rPr>
        <w:t xml:space="preserve"> </w:t>
      </w:r>
      <w:r w:rsidR="004D5FF8">
        <w:rPr>
          <w:rFonts w:asciiTheme="majorBidi" w:hAnsiTheme="majorBidi" w:cstheme="majorBidi" w:hint="cs"/>
          <w:sz w:val="24"/>
          <w:szCs w:val="24"/>
          <w:rtl/>
        </w:rPr>
        <w:t xml:space="preserve">هو المصطلح القانوني الذي يعتمد للتعبير عن النشاط الواجب اتخاذه في الاعمال القانونية، من ذلك ما يتم النص عليه في قانون المالية أو قانون النقد والقرض... </w:t>
      </w:r>
    </w:p>
    <w:p w:rsidR="00EF4CFB" w:rsidRPr="00EF4CFB" w:rsidRDefault="00975F51" w:rsidP="00EF4CFB">
      <w:pPr>
        <w:bidi w:val="0"/>
        <w:ind w:firstLine="708"/>
        <w:rPr>
          <w:rFonts w:asciiTheme="majorBidi" w:hAnsiTheme="majorBidi" w:cstheme="majorBidi"/>
          <w:b/>
          <w:bCs/>
          <w:sz w:val="24"/>
          <w:szCs w:val="24"/>
        </w:rPr>
      </w:pPr>
      <w:bookmarkStart w:id="12" w:name="accedit"/>
      <w:bookmarkEnd w:id="12"/>
      <w:r>
        <w:rPr>
          <w:rFonts w:asciiTheme="majorBidi" w:hAnsiTheme="majorBidi" w:cstheme="majorBidi"/>
          <w:b/>
          <w:bCs/>
          <w:sz w:val="24"/>
          <w:szCs w:val="24"/>
        </w:rPr>
        <w:t>Accedit</w:t>
      </w:r>
    </w:p>
    <w:p w:rsidR="00EF4CFB" w:rsidRDefault="00EF4CFB" w:rsidP="00975F51">
      <w:pPr>
        <w:bidi w:val="0"/>
        <w:ind w:firstLine="708"/>
        <w:rPr>
          <w:rFonts w:asciiTheme="majorBidi" w:hAnsiTheme="majorBidi" w:cstheme="majorBidi"/>
          <w:sz w:val="24"/>
          <w:szCs w:val="24"/>
          <w:rtl/>
        </w:rPr>
      </w:pPr>
      <w:r w:rsidRPr="00EF4CFB">
        <w:rPr>
          <w:rFonts w:asciiTheme="majorBidi" w:hAnsiTheme="majorBidi" w:cstheme="majorBidi"/>
          <w:sz w:val="24"/>
          <w:szCs w:val="24"/>
        </w:rPr>
        <w:t>Réunion contradictoire d'information organisée par un expert judiciaire avec les parties à l'instance avant de finaliser et de déposer au greffe de la juridiction le rapport d'expertise qui a été ordonnée par le juge. A l'issue de cette réunion, les parties peuvent formuler auprès de l'expert des observations écrites égale</w:t>
      </w:r>
      <w:r w:rsidR="00975F51">
        <w:rPr>
          <w:rFonts w:asciiTheme="majorBidi" w:hAnsiTheme="majorBidi" w:cstheme="majorBidi"/>
          <w:sz w:val="24"/>
          <w:szCs w:val="24"/>
        </w:rPr>
        <w:t>ment appelées "dires à expert".</w:t>
      </w:r>
    </w:p>
    <w:p w:rsidR="004D5FF8" w:rsidRPr="009A5A28" w:rsidRDefault="009A5A28" w:rsidP="004D5FF8">
      <w:pPr>
        <w:ind w:firstLine="0"/>
        <w:rPr>
          <w:rFonts w:asciiTheme="majorBidi" w:hAnsiTheme="majorBidi" w:cstheme="majorBidi"/>
          <w:b/>
          <w:bCs/>
          <w:sz w:val="24"/>
          <w:szCs w:val="24"/>
          <w:rtl/>
        </w:rPr>
      </w:pPr>
      <w:r w:rsidRPr="009A5A28">
        <w:rPr>
          <w:rFonts w:asciiTheme="majorBidi" w:hAnsiTheme="majorBidi" w:cstheme="majorBidi" w:hint="cs"/>
          <w:b/>
          <w:bCs/>
          <w:sz w:val="24"/>
          <w:szCs w:val="24"/>
          <w:rtl/>
        </w:rPr>
        <w:t>مسودة الخبرة</w:t>
      </w:r>
    </w:p>
    <w:p w:rsidR="008726AC" w:rsidRPr="004D5FF8" w:rsidRDefault="009A5A28" w:rsidP="005D600C">
      <w:pPr>
        <w:ind w:firstLine="0"/>
        <w:rPr>
          <w:rFonts w:asciiTheme="majorBidi" w:hAnsiTheme="majorBidi" w:cstheme="majorBidi"/>
          <w:sz w:val="24"/>
          <w:szCs w:val="24"/>
        </w:rPr>
      </w:pPr>
      <w:r>
        <w:rPr>
          <w:rFonts w:asciiTheme="majorBidi" w:hAnsiTheme="majorBidi" w:cstheme="majorBidi" w:hint="cs"/>
          <w:sz w:val="24"/>
          <w:szCs w:val="24"/>
          <w:rtl/>
        </w:rPr>
        <w:t>هو ذلك الاجراء الذي يقوم به الخبير</w:t>
      </w:r>
      <w:r w:rsidR="005D600C">
        <w:rPr>
          <w:rFonts w:asciiTheme="majorBidi" w:hAnsiTheme="majorBidi" w:cstheme="majorBidi" w:hint="cs"/>
          <w:sz w:val="24"/>
          <w:szCs w:val="24"/>
          <w:rtl/>
        </w:rPr>
        <w:t>، الذي هو عبارة عن ذلك</w:t>
      </w:r>
      <w:r>
        <w:rPr>
          <w:rFonts w:asciiTheme="majorBidi" w:hAnsiTheme="majorBidi" w:cstheme="majorBidi" w:hint="cs"/>
          <w:sz w:val="24"/>
          <w:szCs w:val="24"/>
          <w:rtl/>
        </w:rPr>
        <w:t xml:space="preserve"> </w:t>
      </w:r>
      <w:r w:rsidR="005D600C">
        <w:rPr>
          <w:rFonts w:asciiTheme="majorBidi" w:hAnsiTheme="majorBidi" w:cstheme="majorBidi" w:hint="cs"/>
          <w:sz w:val="24"/>
          <w:szCs w:val="24"/>
          <w:rtl/>
        </w:rPr>
        <w:t>الا</w:t>
      </w:r>
      <w:r w:rsidR="004D5FF8" w:rsidRPr="004D5FF8">
        <w:rPr>
          <w:rFonts w:asciiTheme="majorBidi" w:hAnsiTheme="majorBidi" w:cstheme="majorBidi" w:hint="cs"/>
          <w:sz w:val="24"/>
          <w:szCs w:val="24"/>
          <w:rtl/>
        </w:rPr>
        <w:t>جتماع</w:t>
      </w:r>
      <w:r w:rsidR="004D5FF8" w:rsidRPr="004D5FF8">
        <w:rPr>
          <w:rFonts w:asciiTheme="majorBidi" w:hAnsiTheme="majorBidi" w:cstheme="majorBidi"/>
          <w:sz w:val="24"/>
          <w:szCs w:val="24"/>
          <w:rtl/>
        </w:rPr>
        <w:t xml:space="preserve"> </w:t>
      </w:r>
      <w:r w:rsidR="005D600C">
        <w:rPr>
          <w:rFonts w:asciiTheme="majorBidi" w:hAnsiTheme="majorBidi" w:cstheme="majorBidi" w:hint="cs"/>
          <w:sz w:val="24"/>
          <w:szCs w:val="24"/>
          <w:rtl/>
        </w:rPr>
        <w:t xml:space="preserve">الذي يعقده مع أطراف </w:t>
      </w:r>
      <w:r w:rsidR="004D5FF8" w:rsidRPr="004D5FF8">
        <w:rPr>
          <w:rFonts w:asciiTheme="majorBidi" w:hAnsiTheme="majorBidi" w:cstheme="majorBidi" w:hint="cs"/>
          <w:sz w:val="24"/>
          <w:szCs w:val="24"/>
          <w:rtl/>
        </w:rPr>
        <w:t>الخصومة</w:t>
      </w:r>
      <w:r w:rsidR="004D5FF8" w:rsidRPr="004D5FF8">
        <w:rPr>
          <w:rFonts w:asciiTheme="majorBidi" w:hAnsiTheme="majorBidi" w:cstheme="majorBidi"/>
          <w:sz w:val="24"/>
          <w:szCs w:val="24"/>
          <w:rtl/>
        </w:rPr>
        <w:t xml:space="preserve"> </w:t>
      </w:r>
      <w:r w:rsidR="005D600C">
        <w:rPr>
          <w:rFonts w:asciiTheme="majorBidi" w:hAnsiTheme="majorBidi" w:cstheme="majorBidi" w:hint="cs"/>
          <w:sz w:val="24"/>
          <w:szCs w:val="24"/>
          <w:rtl/>
        </w:rPr>
        <w:t xml:space="preserve">من اجل طرح المعلومات التي توضع في تقرير الخبرة، وذلك </w:t>
      </w:r>
      <w:r w:rsidR="004D5FF8" w:rsidRPr="004D5FF8">
        <w:rPr>
          <w:rFonts w:asciiTheme="majorBidi" w:hAnsiTheme="majorBidi" w:cstheme="majorBidi" w:hint="cs"/>
          <w:sz w:val="24"/>
          <w:szCs w:val="24"/>
          <w:rtl/>
        </w:rPr>
        <w:t>قبل</w:t>
      </w:r>
      <w:r w:rsidR="004D5FF8" w:rsidRPr="004D5FF8">
        <w:rPr>
          <w:rFonts w:asciiTheme="majorBidi" w:hAnsiTheme="majorBidi" w:cstheme="majorBidi"/>
          <w:sz w:val="24"/>
          <w:szCs w:val="24"/>
          <w:rtl/>
        </w:rPr>
        <w:t xml:space="preserve"> </w:t>
      </w:r>
      <w:r w:rsidR="004D5FF8" w:rsidRPr="004D5FF8">
        <w:rPr>
          <w:rFonts w:asciiTheme="majorBidi" w:hAnsiTheme="majorBidi" w:cstheme="majorBidi" w:hint="cs"/>
          <w:sz w:val="24"/>
          <w:szCs w:val="24"/>
          <w:rtl/>
        </w:rPr>
        <w:t>وضع</w:t>
      </w:r>
      <w:r w:rsidR="004D5FF8" w:rsidRPr="004D5FF8">
        <w:rPr>
          <w:rFonts w:asciiTheme="majorBidi" w:hAnsiTheme="majorBidi" w:cstheme="majorBidi"/>
          <w:sz w:val="24"/>
          <w:szCs w:val="24"/>
          <w:rtl/>
        </w:rPr>
        <w:t xml:space="preserve"> </w:t>
      </w:r>
      <w:r w:rsidR="004D5FF8" w:rsidRPr="004D5FF8">
        <w:rPr>
          <w:rFonts w:asciiTheme="majorBidi" w:hAnsiTheme="majorBidi" w:cstheme="majorBidi" w:hint="cs"/>
          <w:sz w:val="24"/>
          <w:szCs w:val="24"/>
          <w:rtl/>
        </w:rPr>
        <w:t>اللمسات</w:t>
      </w:r>
      <w:r w:rsidR="004D5FF8" w:rsidRPr="004D5FF8">
        <w:rPr>
          <w:rFonts w:asciiTheme="majorBidi" w:hAnsiTheme="majorBidi" w:cstheme="majorBidi"/>
          <w:sz w:val="24"/>
          <w:szCs w:val="24"/>
          <w:rtl/>
        </w:rPr>
        <w:t xml:space="preserve"> </w:t>
      </w:r>
      <w:r w:rsidR="004D5FF8" w:rsidRPr="004D5FF8">
        <w:rPr>
          <w:rFonts w:asciiTheme="majorBidi" w:hAnsiTheme="majorBidi" w:cstheme="majorBidi" w:hint="cs"/>
          <w:sz w:val="24"/>
          <w:szCs w:val="24"/>
          <w:rtl/>
        </w:rPr>
        <w:t>الأخيرة</w:t>
      </w:r>
      <w:r w:rsidR="004D5FF8" w:rsidRPr="004D5FF8">
        <w:rPr>
          <w:rFonts w:asciiTheme="majorBidi" w:hAnsiTheme="majorBidi" w:cstheme="majorBidi"/>
          <w:sz w:val="24"/>
          <w:szCs w:val="24"/>
          <w:rtl/>
        </w:rPr>
        <w:t xml:space="preserve"> </w:t>
      </w:r>
      <w:r w:rsidR="005D600C">
        <w:rPr>
          <w:rFonts w:asciiTheme="majorBidi" w:hAnsiTheme="majorBidi" w:cstheme="majorBidi" w:hint="cs"/>
          <w:sz w:val="24"/>
          <w:szCs w:val="24"/>
          <w:rtl/>
        </w:rPr>
        <w:t xml:space="preserve">عليه </w:t>
      </w:r>
      <w:r w:rsidR="004D5FF8" w:rsidRPr="004D5FF8">
        <w:rPr>
          <w:rFonts w:asciiTheme="majorBidi" w:hAnsiTheme="majorBidi" w:cstheme="majorBidi" w:hint="cs"/>
          <w:sz w:val="24"/>
          <w:szCs w:val="24"/>
          <w:rtl/>
        </w:rPr>
        <w:t>وتقديمه</w:t>
      </w:r>
      <w:r w:rsidR="004D5FF8" w:rsidRPr="004D5FF8">
        <w:rPr>
          <w:rFonts w:asciiTheme="majorBidi" w:hAnsiTheme="majorBidi" w:cstheme="majorBidi"/>
          <w:sz w:val="24"/>
          <w:szCs w:val="24"/>
          <w:rtl/>
        </w:rPr>
        <w:t xml:space="preserve"> </w:t>
      </w:r>
      <w:r w:rsidR="004D5FF8" w:rsidRPr="004D5FF8">
        <w:rPr>
          <w:rFonts w:asciiTheme="majorBidi" w:hAnsiTheme="majorBidi" w:cstheme="majorBidi" w:hint="cs"/>
          <w:sz w:val="24"/>
          <w:szCs w:val="24"/>
          <w:rtl/>
        </w:rPr>
        <w:t>إلى</w:t>
      </w:r>
      <w:r w:rsidR="004D5FF8" w:rsidRPr="004D5FF8">
        <w:rPr>
          <w:rFonts w:asciiTheme="majorBidi" w:hAnsiTheme="majorBidi" w:cstheme="majorBidi"/>
          <w:sz w:val="24"/>
          <w:szCs w:val="24"/>
          <w:rtl/>
        </w:rPr>
        <w:t xml:space="preserve"> </w:t>
      </w:r>
      <w:r w:rsidR="004D5FF8" w:rsidRPr="004D5FF8">
        <w:rPr>
          <w:rFonts w:asciiTheme="majorBidi" w:hAnsiTheme="majorBidi" w:cstheme="majorBidi" w:hint="cs"/>
          <w:sz w:val="24"/>
          <w:szCs w:val="24"/>
          <w:rtl/>
        </w:rPr>
        <w:t>قلم</w:t>
      </w:r>
      <w:r w:rsidR="004D5FF8" w:rsidRPr="004D5FF8">
        <w:rPr>
          <w:rFonts w:asciiTheme="majorBidi" w:hAnsiTheme="majorBidi" w:cstheme="majorBidi"/>
          <w:sz w:val="24"/>
          <w:szCs w:val="24"/>
          <w:rtl/>
        </w:rPr>
        <w:t xml:space="preserve"> </w:t>
      </w:r>
      <w:r w:rsidR="004D5FF8" w:rsidRPr="004D5FF8">
        <w:rPr>
          <w:rFonts w:asciiTheme="majorBidi" w:hAnsiTheme="majorBidi" w:cstheme="majorBidi" w:hint="cs"/>
          <w:sz w:val="24"/>
          <w:szCs w:val="24"/>
          <w:rtl/>
        </w:rPr>
        <w:t>المحكمة</w:t>
      </w:r>
      <w:r w:rsidR="004D5FF8" w:rsidRPr="004D5FF8">
        <w:rPr>
          <w:rFonts w:asciiTheme="majorBidi" w:hAnsiTheme="majorBidi" w:cstheme="majorBidi"/>
          <w:sz w:val="24"/>
          <w:szCs w:val="24"/>
          <w:rtl/>
        </w:rPr>
        <w:t xml:space="preserve">. </w:t>
      </w:r>
      <w:r w:rsidR="004D5FF8" w:rsidRPr="004D5FF8">
        <w:rPr>
          <w:rFonts w:asciiTheme="majorBidi" w:hAnsiTheme="majorBidi" w:cstheme="majorBidi" w:hint="cs"/>
          <w:sz w:val="24"/>
          <w:szCs w:val="24"/>
          <w:rtl/>
        </w:rPr>
        <w:t>وفي</w:t>
      </w:r>
      <w:r w:rsidR="004D5FF8" w:rsidRPr="004D5FF8">
        <w:rPr>
          <w:rFonts w:asciiTheme="majorBidi" w:hAnsiTheme="majorBidi" w:cstheme="majorBidi"/>
          <w:sz w:val="24"/>
          <w:szCs w:val="24"/>
          <w:rtl/>
        </w:rPr>
        <w:t xml:space="preserve"> </w:t>
      </w:r>
      <w:r w:rsidR="004D5FF8" w:rsidRPr="004D5FF8">
        <w:rPr>
          <w:rFonts w:asciiTheme="majorBidi" w:hAnsiTheme="majorBidi" w:cstheme="majorBidi" w:hint="cs"/>
          <w:sz w:val="24"/>
          <w:szCs w:val="24"/>
          <w:rtl/>
        </w:rPr>
        <w:t>نهاية</w:t>
      </w:r>
      <w:r w:rsidR="004D5FF8" w:rsidRPr="004D5FF8">
        <w:rPr>
          <w:rFonts w:asciiTheme="majorBidi" w:hAnsiTheme="majorBidi" w:cstheme="majorBidi"/>
          <w:sz w:val="24"/>
          <w:szCs w:val="24"/>
          <w:rtl/>
        </w:rPr>
        <w:t xml:space="preserve"> </w:t>
      </w:r>
      <w:r w:rsidR="005D600C">
        <w:rPr>
          <w:rFonts w:asciiTheme="majorBidi" w:hAnsiTheme="majorBidi" w:cstheme="majorBidi" w:hint="cs"/>
          <w:sz w:val="24"/>
          <w:szCs w:val="24"/>
          <w:rtl/>
        </w:rPr>
        <w:t xml:space="preserve">ذلك </w:t>
      </w:r>
      <w:r w:rsidR="004D5FF8" w:rsidRPr="004D5FF8">
        <w:rPr>
          <w:rFonts w:asciiTheme="majorBidi" w:hAnsiTheme="majorBidi" w:cstheme="majorBidi" w:hint="cs"/>
          <w:sz w:val="24"/>
          <w:szCs w:val="24"/>
          <w:rtl/>
        </w:rPr>
        <w:t>الاجتماع،</w:t>
      </w:r>
      <w:r w:rsidR="004D5FF8" w:rsidRPr="004D5FF8">
        <w:rPr>
          <w:rFonts w:asciiTheme="majorBidi" w:hAnsiTheme="majorBidi" w:cstheme="majorBidi"/>
          <w:sz w:val="24"/>
          <w:szCs w:val="24"/>
          <w:rtl/>
        </w:rPr>
        <w:t xml:space="preserve"> </w:t>
      </w:r>
      <w:r w:rsidR="004D5FF8" w:rsidRPr="004D5FF8">
        <w:rPr>
          <w:rFonts w:asciiTheme="majorBidi" w:hAnsiTheme="majorBidi" w:cstheme="majorBidi" w:hint="cs"/>
          <w:sz w:val="24"/>
          <w:szCs w:val="24"/>
          <w:rtl/>
        </w:rPr>
        <w:t>يجوز</w:t>
      </w:r>
      <w:r w:rsidR="004D5FF8" w:rsidRPr="004D5FF8">
        <w:rPr>
          <w:rFonts w:asciiTheme="majorBidi" w:hAnsiTheme="majorBidi" w:cstheme="majorBidi"/>
          <w:sz w:val="24"/>
          <w:szCs w:val="24"/>
          <w:rtl/>
        </w:rPr>
        <w:t xml:space="preserve"> </w:t>
      </w:r>
      <w:r w:rsidR="004D5FF8" w:rsidRPr="004D5FF8">
        <w:rPr>
          <w:rFonts w:asciiTheme="majorBidi" w:hAnsiTheme="majorBidi" w:cstheme="majorBidi" w:hint="cs"/>
          <w:sz w:val="24"/>
          <w:szCs w:val="24"/>
          <w:rtl/>
        </w:rPr>
        <w:t>للأطراف</w:t>
      </w:r>
      <w:r w:rsidR="004D5FF8" w:rsidRPr="004D5FF8">
        <w:rPr>
          <w:rFonts w:asciiTheme="majorBidi" w:hAnsiTheme="majorBidi" w:cstheme="majorBidi"/>
          <w:sz w:val="24"/>
          <w:szCs w:val="24"/>
          <w:rtl/>
        </w:rPr>
        <w:t xml:space="preserve"> </w:t>
      </w:r>
      <w:r w:rsidR="004D5FF8" w:rsidRPr="004D5FF8">
        <w:rPr>
          <w:rFonts w:asciiTheme="majorBidi" w:hAnsiTheme="majorBidi" w:cstheme="majorBidi" w:hint="cs"/>
          <w:sz w:val="24"/>
          <w:szCs w:val="24"/>
          <w:rtl/>
        </w:rPr>
        <w:t>تقديم</w:t>
      </w:r>
      <w:r w:rsidR="004D5FF8" w:rsidRPr="004D5FF8">
        <w:rPr>
          <w:rFonts w:asciiTheme="majorBidi" w:hAnsiTheme="majorBidi" w:cstheme="majorBidi"/>
          <w:sz w:val="24"/>
          <w:szCs w:val="24"/>
          <w:rtl/>
        </w:rPr>
        <w:t xml:space="preserve"> </w:t>
      </w:r>
      <w:r w:rsidR="004D5FF8" w:rsidRPr="004D5FF8">
        <w:rPr>
          <w:rFonts w:asciiTheme="majorBidi" w:hAnsiTheme="majorBidi" w:cstheme="majorBidi" w:hint="cs"/>
          <w:sz w:val="24"/>
          <w:szCs w:val="24"/>
          <w:rtl/>
        </w:rPr>
        <w:t>ملاحظات</w:t>
      </w:r>
      <w:r w:rsidR="004D5FF8" w:rsidRPr="004D5FF8">
        <w:rPr>
          <w:rFonts w:asciiTheme="majorBidi" w:hAnsiTheme="majorBidi" w:cstheme="majorBidi"/>
          <w:sz w:val="24"/>
          <w:szCs w:val="24"/>
          <w:rtl/>
        </w:rPr>
        <w:t xml:space="preserve"> </w:t>
      </w:r>
      <w:r w:rsidR="004D5FF8" w:rsidRPr="004D5FF8">
        <w:rPr>
          <w:rFonts w:asciiTheme="majorBidi" w:hAnsiTheme="majorBidi" w:cstheme="majorBidi" w:hint="cs"/>
          <w:sz w:val="24"/>
          <w:szCs w:val="24"/>
          <w:rtl/>
        </w:rPr>
        <w:t>مكتوبة</w:t>
      </w:r>
      <w:r w:rsidR="004D5FF8" w:rsidRPr="004D5FF8">
        <w:rPr>
          <w:rFonts w:asciiTheme="majorBidi" w:hAnsiTheme="majorBidi" w:cstheme="majorBidi"/>
          <w:sz w:val="24"/>
          <w:szCs w:val="24"/>
          <w:rtl/>
        </w:rPr>
        <w:t xml:space="preserve"> </w:t>
      </w:r>
      <w:r w:rsidR="004D5FF8" w:rsidRPr="004D5FF8">
        <w:rPr>
          <w:rFonts w:asciiTheme="majorBidi" w:hAnsiTheme="majorBidi" w:cstheme="majorBidi" w:hint="cs"/>
          <w:sz w:val="24"/>
          <w:szCs w:val="24"/>
          <w:rtl/>
        </w:rPr>
        <w:t>إلى</w:t>
      </w:r>
      <w:r w:rsidR="004D5FF8" w:rsidRPr="004D5FF8">
        <w:rPr>
          <w:rFonts w:asciiTheme="majorBidi" w:hAnsiTheme="majorBidi" w:cstheme="majorBidi"/>
          <w:sz w:val="24"/>
          <w:szCs w:val="24"/>
          <w:rtl/>
        </w:rPr>
        <w:t xml:space="preserve"> </w:t>
      </w:r>
      <w:r w:rsidR="004D5FF8" w:rsidRPr="004D5FF8">
        <w:rPr>
          <w:rFonts w:asciiTheme="majorBidi" w:hAnsiTheme="majorBidi" w:cstheme="majorBidi" w:hint="cs"/>
          <w:sz w:val="24"/>
          <w:szCs w:val="24"/>
          <w:rtl/>
        </w:rPr>
        <w:t>الخبير،</w:t>
      </w:r>
      <w:r w:rsidR="004D5FF8" w:rsidRPr="004D5FF8">
        <w:rPr>
          <w:rFonts w:asciiTheme="majorBidi" w:hAnsiTheme="majorBidi" w:cstheme="majorBidi"/>
          <w:sz w:val="24"/>
          <w:szCs w:val="24"/>
          <w:rtl/>
        </w:rPr>
        <w:t xml:space="preserve"> </w:t>
      </w:r>
      <w:r w:rsidR="004D5FF8" w:rsidRPr="004D5FF8">
        <w:rPr>
          <w:rFonts w:asciiTheme="majorBidi" w:hAnsiTheme="majorBidi" w:cstheme="majorBidi" w:hint="cs"/>
          <w:sz w:val="24"/>
          <w:szCs w:val="24"/>
          <w:rtl/>
        </w:rPr>
        <w:t>والمعروفة</w:t>
      </w:r>
      <w:r w:rsidR="004D5FF8" w:rsidRPr="004D5FF8">
        <w:rPr>
          <w:rFonts w:asciiTheme="majorBidi" w:hAnsiTheme="majorBidi" w:cstheme="majorBidi"/>
          <w:sz w:val="24"/>
          <w:szCs w:val="24"/>
          <w:rtl/>
        </w:rPr>
        <w:t xml:space="preserve"> </w:t>
      </w:r>
      <w:r w:rsidR="004D5FF8" w:rsidRPr="004D5FF8">
        <w:rPr>
          <w:rFonts w:asciiTheme="majorBidi" w:hAnsiTheme="majorBidi" w:cstheme="majorBidi" w:hint="cs"/>
          <w:sz w:val="24"/>
          <w:szCs w:val="24"/>
          <w:rtl/>
        </w:rPr>
        <w:t>أيضًا</w:t>
      </w:r>
      <w:r w:rsidR="004D5FF8" w:rsidRPr="004D5FF8">
        <w:rPr>
          <w:rFonts w:asciiTheme="majorBidi" w:hAnsiTheme="majorBidi" w:cstheme="majorBidi"/>
          <w:sz w:val="24"/>
          <w:szCs w:val="24"/>
          <w:rtl/>
        </w:rPr>
        <w:t xml:space="preserve"> </w:t>
      </w:r>
      <w:r w:rsidR="004D5FF8" w:rsidRPr="004D5FF8">
        <w:rPr>
          <w:rFonts w:asciiTheme="majorBidi" w:hAnsiTheme="majorBidi" w:cstheme="majorBidi" w:hint="cs"/>
          <w:sz w:val="24"/>
          <w:szCs w:val="24"/>
          <w:rtl/>
        </w:rPr>
        <w:t>باسم</w:t>
      </w:r>
      <w:r w:rsidR="004D5FF8" w:rsidRPr="004D5FF8">
        <w:rPr>
          <w:rFonts w:asciiTheme="majorBidi" w:hAnsiTheme="majorBidi" w:cstheme="majorBidi"/>
          <w:sz w:val="24"/>
          <w:szCs w:val="24"/>
          <w:rtl/>
        </w:rPr>
        <w:t xml:space="preserve"> "</w:t>
      </w:r>
      <w:r w:rsidR="004D5FF8" w:rsidRPr="004D5FF8">
        <w:rPr>
          <w:rFonts w:asciiTheme="majorBidi" w:hAnsiTheme="majorBidi" w:cstheme="majorBidi" w:hint="cs"/>
          <w:sz w:val="24"/>
          <w:szCs w:val="24"/>
          <w:rtl/>
        </w:rPr>
        <w:t>أقوال</w:t>
      </w:r>
      <w:r w:rsidR="004D5FF8" w:rsidRPr="004D5FF8">
        <w:rPr>
          <w:rFonts w:asciiTheme="majorBidi" w:hAnsiTheme="majorBidi" w:cstheme="majorBidi"/>
          <w:sz w:val="24"/>
          <w:szCs w:val="24"/>
          <w:rtl/>
        </w:rPr>
        <w:t xml:space="preserve"> </w:t>
      </w:r>
      <w:r w:rsidR="005D600C">
        <w:rPr>
          <w:rFonts w:asciiTheme="majorBidi" w:hAnsiTheme="majorBidi" w:cstheme="majorBidi" w:hint="cs"/>
          <w:sz w:val="24"/>
          <w:szCs w:val="24"/>
          <w:rtl/>
        </w:rPr>
        <w:t>ل</w:t>
      </w:r>
      <w:r w:rsidR="004D5FF8" w:rsidRPr="004D5FF8">
        <w:rPr>
          <w:rFonts w:asciiTheme="majorBidi" w:hAnsiTheme="majorBidi" w:cstheme="majorBidi" w:hint="cs"/>
          <w:sz w:val="24"/>
          <w:szCs w:val="24"/>
          <w:rtl/>
        </w:rPr>
        <w:t>لخبير</w:t>
      </w:r>
      <w:r w:rsidR="004D5FF8" w:rsidRPr="004D5FF8">
        <w:rPr>
          <w:rFonts w:asciiTheme="majorBidi" w:hAnsiTheme="majorBidi" w:cstheme="majorBidi"/>
          <w:sz w:val="24"/>
          <w:szCs w:val="24"/>
          <w:rtl/>
        </w:rPr>
        <w:t>".</w:t>
      </w:r>
    </w:p>
    <w:p w:rsidR="00EF4CFB" w:rsidRPr="00EF4CFB" w:rsidRDefault="00975F51" w:rsidP="00EF4CFB">
      <w:pPr>
        <w:bidi w:val="0"/>
        <w:ind w:firstLine="708"/>
        <w:rPr>
          <w:rFonts w:asciiTheme="majorBidi" w:hAnsiTheme="majorBidi" w:cstheme="majorBidi"/>
          <w:b/>
          <w:bCs/>
          <w:sz w:val="24"/>
          <w:szCs w:val="24"/>
        </w:rPr>
      </w:pPr>
      <w:bookmarkStart w:id="13" w:name="astreinte"/>
      <w:bookmarkEnd w:id="13"/>
      <w:r>
        <w:rPr>
          <w:rFonts w:asciiTheme="majorBidi" w:hAnsiTheme="majorBidi" w:cstheme="majorBidi"/>
          <w:b/>
          <w:bCs/>
          <w:sz w:val="24"/>
          <w:szCs w:val="24"/>
        </w:rPr>
        <w:t>Astreinte</w:t>
      </w:r>
    </w:p>
    <w:p w:rsidR="00EF4CFB" w:rsidRDefault="00EF4CFB" w:rsidP="00975F51">
      <w:pPr>
        <w:bidi w:val="0"/>
        <w:ind w:firstLine="708"/>
        <w:rPr>
          <w:rFonts w:asciiTheme="majorBidi" w:hAnsiTheme="majorBidi" w:cstheme="majorBidi"/>
          <w:sz w:val="24"/>
          <w:szCs w:val="24"/>
          <w:rtl/>
        </w:rPr>
      </w:pPr>
      <w:r w:rsidRPr="00EF4CFB">
        <w:rPr>
          <w:rFonts w:asciiTheme="majorBidi" w:hAnsiTheme="majorBidi" w:cstheme="majorBidi"/>
          <w:sz w:val="24"/>
          <w:szCs w:val="24"/>
        </w:rPr>
        <w:t xml:space="preserve">Période pendant laquelle un agent public, sans être à la disposition permanente et immédiate de son employeur, a l'obligation de demeurer à son domicile ou à proximité afin d'être en mesure </w:t>
      </w:r>
      <w:r w:rsidR="00975F51" w:rsidRPr="00EF4CFB">
        <w:rPr>
          <w:rFonts w:asciiTheme="majorBidi" w:hAnsiTheme="majorBidi" w:cstheme="majorBidi"/>
          <w:sz w:val="24"/>
          <w:szCs w:val="24"/>
        </w:rPr>
        <w:t>d’intervenir</w:t>
      </w:r>
      <w:r w:rsidRPr="00EF4CFB">
        <w:rPr>
          <w:rFonts w:asciiTheme="majorBidi" w:hAnsiTheme="majorBidi" w:cstheme="majorBidi"/>
          <w:sz w:val="24"/>
          <w:szCs w:val="24"/>
        </w:rPr>
        <w:t xml:space="preserve"> pour effectuer un travail au service de l'administration. La durée de cette intervention étant considérée comme un temps de travail effectif ainsi que, le cas échéant, le déplacement </w:t>
      </w:r>
      <w:r w:rsidR="00975F51" w:rsidRPr="00EF4CFB">
        <w:rPr>
          <w:rFonts w:asciiTheme="majorBidi" w:hAnsiTheme="majorBidi" w:cstheme="majorBidi"/>
          <w:sz w:val="24"/>
          <w:szCs w:val="24"/>
        </w:rPr>
        <w:t>allé</w:t>
      </w:r>
      <w:r w:rsidRPr="00EF4CFB">
        <w:rPr>
          <w:rFonts w:asciiTheme="majorBidi" w:hAnsiTheme="majorBidi" w:cstheme="majorBidi"/>
          <w:sz w:val="24"/>
          <w:szCs w:val="24"/>
        </w:rPr>
        <w:t xml:space="preserve"> et retour sur le lieu de travail. </w:t>
      </w:r>
    </w:p>
    <w:p w:rsidR="005D600C" w:rsidRPr="005D600C" w:rsidRDefault="005D600C" w:rsidP="005D600C">
      <w:pPr>
        <w:ind w:firstLine="0"/>
        <w:rPr>
          <w:rFonts w:asciiTheme="majorBidi" w:hAnsiTheme="majorBidi" w:cstheme="majorBidi"/>
          <w:b/>
          <w:bCs/>
          <w:sz w:val="24"/>
          <w:szCs w:val="24"/>
          <w:rtl/>
        </w:rPr>
      </w:pPr>
      <w:r w:rsidRPr="005D600C">
        <w:rPr>
          <w:rFonts w:asciiTheme="majorBidi" w:hAnsiTheme="majorBidi" w:cstheme="majorBidi" w:hint="cs"/>
          <w:b/>
          <w:bCs/>
          <w:sz w:val="24"/>
          <w:szCs w:val="24"/>
          <w:rtl/>
        </w:rPr>
        <w:t>التسخيرة:</w:t>
      </w:r>
    </w:p>
    <w:p w:rsidR="005D600C" w:rsidRPr="00EF4CFB" w:rsidRDefault="005D600C" w:rsidP="0015252F">
      <w:pPr>
        <w:ind w:firstLine="0"/>
        <w:rPr>
          <w:rFonts w:asciiTheme="majorBidi" w:hAnsiTheme="majorBidi" w:cstheme="majorBidi"/>
          <w:sz w:val="24"/>
          <w:szCs w:val="24"/>
        </w:rPr>
      </w:pPr>
      <w:r>
        <w:rPr>
          <w:rFonts w:asciiTheme="majorBidi" w:hAnsiTheme="majorBidi" w:cstheme="majorBidi" w:hint="cs"/>
          <w:sz w:val="24"/>
          <w:szCs w:val="24"/>
          <w:rtl/>
        </w:rPr>
        <w:t xml:space="preserve">وهي </w:t>
      </w:r>
      <w:r w:rsidRPr="005D600C">
        <w:rPr>
          <w:rFonts w:asciiTheme="majorBidi" w:hAnsiTheme="majorBidi" w:cstheme="majorBidi" w:hint="cs"/>
          <w:sz w:val="24"/>
          <w:szCs w:val="24"/>
          <w:rtl/>
        </w:rPr>
        <w:t>الفترة</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التي</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يجب</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على</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الموظف</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العمومي،</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أن</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يكون</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تحت</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التصرف</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الدائم</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والفوري</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لصاحب</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العمل،</w:t>
      </w:r>
      <w:r w:rsidRPr="005D600C">
        <w:rPr>
          <w:rFonts w:asciiTheme="majorBidi" w:hAnsiTheme="majorBidi" w:cstheme="majorBidi"/>
          <w:sz w:val="24"/>
          <w:szCs w:val="24"/>
          <w:rtl/>
        </w:rPr>
        <w:t xml:space="preserve"> </w:t>
      </w:r>
      <w:r>
        <w:rPr>
          <w:rFonts w:asciiTheme="majorBidi" w:hAnsiTheme="majorBidi" w:cstheme="majorBidi" w:hint="cs"/>
          <w:sz w:val="24"/>
          <w:szCs w:val="24"/>
          <w:rtl/>
        </w:rPr>
        <w:t xml:space="preserve">عبر </w:t>
      </w:r>
      <w:r w:rsidRPr="005D600C">
        <w:rPr>
          <w:rFonts w:asciiTheme="majorBidi" w:hAnsiTheme="majorBidi" w:cstheme="majorBidi" w:hint="cs"/>
          <w:sz w:val="24"/>
          <w:szCs w:val="24"/>
          <w:rtl/>
        </w:rPr>
        <w:t>البقاء</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في</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منزله</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أو</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بالقرب</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منه</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حتى</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يتمكن</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من</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التدخل</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للقيام</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بعمل</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في</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خدمة</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الإدارة</w:t>
      </w:r>
      <w:r>
        <w:rPr>
          <w:rFonts w:asciiTheme="majorBidi" w:hAnsiTheme="majorBidi" w:cstheme="majorBidi" w:hint="cs"/>
          <w:sz w:val="24"/>
          <w:szCs w:val="24"/>
          <w:rtl/>
        </w:rPr>
        <w:t>، حيث</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تعتبر</w:t>
      </w:r>
      <w:r w:rsidRPr="005D600C">
        <w:rPr>
          <w:rFonts w:asciiTheme="majorBidi" w:hAnsiTheme="majorBidi" w:cstheme="majorBidi"/>
          <w:sz w:val="24"/>
          <w:szCs w:val="24"/>
          <w:rtl/>
        </w:rPr>
        <w:t xml:space="preserve"> </w:t>
      </w:r>
      <w:r>
        <w:rPr>
          <w:rFonts w:asciiTheme="majorBidi" w:hAnsiTheme="majorBidi" w:cstheme="majorBidi" w:hint="cs"/>
          <w:sz w:val="24"/>
          <w:szCs w:val="24"/>
          <w:rtl/>
        </w:rPr>
        <w:t xml:space="preserve">الوضعية </w:t>
      </w:r>
      <w:r w:rsidRPr="005D600C">
        <w:rPr>
          <w:rFonts w:asciiTheme="majorBidi" w:hAnsiTheme="majorBidi" w:cstheme="majorBidi" w:hint="cs"/>
          <w:sz w:val="24"/>
          <w:szCs w:val="24"/>
          <w:rtl/>
        </w:rPr>
        <w:t>بمثابة</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وقت</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العمل</w:t>
      </w:r>
      <w:r w:rsidRPr="005D600C">
        <w:rPr>
          <w:rFonts w:asciiTheme="majorBidi" w:hAnsiTheme="majorBidi" w:cstheme="majorBidi"/>
          <w:sz w:val="24"/>
          <w:szCs w:val="24"/>
          <w:rtl/>
        </w:rPr>
        <w:t xml:space="preserve"> </w:t>
      </w:r>
      <w:r w:rsidRPr="005D600C">
        <w:rPr>
          <w:rFonts w:asciiTheme="majorBidi" w:hAnsiTheme="majorBidi" w:cstheme="majorBidi" w:hint="cs"/>
          <w:sz w:val="24"/>
          <w:szCs w:val="24"/>
          <w:rtl/>
        </w:rPr>
        <w:t>الفعلي،</w:t>
      </w:r>
      <w:r w:rsidRPr="005D600C">
        <w:rPr>
          <w:rFonts w:asciiTheme="majorBidi" w:hAnsiTheme="majorBidi" w:cstheme="majorBidi"/>
          <w:sz w:val="24"/>
          <w:szCs w:val="24"/>
          <w:rtl/>
        </w:rPr>
        <w:t xml:space="preserve"> </w:t>
      </w:r>
      <w:r>
        <w:rPr>
          <w:rFonts w:asciiTheme="majorBidi" w:hAnsiTheme="majorBidi" w:cstheme="majorBidi" w:hint="cs"/>
          <w:sz w:val="24"/>
          <w:szCs w:val="24"/>
          <w:rtl/>
        </w:rPr>
        <w:t xml:space="preserve">اين </w:t>
      </w:r>
      <w:r w:rsidRPr="005D600C">
        <w:rPr>
          <w:rFonts w:asciiTheme="majorBidi" w:hAnsiTheme="majorBidi" w:cstheme="majorBidi" w:hint="cs"/>
          <w:sz w:val="24"/>
          <w:szCs w:val="24"/>
          <w:rtl/>
        </w:rPr>
        <w:t>ينطبق</w:t>
      </w:r>
      <w:r w:rsidRPr="005D600C">
        <w:rPr>
          <w:rFonts w:asciiTheme="majorBidi" w:hAnsiTheme="majorBidi" w:cstheme="majorBidi"/>
          <w:sz w:val="24"/>
          <w:szCs w:val="24"/>
          <w:rtl/>
        </w:rPr>
        <w:t xml:space="preserve"> </w:t>
      </w:r>
      <w:r>
        <w:rPr>
          <w:rFonts w:asciiTheme="majorBidi" w:hAnsiTheme="majorBidi" w:cstheme="majorBidi" w:hint="cs"/>
          <w:sz w:val="24"/>
          <w:szCs w:val="24"/>
          <w:rtl/>
        </w:rPr>
        <w:t>عليها قواعد الحماية المقررة في القانون حين الانتقال من مكان تواجده الى مكان العمل</w:t>
      </w:r>
      <w:r w:rsidRPr="005D600C">
        <w:rPr>
          <w:rFonts w:asciiTheme="majorBidi" w:hAnsiTheme="majorBidi" w:cstheme="majorBidi"/>
          <w:sz w:val="24"/>
          <w:szCs w:val="24"/>
          <w:rtl/>
        </w:rPr>
        <w:t>.</w:t>
      </w:r>
    </w:p>
    <w:p w:rsidR="00EF4CFB" w:rsidRPr="00EF4CFB" w:rsidRDefault="00975F51" w:rsidP="00197F78">
      <w:pPr>
        <w:bidi w:val="0"/>
        <w:ind w:firstLine="0"/>
        <w:rPr>
          <w:rFonts w:asciiTheme="majorBidi" w:hAnsiTheme="majorBidi" w:cstheme="majorBidi"/>
          <w:b/>
          <w:bCs/>
          <w:sz w:val="24"/>
          <w:szCs w:val="24"/>
        </w:rPr>
      </w:pPr>
      <w:bookmarkStart w:id="14" w:name="autorisation-de-programme"/>
      <w:bookmarkEnd w:id="14"/>
      <w:r>
        <w:rPr>
          <w:rFonts w:asciiTheme="majorBidi" w:hAnsiTheme="majorBidi" w:cstheme="majorBidi"/>
          <w:b/>
          <w:bCs/>
          <w:sz w:val="24"/>
          <w:szCs w:val="24"/>
        </w:rPr>
        <w:t>Autorisation de programme</w:t>
      </w:r>
    </w:p>
    <w:p w:rsidR="00EF4CFB" w:rsidRDefault="00EF4CFB" w:rsidP="00824E5A">
      <w:pPr>
        <w:bidi w:val="0"/>
        <w:ind w:firstLine="708"/>
        <w:rPr>
          <w:rFonts w:asciiTheme="majorBidi" w:hAnsiTheme="majorBidi" w:cstheme="majorBidi"/>
          <w:sz w:val="24"/>
          <w:szCs w:val="24"/>
        </w:rPr>
      </w:pPr>
      <w:r w:rsidRPr="00EF4CFB">
        <w:rPr>
          <w:rFonts w:asciiTheme="majorBidi" w:hAnsiTheme="majorBidi" w:cstheme="majorBidi"/>
          <w:sz w:val="24"/>
          <w:szCs w:val="24"/>
        </w:rPr>
        <w:t xml:space="preserve">Limite supérieure des dépenses budgétaires que les ministres ou certains élus locaux sont autorisés à engager pour l'exécution des investissements de leurs ministères ou de leurs collectivités </w:t>
      </w:r>
      <w:r w:rsidR="00824E5A" w:rsidRPr="00EF4CFB">
        <w:rPr>
          <w:rFonts w:asciiTheme="majorBidi" w:hAnsiTheme="majorBidi" w:cstheme="majorBidi"/>
          <w:sz w:val="24"/>
          <w:szCs w:val="24"/>
        </w:rPr>
        <w:t>locales. L’affectation</w:t>
      </w:r>
      <w:r w:rsidRPr="00EF4CFB">
        <w:rPr>
          <w:rFonts w:asciiTheme="majorBidi" w:hAnsiTheme="majorBidi" w:cstheme="majorBidi"/>
          <w:sz w:val="24"/>
          <w:szCs w:val="24"/>
        </w:rPr>
        <w:t xml:space="preserve"> de l'autorisation de programme constitue l'acte comptable qui traduit la décision prise par l'ordonnateur de réaliser ou d'autoriser l'exécution d'une opération. </w:t>
      </w:r>
    </w:p>
    <w:p w:rsidR="00197F78" w:rsidRPr="00197F78" w:rsidRDefault="00197F78" w:rsidP="00197F78">
      <w:pPr>
        <w:ind w:firstLine="0"/>
        <w:rPr>
          <w:rFonts w:asciiTheme="majorBidi" w:hAnsiTheme="majorBidi" w:cs="Times New Roman"/>
          <w:b/>
          <w:bCs/>
          <w:sz w:val="24"/>
          <w:szCs w:val="24"/>
        </w:rPr>
      </w:pPr>
      <w:r w:rsidRPr="00197F78">
        <w:rPr>
          <w:rFonts w:asciiTheme="majorBidi" w:hAnsiTheme="majorBidi" w:cs="Times New Roman" w:hint="cs"/>
          <w:b/>
          <w:bCs/>
          <w:sz w:val="24"/>
          <w:szCs w:val="24"/>
          <w:rtl/>
        </w:rPr>
        <w:lastRenderedPageBreak/>
        <w:t>ترخيص</w:t>
      </w:r>
      <w:r w:rsidRPr="00197F78">
        <w:rPr>
          <w:rFonts w:asciiTheme="majorBidi" w:hAnsiTheme="majorBidi" w:cs="Times New Roman"/>
          <w:b/>
          <w:bCs/>
          <w:sz w:val="24"/>
          <w:szCs w:val="24"/>
          <w:rtl/>
        </w:rPr>
        <w:t xml:space="preserve"> </w:t>
      </w:r>
      <w:r w:rsidRPr="00197F78">
        <w:rPr>
          <w:rFonts w:asciiTheme="majorBidi" w:hAnsiTheme="majorBidi" w:cs="Times New Roman" w:hint="cs"/>
          <w:b/>
          <w:bCs/>
          <w:sz w:val="24"/>
          <w:szCs w:val="24"/>
          <w:rtl/>
        </w:rPr>
        <w:t>البرنامج</w:t>
      </w:r>
      <w:r w:rsidRPr="00197F78">
        <w:rPr>
          <w:rFonts w:asciiTheme="majorBidi" w:hAnsiTheme="majorBidi" w:cs="Times New Roman"/>
          <w:b/>
          <w:bCs/>
          <w:sz w:val="24"/>
          <w:szCs w:val="24"/>
        </w:rPr>
        <w:t xml:space="preserve"> </w:t>
      </w:r>
    </w:p>
    <w:p w:rsidR="00197F78" w:rsidRPr="00EF4CFB" w:rsidRDefault="00197F78" w:rsidP="00197F78">
      <w:pPr>
        <w:ind w:firstLine="0"/>
        <w:rPr>
          <w:rFonts w:asciiTheme="majorBidi" w:hAnsiTheme="majorBidi" w:cstheme="majorBidi"/>
          <w:sz w:val="24"/>
          <w:szCs w:val="24"/>
        </w:rPr>
      </w:pPr>
      <w:r w:rsidRPr="00197F78">
        <w:rPr>
          <w:rFonts w:asciiTheme="majorBidi" w:hAnsiTheme="majorBidi" w:cs="Times New Roman" w:hint="cs"/>
          <w:sz w:val="24"/>
          <w:szCs w:val="24"/>
          <w:rtl/>
        </w:rPr>
        <w:t>الحد</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الأعلى</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لنفقات</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الميزانية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التي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يسمح</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للوزراء</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أو</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بعض</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الممثلين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المحليين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المنتخبين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بتكبدها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لتنفيذ</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الاستثمارات</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قبل</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وزاراتهم</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أو</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سلطاتهم</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المحلية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w:t>
      </w:r>
      <w:r>
        <w:rPr>
          <w:rFonts w:asciiTheme="majorBidi" w:hAnsiTheme="majorBidi" w:cs="Times New Roman" w:hint="cs"/>
          <w:sz w:val="24"/>
          <w:szCs w:val="24"/>
          <w:rtl/>
        </w:rPr>
        <w:t xml:space="preserve">يعد </w:t>
      </w:r>
      <w:r w:rsidRPr="00197F78">
        <w:rPr>
          <w:rFonts w:asciiTheme="majorBidi" w:hAnsiTheme="majorBidi" w:cs="Times New Roman" w:hint="cs"/>
          <w:sz w:val="24"/>
          <w:szCs w:val="24"/>
          <w:rtl/>
        </w:rPr>
        <w:t>الإذن</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 xml:space="preserve">المقدم </w:t>
      </w:r>
      <w:r w:rsidRPr="00197F78">
        <w:rPr>
          <w:rFonts w:asciiTheme="majorBidi" w:hAnsiTheme="majorBidi" w:cs="Times New Roman" w:hint="cs"/>
          <w:sz w:val="24"/>
          <w:szCs w:val="24"/>
          <w:rtl/>
        </w:rPr>
        <w:t>هو</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 xml:space="preserve">ذلك التصرف </w:t>
      </w:r>
      <w:r w:rsidRPr="00197F78">
        <w:rPr>
          <w:rFonts w:asciiTheme="majorBidi" w:hAnsiTheme="majorBidi" w:cs="Times New Roman" w:hint="cs"/>
          <w:sz w:val="24"/>
          <w:szCs w:val="24"/>
          <w:rtl/>
        </w:rPr>
        <w:t>المحاسب</w:t>
      </w:r>
      <w:r>
        <w:rPr>
          <w:rFonts w:asciiTheme="majorBidi" w:hAnsiTheme="majorBidi" w:cs="Times New Roman" w:hint="cs"/>
          <w:sz w:val="24"/>
          <w:szCs w:val="24"/>
          <w:rtl/>
        </w:rPr>
        <w:t>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الذي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يعكس</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قرار</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الآمر بالصرف لل</w:t>
      </w:r>
      <w:r w:rsidRPr="00197F78">
        <w:rPr>
          <w:rFonts w:asciiTheme="majorBidi" w:hAnsiTheme="majorBidi" w:cs="Times New Roman" w:hint="cs"/>
          <w:sz w:val="24"/>
          <w:szCs w:val="24"/>
          <w:rtl/>
        </w:rPr>
        <w:t>موظف</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المكلف</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بتنفيذ</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ال</w:t>
      </w:r>
      <w:r w:rsidRPr="00197F78">
        <w:rPr>
          <w:rFonts w:asciiTheme="majorBidi" w:hAnsiTheme="majorBidi" w:cs="Times New Roman" w:hint="cs"/>
          <w:sz w:val="24"/>
          <w:szCs w:val="24"/>
          <w:rtl/>
        </w:rPr>
        <w:t>عملية</w:t>
      </w:r>
      <w:r w:rsidRPr="00197F78">
        <w:rPr>
          <w:rFonts w:asciiTheme="majorBidi" w:hAnsiTheme="majorBidi" w:cs="Times New Roman"/>
          <w:sz w:val="24"/>
          <w:szCs w:val="24"/>
          <w:rtl/>
        </w:rPr>
        <w:t>.</w:t>
      </w:r>
    </w:p>
    <w:p w:rsidR="00EF4CFB" w:rsidRPr="00EF4CFB" w:rsidRDefault="00824E5A" w:rsidP="00197F78">
      <w:pPr>
        <w:bidi w:val="0"/>
        <w:ind w:firstLine="0"/>
        <w:rPr>
          <w:rFonts w:asciiTheme="majorBidi" w:hAnsiTheme="majorBidi" w:cstheme="majorBidi"/>
          <w:b/>
          <w:bCs/>
          <w:sz w:val="24"/>
          <w:szCs w:val="24"/>
        </w:rPr>
      </w:pPr>
      <w:bookmarkStart w:id="15" w:name="appelant"/>
      <w:bookmarkEnd w:id="15"/>
      <w:r>
        <w:rPr>
          <w:rFonts w:asciiTheme="majorBidi" w:hAnsiTheme="majorBidi" w:cstheme="majorBidi"/>
          <w:b/>
          <w:bCs/>
          <w:sz w:val="24"/>
          <w:szCs w:val="24"/>
        </w:rPr>
        <w:t>Appelant</w:t>
      </w:r>
    </w:p>
    <w:p w:rsidR="00EF4CFB" w:rsidRDefault="00EF4CFB" w:rsidP="00824E5A">
      <w:pPr>
        <w:bidi w:val="0"/>
        <w:ind w:firstLine="708"/>
        <w:rPr>
          <w:rFonts w:asciiTheme="majorBidi" w:hAnsiTheme="majorBidi" w:cstheme="majorBidi"/>
          <w:sz w:val="24"/>
          <w:szCs w:val="24"/>
          <w:rtl/>
        </w:rPr>
      </w:pPr>
      <w:r w:rsidRPr="00EF4CFB">
        <w:rPr>
          <w:rFonts w:asciiTheme="majorBidi" w:hAnsiTheme="majorBidi" w:cstheme="majorBidi"/>
          <w:sz w:val="24"/>
          <w:szCs w:val="24"/>
        </w:rPr>
        <w:t>Personne physique ou morale interjetant appel d'un jugement d'un Tribunal administratif ou d'une décision d'un Conseil ou d'une Commission administrative (avis d'un Conseil de discipline, d'un Comité médical départemental, d'</w:t>
      </w:r>
      <w:r w:rsidR="00824E5A">
        <w:rPr>
          <w:rFonts w:asciiTheme="majorBidi" w:hAnsiTheme="majorBidi" w:cstheme="majorBidi"/>
          <w:sz w:val="24"/>
          <w:szCs w:val="24"/>
        </w:rPr>
        <w:t>une Commission de réforme etc.)</w:t>
      </w:r>
    </w:p>
    <w:p w:rsidR="00197F78" w:rsidRPr="00197F78" w:rsidRDefault="00197F78" w:rsidP="00197F78">
      <w:pPr>
        <w:ind w:firstLine="0"/>
        <w:rPr>
          <w:rFonts w:asciiTheme="majorBidi" w:hAnsiTheme="majorBidi" w:cs="Times New Roman" w:hint="cs"/>
          <w:b/>
          <w:bCs/>
          <w:sz w:val="24"/>
          <w:szCs w:val="24"/>
          <w:rtl/>
        </w:rPr>
      </w:pPr>
      <w:r w:rsidRPr="00197F78">
        <w:rPr>
          <w:rFonts w:asciiTheme="majorBidi" w:hAnsiTheme="majorBidi" w:cs="Times New Roman" w:hint="cs"/>
          <w:b/>
          <w:bCs/>
          <w:sz w:val="24"/>
          <w:szCs w:val="24"/>
          <w:rtl/>
        </w:rPr>
        <w:t xml:space="preserve">المستأنف </w:t>
      </w:r>
    </w:p>
    <w:p w:rsidR="00197F78" w:rsidRPr="00EF4CFB" w:rsidRDefault="00197F78" w:rsidP="00197F78">
      <w:pPr>
        <w:ind w:firstLine="0"/>
        <w:rPr>
          <w:rFonts w:asciiTheme="majorBidi" w:hAnsiTheme="majorBidi" w:cstheme="majorBidi"/>
          <w:sz w:val="24"/>
          <w:szCs w:val="24"/>
        </w:rPr>
      </w:pPr>
      <w:r>
        <w:rPr>
          <w:rFonts w:asciiTheme="majorBidi" w:hAnsiTheme="majorBidi" w:cs="Times New Roman" w:hint="cs"/>
          <w:sz w:val="24"/>
          <w:szCs w:val="24"/>
          <w:rtl/>
        </w:rPr>
        <w:t>ال</w:t>
      </w:r>
      <w:r w:rsidRPr="00197F78">
        <w:rPr>
          <w:rFonts w:asciiTheme="majorBidi" w:hAnsiTheme="majorBidi" w:cs="Times New Roman" w:hint="cs"/>
          <w:sz w:val="24"/>
          <w:szCs w:val="24"/>
          <w:rtl/>
        </w:rPr>
        <w:t>شخص</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طبيعي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أو</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الا</w:t>
      </w:r>
      <w:r w:rsidRPr="00197F78">
        <w:rPr>
          <w:rFonts w:asciiTheme="majorBidi" w:hAnsiTheme="majorBidi" w:cs="Times New Roman" w:hint="cs"/>
          <w:sz w:val="24"/>
          <w:szCs w:val="24"/>
          <w:rtl/>
        </w:rPr>
        <w:t>عتباري</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 xml:space="preserve">الذي </w:t>
      </w:r>
      <w:r w:rsidRPr="00197F78">
        <w:rPr>
          <w:rFonts w:asciiTheme="majorBidi" w:hAnsiTheme="majorBidi" w:cs="Times New Roman" w:hint="cs"/>
          <w:sz w:val="24"/>
          <w:szCs w:val="24"/>
          <w:rtl/>
        </w:rPr>
        <w:t>يستأنف</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حكم</w:t>
      </w:r>
      <w:r>
        <w:rPr>
          <w:rFonts w:asciiTheme="majorBidi" w:hAnsiTheme="majorBidi" w:cs="Times New Roman" w:hint="cs"/>
          <w:sz w:val="24"/>
          <w:szCs w:val="24"/>
          <w:rtl/>
        </w:rPr>
        <w:t>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صادر</w:t>
      </w:r>
      <w:r>
        <w:rPr>
          <w:rFonts w:asciiTheme="majorBidi" w:hAnsiTheme="majorBidi" w:cs="Times New Roman" w:hint="cs"/>
          <w:sz w:val="24"/>
          <w:szCs w:val="24"/>
          <w:rtl/>
        </w:rPr>
        <w:t>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عن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محكمة</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 xml:space="preserve">ما </w:t>
      </w:r>
      <w:r w:rsidRPr="00197F78">
        <w:rPr>
          <w:rFonts w:asciiTheme="majorBidi" w:hAnsiTheme="majorBidi" w:cs="Times New Roman"/>
          <w:sz w:val="24"/>
          <w:szCs w:val="24"/>
          <w:rtl/>
        </w:rPr>
        <w:t>(</w:t>
      </w:r>
      <w:r w:rsidRPr="00197F78">
        <w:rPr>
          <w:rFonts w:asciiTheme="majorBidi" w:hAnsiTheme="majorBidi" w:cs="Times New Roman" w:hint="cs"/>
          <w:sz w:val="24"/>
          <w:szCs w:val="24"/>
          <w:rtl/>
        </w:rPr>
        <w:t>رأي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مجلس</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تأديبي،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لجنة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طبية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إدارية،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لجنة</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إصلاح</w:t>
      </w:r>
      <w:r w:rsidRPr="00197F78">
        <w:rPr>
          <w:rFonts w:asciiTheme="majorBidi" w:hAnsiTheme="majorBidi" w:cs="Times New Roman"/>
          <w:sz w:val="24"/>
          <w:szCs w:val="24"/>
          <w:rtl/>
        </w:rPr>
        <w:t>)</w:t>
      </w:r>
    </w:p>
    <w:p w:rsidR="00EF4CFB" w:rsidRPr="00EF4CFB" w:rsidRDefault="00824E5A" w:rsidP="00197F78">
      <w:pPr>
        <w:bidi w:val="0"/>
        <w:ind w:firstLine="0"/>
        <w:rPr>
          <w:rFonts w:asciiTheme="majorBidi" w:hAnsiTheme="majorBidi" w:cstheme="majorBidi"/>
          <w:b/>
          <w:bCs/>
          <w:sz w:val="24"/>
          <w:szCs w:val="24"/>
        </w:rPr>
      </w:pPr>
      <w:bookmarkStart w:id="16" w:name="agent-public-non-titulaire"/>
      <w:bookmarkStart w:id="17" w:name="argument-apagogique"/>
      <w:bookmarkEnd w:id="16"/>
      <w:bookmarkEnd w:id="17"/>
      <w:r>
        <w:rPr>
          <w:rFonts w:asciiTheme="majorBidi" w:hAnsiTheme="majorBidi" w:cstheme="majorBidi"/>
          <w:b/>
          <w:bCs/>
          <w:sz w:val="24"/>
          <w:szCs w:val="24"/>
        </w:rPr>
        <w:t>Argument apagogique</w:t>
      </w:r>
    </w:p>
    <w:p w:rsidR="00EF4CFB" w:rsidRDefault="00EF4CFB" w:rsidP="00824E5A">
      <w:pPr>
        <w:bidi w:val="0"/>
        <w:ind w:firstLine="708"/>
        <w:rPr>
          <w:rFonts w:asciiTheme="majorBidi" w:hAnsiTheme="majorBidi" w:cstheme="majorBidi"/>
          <w:sz w:val="24"/>
          <w:szCs w:val="24"/>
          <w:rtl/>
        </w:rPr>
      </w:pPr>
      <w:r w:rsidRPr="00EF4CFB">
        <w:rPr>
          <w:rFonts w:asciiTheme="majorBidi" w:hAnsiTheme="majorBidi" w:cstheme="majorBidi"/>
          <w:sz w:val="24"/>
          <w:szCs w:val="24"/>
        </w:rPr>
        <w:t xml:space="preserve">Suppose que le législateur étant raisonnable, il n'a pu admette une interprétation de la loi qui conduirait à des conséquences illogiques ou </w:t>
      </w:r>
      <w:r w:rsidR="00824E5A">
        <w:rPr>
          <w:rFonts w:asciiTheme="majorBidi" w:hAnsiTheme="majorBidi" w:cstheme="majorBidi"/>
          <w:sz w:val="24"/>
          <w:szCs w:val="24"/>
        </w:rPr>
        <w:t>iniques.</w:t>
      </w:r>
    </w:p>
    <w:p w:rsidR="00197F78" w:rsidRPr="00197F78" w:rsidRDefault="00197F78" w:rsidP="00197F78">
      <w:pPr>
        <w:ind w:firstLine="0"/>
        <w:rPr>
          <w:rFonts w:asciiTheme="majorBidi" w:hAnsiTheme="majorBidi" w:cstheme="majorBidi"/>
          <w:sz w:val="24"/>
          <w:szCs w:val="24"/>
          <w:rtl/>
        </w:rPr>
      </w:pPr>
      <w:r>
        <w:rPr>
          <w:rFonts w:asciiTheme="majorBidi" w:hAnsiTheme="majorBidi" w:cs="Times New Roman" w:hint="cs"/>
          <w:sz w:val="24"/>
          <w:szCs w:val="24"/>
          <w:rtl/>
        </w:rPr>
        <w:t>ال</w:t>
      </w:r>
      <w:r w:rsidRPr="00197F78">
        <w:rPr>
          <w:rFonts w:asciiTheme="majorBidi" w:hAnsiTheme="majorBidi" w:cs="Times New Roman" w:hint="cs"/>
          <w:sz w:val="24"/>
          <w:szCs w:val="24"/>
          <w:rtl/>
        </w:rPr>
        <w:t>حجة</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المنطقة</w:t>
      </w:r>
    </w:p>
    <w:p w:rsidR="00197F78" w:rsidRPr="00EF4CFB" w:rsidRDefault="00197F78" w:rsidP="00197F78">
      <w:pPr>
        <w:ind w:firstLine="0"/>
        <w:rPr>
          <w:rFonts w:asciiTheme="majorBidi" w:hAnsiTheme="majorBidi" w:cstheme="majorBidi"/>
          <w:sz w:val="24"/>
          <w:szCs w:val="24"/>
        </w:rPr>
      </w:pPr>
      <w:r>
        <w:rPr>
          <w:rFonts w:asciiTheme="majorBidi" w:hAnsiTheme="majorBidi" w:cs="Times New Roman" w:hint="cs"/>
          <w:sz w:val="24"/>
          <w:szCs w:val="24"/>
          <w:rtl/>
        </w:rPr>
        <w:t>وهي التي ت</w:t>
      </w:r>
      <w:r w:rsidRPr="00197F78">
        <w:rPr>
          <w:rFonts w:asciiTheme="majorBidi" w:hAnsiTheme="majorBidi" w:cs="Times New Roman" w:hint="cs"/>
          <w:sz w:val="24"/>
          <w:szCs w:val="24"/>
          <w:rtl/>
        </w:rPr>
        <w:t>فترض</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المشرع،</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كونه</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عقلانيا،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يمكنه</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قبول</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تفسير</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للقانون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يؤدي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إلى</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عواقب</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غير</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منطقية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أو</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غير</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عادلة</w:t>
      </w:r>
      <w:r w:rsidRPr="00197F78">
        <w:rPr>
          <w:rFonts w:asciiTheme="majorBidi" w:hAnsiTheme="majorBidi" w:cs="Times New Roman"/>
          <w:sz w:val="24"/>
          <w:szCs w:val="24"/>
          <w:rtl/>
        </w:rPr>
        <w:t>.</w:t>
      </w:r>
    </w:p>
    <w:p w:rsidR="00EF4CFB" w:rsidRPr="00EF4CFB" w:rsidRDefault="00824E5A" w:rsidP="00197F78">
      <w:pPr>
        <w:bidi w:val="0"/>
        <w:ind w:firstLine="0"/>
        <w:rPr>
          <w:rFonts w:asciiTheme="majorBidi" w:hAnsiTheme="majorBidi" w:cstheme="majorBidi"/>
          <w:b/>
          <w:bCs/>
          <w:sz w:val="24"/>
          <w:szCs w:val="24"/>
        </w:rPr>
      </w:pPr>
      <w:bookmarkStart w:id="18" w:name="appel-incident"/>
      <w:bookmarkEnd w:id="18"/>
      <w:r>
        <w:rPr>
          <w:rFonts w:asciiTheme="majorBidi" w:hAnsiTheme="majorBidi" w:cstheme="majorBidi"/>
          <w:b/>
          <w:bCs/>
          <w:sz w:val="24"/>
          <w:szCs w:val="24"/>
        </w:rPr>
        <w:t xml:space="preserve">Appel incident </w:t>
      </w:r>
    </w:p>
    <w:p w:rsidR="00EF4CFB" w:rsidRDefault="00EF4CFB" w:rsidP="00824E5A">
      <w:pPr>
        <w:bidi w:val="0"/>
        <w:ind w:firstLine="0"/>
        <w:rPr>
          <w:rFonts w:asciiTheme="majorBidi" w:hAnsiTheme="majorBidi" w:cstheme="majorBidi"/>
          <w:sz w:val="24"/>
          <w:szCs w:val="24"/>
          <w:rtl/>
        </w:rPr>
      </w:pPr>
      <w:r w:rsidRPr="00EF4CFB">
        <w:rPr>
          <w:rFonts w:asciiTheme="majorBidi" w:hAnsiTheme="majorBidi" w:cstheme="majorBidi"/>
          <w:sz w:val="24"/>
          <w:szCs w:val="24"/>
        </w:rPr>
        <w:t>Appel à l'initiative de l'intimé en réaction à l</w:t>
      </w:r>
      <w:r w:rsidR="00824E5A">
        <w:rPr>
          <w:rFonts w:asciiTheme="majorBidi" w:hAnsiTheme="majorBidi" w:cstheme="majorBidi"/>
          <w:sz w:val="24"/>
          <w:szCs w:val="24"/>
        </w:rPr>
        <w:t>'appel principal de l'appelant.</w:t>
      </w:r>
    </w:p>
    <w:p w:rsidR="00197F78" w:rsidRPr="00197F78" w:rsidRDefault="00197F78" w:rsidP="00197F78">
      <w:pPr>
        <w:ind w:firstLine="0"/>
        <w:rPr>
          <w:rFonts w:asciiTheme="majorBidi" w:hAnsiTheme="majorBidi" w:cstheme="majorBidi"/>
          <w:b/>
          <w:bCs/>
          <w:sz w:val="24"/>
          <w:szCs w:val="24"/>
          <w:rtl/>
        </w:rPr>
      </w:pPr>
      <w:r w:rsidRPr="00197F78">
        <w:rPr>
          <w:rFonts w:asciiTheme="majorBidi" w:hAnsiTheme="majorBidi" w:cs="Times New Roman" w:hint="cs"/>
          <w:b/>
          <w:bCs/>
          <w:sz w:val="24"/>
          <w:szCs w:val="24"/>
          <w:rtl/>
        </w:rPr>
        <w:t>ال</w:t>
      </w:r>
      <w:r w:rsidRPr="00197F78">
        <w:rPr>
          <w:rFonts w:asciiTheme="majorBidi" w:hAnsiTheme="majorBidi" w:cs="Times New Roman" w:hint="cs"/>
          <w:b/>
          <w:bCs/>
          <w:sz w:val="24"/>
          <w:szCs w:val="24"/>
          <w:rtl/>
        </w:rPr>
        <w:t>استئناف</w:t>
      </w:r>
      <w:r w:rsidRPr="00197F78">
        <w:rPr>
          <w:rFonts w:asciiTheme="majorBidi" w:hAnsiTheme="majorBidi" w:cs="Times New Roman"/>
          <w:b/>
          <w:bCs/>
          <w:sz w:val="24"/>
          <w:szCs w:val="24"/>
          <w:rtl/>
        </w:rPr>
        <w:t xml:space="preserve"> </w:t>
      </w:r>
      <w:r w:rsidRPr="00197F78">
        <w:rPr>
          <w:rFonts w:asciiTheme="majorBidi" w:hAnsiTheme="majorBidi" w:cs="Times New Roman" w:hint="cs"/>
          <w:b/>
          <w:bCs/>
          <w:sz w:val="24"/>
          <w:szCs w:val="24"/>
          <w:rtl/>
        </w:rPr>
        <w:t>الفرعي</w:t>
      </w:r>
    </w:p>
    <w:p w:rsidR="00197F78" w:rsidRPr="00EF4CFB" w:rsidRDefault="00197F78" w:rsidP="00197F78">
      <w:pPr>
        <w:ind w:firstLine="0"/>
        <w:rPr>
          <w:rFonts w:asciiTheme="majorBidi" w:hAnsiTheme="majorBidi" w:cstheme="majorBidi"/>
          <w:sz w:val="24"/>
          <w:szCs w:val="24"/>
        </w:rPr>
      </w:pPr>
      <w:r>
        <w:rPr>
          <w:rFonts w:asciiTheme="majorBidi" w:hAnsiTheme="majorBidi" w:cs="Times New Roman" w:hint="cs"/>
          <w:sz w:val="24"/>
          <w:szCs w:val="24"/>
          <w:rtl/>
        </w:rPr>
        <w:t xml:space="preserve">هو ذلك الاجراء الذي يقوم به المستأنف عليه </w:t>
      </w:r>
      <w:r w:rsidRPr="00197F78">
        <w:rPr>
          <w:rFonts w:asciiTheme="majorBidi" w:hAnsiTheme="majorBidi" w:cs="Times New Roman" w:hint="cs"/>
          <w:sz w:val="24"/>
          <w:szCs w:val="24"/>
          <w:rtl/>
        </w:rPr>
        <w:t>ردا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على</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الاستئناف</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الرئيسي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للمستأنف</w:t>
      </w:r>
      <w:r w:rsidRPr="00197F78">
        <w:rPr>
          <w:rFonts w:asciiTheme="majorBidi" w:hAnsiTheme="majorBidi" w:cs="Times New Roman"/>
          <w:sz w:val="24"/>
          <w:szCs w:val="24"/>
          <w:rtl/>
        </w:rPr>
        <w:t>.</w:t>
      </w:r>
    </w:p>
    <w:p w:rsidR="00EF4CFB" w:rsidRPr="00EF4CFB" w:rsidRDefault="00824E5A" w:rsidP="00197F78">
      <w:pPr>
        <w:bidi w:val="0"/>
        <w:ind w:firstLine="0"/>
        <w:rPr>
          <w:rFonts w:asciiTheme="majorBidi" w:hAnsiTheme="majorBidi" w:cstheme="majorBidi"/>
          <w:b/>
          <w:bCs/>
          <w:sz w:val="24"/>
          <w:szCs w:val="24"/>
        </w:rPr>
      </w:pPr>
      <w:bookmarkStart w:id="19" w:name="allocation-temporaire-d-invalidite-ati-"/>
      <w:bookmarkEnd w:id="19"/>
      <w:r w:rsidRPr="00824E5A">
        <w:rPr>
          <w:rFonts w:asciiTheme="majorBidi" w:hAnsiTheme="majorBidi" w:cstheme="majorBidi"/>
          <w:b/>
          <w:bCs/>
          <w:sz w:val="24"/>
          <w:szCs w:val="24"/>
        </w:rPr>
        <w:t>Allocation temporaire d'invalidité (ATI</w:t>
      </w:r>
      <w:r>
        <w:rPr>
          <w:rFonts w:asciiTheme="majorBidi" w:hAnsiTheme="majorBidi" w:cstheme="majorBidi"/>
          <w:b/>
          <w:bCs/>
          <w:sz w:val="24"/>
          <w:szCs w:val="24"/>
        </w:rPr>
        <w:t>)</w:t>
      </w:r>
    </w:p>
    <w:p w:rsidR="00EF4CFB" w:rsidRDefault="00EF4CFB" w:rsidP="00824E5A">
      <w:pPr>
        <w:bidi w:val="0"/>
        <w:ind w:firstLine="708"/>
        <w:rPr>
          <w:rFonts w:asciiTheme="majorBidi" w:hAnsiTheme="majorBidi" w:cstheme="majorBidi"/>
          <w:sz w:val="24"/>
          <w:szCs w:val="24"/>
          <w:rtl/>
        </w:rPr>
      </w:pPr>
      <w:r w:rsidRPr="00EF4CFB">
        <w:rPr>
          <w:rFonts w:asciiTheme="majorBidi" w:hAnsiTheme="majorBidi" w:cstheme="majorBidi"/>
          <w:sz w:val="24"/>
          <w:szCs w:val="24"/>
        </w:rPr>
        <w:t xml:space="preserve">Allocation versée sur sa demande à un fonctionnaire victime d'un accident de service ou d'une maladie professionnelle qui reste atteint d'une invalidité permanente partielle (I.P.P.) lui permettant cependant de poursuivre son activité professionnelle. La Commission de réforme saisie par l'employeur public apprécie le taux d'invalidité de l'agent qui est attribué par l'employeur public après avis conforme de la Caisse des dépôts et consignations (C.N.R.A.C.L.). </w:t>
      </w:r>
    </w:p>
    <w:p w:rsidR="00197F78" w:rsidRPr="00197F78" w:rsidRDefault="00197F78" w:rsidP="00197F78">
      <w:pPr>
        <w:ind w:firstLine="0"/>
        <w:rPr>
          <w:rFonts w:asciiTheme="majorBidi" w:hAnsiTheme="majorBidi" w:cstheme="majorBidi"/>
          <w:b/>
          <w:bCs/>
          <w:sz w:val="24"/>
          <w:szCs w:val="24"/>
          <w:rtl/>
        </w:rPr>
      </w:pPr>
      <w:r w:rsidRPr="00197F78">
        <w:rPr>
          <w:rFonts w:asciiTheme="majorBidi" w:hAnsiTheme="majorBidi" w:cs="Times New Roman" w:hint="cs"/>
          <w:b/>
          <w:bCs/>
          <w:sz w:val="24"/>
          <w:szCs w:val="24"/>
          <w:rtl/>
        </w:rPr>
        <w:t>بدل</w:t>
      </w:r>
      <w:r w:rsidRPr="00197F78">
        <w:rPr>
          <w:rFonts w:asciiTheme="majorBidi" w:hAnsiTheme="majorBidi" w:cs="Times New Roman"/>
          <w:b/>
          <w:bCs/>
          <w:sz w:val="24"/>
          <w:szCs w:val="24"/>
          <w:rtl/>
        </w:rPr>
        <w:t xml:space="preserve"> </w:t>
      </w:r>
      <w:r w:rsidRPr="00197F78">
        <w:rPr>
          <w:rFonts w:asciiTheme="majorBidi" w:hAnsiTheme="majorBidi" w:cs="Times New Roman" w:hint="cs"/>
          <w:b/>
          <w:bCs/>
          <w:sz w:val="24"/>
          <w:szCs w:val="24"/>
          <w:rtl/>
        </w:rPr>
        <w:t>العجز</w:t>
      </w:r>
      <w:r w:rsidRPr="00197F78">
        <w:rPr>
          <w:rFonts w:asciiTheme="majorBidi" w:hAnsiTheme="majorBidi" w:cs="Times New Roman"/>
          <w:b/>
          <w:bCs/>
          <w:sz w:val="24"/>
          <w:szCs w:val="24"/>
          <w:rtl/>
        </w:rPr>
        <w:t xml:space="preserve"> </w:t>
      </w:r>
      <w:r w:rsidRPr="00197F78">
        <w:rPr>
          <w:rFonts w:asciiTheme="majorBidi" w:hAnsiTheme="majorBidi" w:cs="Times New Roman" w:hint="cs"/>
          <w:b/>
          <w:bCs/>
          <w:sz w:val="24"/>
          <w:szCs w:val="24"/>
          <w:rtl/>
        </w:rPr>
        <w:t>المؤقت</w:t>
      </w:r>
      <w:r w:rsidRPr="00197F78">
        <w:rPr>
          <w:rFonts w:asciiTheme="majorBidi" w:hAnsiTheme="majorBidi" w:cs="Times New Roman"/>
          <w:b/>
          <w:bCs/>
          <w:sz w:val="24"/>
          <w:szCs w:val="24"/>
          <w:rtl/>
        </w:rPr>
        <w:t xml:space="preserve"> </w:t>
      </w:r>
    </w:p>
    <w:p w:rsidR="00197F78" w:rsidRPr="00EF4CFB" w:rsidRDefault="00197F78" w:rsidP="00197F78">
      <w:pPr>
        <w:ind w:firstLine="0"/>
        <w:rPr>
          <w:rFonts w:asciiTheme="majorBidi" w:hAnsiTheme="majorBidi" w:cstheme="majorBidi"/>
          <w:sz w:val="24"/>
          <w:szCs w:val="24"/>
        </w:rPr>
      </w:pPr>
      <w:r>
        <w:rPr>
          <w:rFonts w:asciiTheme="majorBidi" w:hAnsiTheme="majorBidi" w:cs="Times New Roman" w:hint="cs"/>
          <w:sz w:val="24"/>
          <w:szCs w:val="24"/>
          <w:rtl/>
        </w:rPr>
        <w:t>هو ذلك المبلغ المالي ال</w:t>
      </w:r>
      <w:r w:rsidRPr="00197F78">
        <w:rPr>
          <w:rFonts w:asciiTheme="majorBidi" w:hAnsiTheme="majorBidi" w:cs="Times New Roman" w:hint="cs"/>
          <w:sz w:val="24"/>
          <w:szCs w:val="24"/>
          <w:rtl/>
        </w:rPr>
        <w:t>مخصص</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يُدفع</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للشخص</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الذي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وقع</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ضحية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حادث</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 xml:space="preserve">عمل </w:t>
      </w:r>
      <w:r w:rsidRPr="00197F78">
        <w:rPr>
          <w:rFonts w:asciiTheme="majorBidi" w:hAnsiTheme="majorBidi" w:cs="Times New Roman" w:hint="cs"/>
          <w:sz w:val="24"/>
          <w:szCs w:val="24"/>
          <w:rtl/>
        </w:rPr>
        <w:t>أو</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مرض</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مهني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والذي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يظل</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يعاني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إعاقة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جزئية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دائمة،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مع</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السماح</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له</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بمواصلة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نشاطه</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المهني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تقوم</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لجنة</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 xml:space="preserve">العجز المختصة </w:t>
      </w:r>
      <w:r w:rsidRPr="00197F78">
        <w:rPr>
          <w:rFonts w:asciiTheme="majorBidi" w:hAnsiTheme="majorBidi" w:cs="Times New Roman" w:hint="cs"/>
          <w:sz w:val="24"/>
          <w:szCs w:val="24"/>
          <w:rtl/>
        </w:rPr>
        <w:t>بتقييم</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مستوى</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إعاقة</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المريض</w:t>
      </w:r>
      <w:r w:rsidRPr="00197F78">
        <w:rPr>
          <w:rFonts w:asciiTheme="majorBidi" w:hAnsiTheme="majorBidi" w:cs="Times New Roman" w:hint="cs"/>
          <w:sz w:val="24"/>
          <w:szCs w:val="24"/>
          <w:rtl/>
        </w:rPr>
        <w:t>.</w:t>
      </w:r>
    </w:p>
    <w:p w:rsidR="00730ED9" w:rsidRPr="00730ED9" w:rsidRDefault="00730ED9" w:rsidP="00197F78">
      <w:pPr>
        <w:bidi w:val="0"/>
        <w:ind w:firstLine="0"/>
        <w:rPr>
          <w:rFonts w:asciiTheme="majorBidi" w:hAnsiTheme="majorBidi" w:cstheme="majorBidi"/>
          <w:b/>
          <w:bCs/>
          <w:sz w:val="24"/>
          <w:szCs w:val="24"/>
        </w:rPr>
      </w:pPr>
      <w:bookmarkStart w:id="20" w:name="allocation-d-invalidite-temporaire-ait-"/>
      <w:bookmarkStart w:id="21" w:name="acte-detachable"/>
      <w:bookmarkStart w:id="22" w:name="arrete-prefectoral-de-reconduite-a-la-fr"/>
      <w:bookmarkStart w:id="23" w:name="admission-totale-ou-partielle"/>
      <w:bookmarkEnd w:id="20"/>
      <w:bookmarkEnd w:id="21"/>
      <w:bookmarkEnd w:id="22"/>
      <w:bookmarkEnd w:id="23"/>
      <w:r w:rsidRPr="00730ED9">
        <w:rPr>
          <w:rFonts w:asciiTheme="majorBidi" w:hAnsiTheme="majorBidi" w:cstheme="majorBidi"/>
          <w:b/>
          <w:bCs/>
          <w:sz w:val="24"/>
          <w:szCs w:val="24"/>
        </w:rPr>
        <w:t>Admission totale ou partielle</w:t>
      </w:r>
    </w:p>
    <w:p w:rsidR="00EF4CFB" w:rsidRDefault="00EF4CFB" w:rsidP="00730ED9">
      <w:pPr>
        <w:bidi w:val="0"/>
        <w:ind w:firstLine="0"/>
        <w:rPr>
          <w:rFonts w:asciiTheme="majorBidi" w:hAnsiTheme="majorBidi" w:cstheme="majorBidi"/>
          <w:sz w:val="24"/>
          <w:szCs w:val="24"/>
          <w:rtl/>
        </w:rPr>
      </w:pPr>
      <w:r w:rsidRPr="00EF4CFB">
        <w:rPr>
          <w:rFonts w:asciiTheme="majorBidi" w:hAnsiTheme="majorBidi" w:cstheme="majorBidi"/>
          <w:sz w:val="24"/>
          <w:szCs w:val="24"/>
        </w:rPr>
        <w:t>Décision par laquelle l'administration admet une réclamation en partie ou en totalité.</w:t>
      </w:r>
    </w:p>
    <w:p w:rsidR="00197F78" w:rsidRPr="00197F78" w:rsidRDefault="00197F78" w:rsidP="00197F78">
      <w:pPr>
        <w:ind w:firstLine="0"/>
        <w:rPr>
          <w:rFonts w:asciiTheme="majorBidi" w:hAnsiTheme="majorBidi" w:cstheme="majorBidi"/>
          <w:b/>
          <w:bCs/>
          <w:sz w:val="24"/>
          <w:szCs w:val="24"/>
          <w:rtl/>
        </w:rPr>
      </w:pPr>
      <w:r w:rsidRPr="00197F78">
        <w:rPr>
          <w:rFonts w:asciiTheme="majorBidi" w:hAnsiTheme="majorBidi" w:cs="Times New Roman" w:hint="cs"/>
          <w:b/>
          <w:bCs/>
          <w:sz w:val="24"/>
          <w:szCs w:val="24"/>
          <w:rtl/>
        </w:rPr>
        <w:t>القبول</w:t>
      </w:r>
      <w:r w:rsidRPr="00197F78">
        <w:rPr>
          <w:rFonts w:asciiTheme="majorBidi" w:hAnsiTheme="majorBidi" w:cs="Times New Roman"/>
          <w:b/>
          <w:bCs/>
          <w:sz w:val="24"/>
          <w:szCs w:val="24"/>
          <w:rtl/>
        </w:rPr>
        <w:t xml:space="preserve"> </w:t>
      </w:r>
      <w:r w:rsidRPr="00197F78">
        <w:rPr>
          <w:rFonts w:asciiTheme="majorBidi" w:hAnsiTheme="majorBidi" w:cs="Times New Roman" w:hint="cs"/>
          <w:b/>
          <w:bCs/>
          <w:sz w:val="24"/>
          <w:szCs w:val="24"/>
          <w:rtl/>
        </w:rPr>
        <w:t>الكلي</w:t>
      </w:r>
      <w:r w:rsidRPr="00197F78">
        <w:rPr>
          <w:rFonts w:asciiTheme="majorBidi" w:hAnsiTheme="majorBidi" w:cs="Times New Roman"/>
          <w:b/>
          <w:bCs/>
          <w:sz w:val="24"/>
          <w:szCs w:val="24"/>
          <w:rtl/>
        </w:rPr>
        <w:t xml:space="preserve"> </w:t>
      </w:r>
      <w:r w:rsidRPr="00197F78">
        <w:rPr>
          <w:rFonts w:asciiTheme="majorBidi" w:hAnsiTheme="majorBidi" w:cs="Times New Roman" w:hint="cs"/>
          <w:b/>
          <w:bCs/>
          <w:sz w:val="24"/>
          <w:szCs w:val="24"/>
          <w:rtl/>
        </w:rPr>
        <w:t>أو</w:t>
      </w:r>
      <w:r w:rsidRPr="00197F78">
        <w:rPr>
          <w:rFonts w:asciiTheme="majorBidi" w:hAnsiTheme="majorBidi" w:cs="Times New Roman"/>
          <w:b/>
          <w:bCs/>
          <w:sz w:val="24"/>
          <w:szCs w:val="24"/>
          <w:rtl/>
        </w:rPr>
        <w:t xml:space="preserve"> </w:t>
      </w:r>
      <w:r w:rsidRPr="00197F78">
        <w:rPr>
          <w:rFonts w:asciiTheme="majorBidi" w:hAnsiTheme="majorBidi" w:cs="Times New Roman" w:hint="cs"/>
          <w:b/>
          <w:bCs/>
          <w:sz w:val="24"/>
          <w:szCs w:val="24"/>
          <w:rtl/>
        </w:rPr>
        <w:t>الجزئي</w:t>
      </w:r>
    </w:p>
    <w:p w:rsidR="00197F78" w:rsidRPr="00EF4CFB" w:rsidRDefault="00197F78" w:rsidP="00197F78">
      <w:pPr>
        <w:ind w:firstLine="0"/>
        <w:rPr>
          <w:rFonts w:asciiTheme="majorBidi" w:hAnsiTheme="majorBidi" w:cstheme="majorBidi"/>
          <w:sz w:val="24"/>
          <w:szCs w:val="24"/>
        </w:rPr>
      </w:pPr>
      <w:r w:rsidRPr="00197F78">
        <w:rPr>
          <w:rFonts w:asciiTheme="majorBidi" w:hAnsiTheme="majorBidi" w:cs="Times New Roman" w:hint="cs"/>
          <w:sz w:val="24"/>
          <w:szCs w:val="24"/>
          <w:rtl/>
        </w:rPr>
        <w:t>القرار</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الذي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تقبل</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بموجبه</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الإدارة</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تظلم الشخص</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جزئياً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أو</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كلياً</w:t>
      </w:r>
      <w:r w:rsidRPr="00197F78">
        <w:rPr>
          <w:rFonts w:asciiTheme="majorBidi" w:hAnsiTheme="majorBidi" w:cs="Times New Roman"/>
          <w:sz w:val="24"/>
          <w:szCs w:val="24"/>
          <w:rtl/>
        </w:rPr>
        <w:t>.</w:t>
      </w:r>
    </w:p>
    <w:p w:rsidR="00197F78" w:rsidRDefault="00197F78" w:rsidP="00197F78">
      <w:pPr>
        <w:bidi w:val="0"/>
        <w:ind w:firstLine="0"/>
        <w:rPr>
          <w:rFonts w:asciiTheme="majorBidi" w:hAnsiTheme="majorBidi" w:cstheme="majorBidi"/>
          <w:sz w:val="24"/>
          <w:szCs w:val="24"/>
          <w:rtl/>
        </w:rPr>
      </w:pPr>
      <w:bookmarkStart w:id="24" w:name="association"/>
      <w:bookmarkEnd w:id="24"/>
    </w:p>
    <w:p w:rsidR="00730ED9" w:rsidRPr="00730ED9" w:rsidRDefault="00730ED9" w:rsidP="00197F78">
      <w:pPr>
        <w:bidi w:val="0"/>
        <w:ind w:firstLine="0"/>
        <w:rPr>
          <w:rFonts w:asciiTheme="majorBidi" w:hAnsiTheme="majorBidi" w:cstheme="majorBidi"/>
          <w:b/>
          <w:bCs/>
          <w:sz w:val="24"/>
          <w:szCs w:val="24"/>
        </w:rPr>
      </w:pPr>
      <w:r w:rsidRPr="00730ED9">
        <w:rPr>
          <w:rFonts w:asciiTheme="majorBidi" w:hAnsiTheme="majorBidi" w:cstheme="majorBidi"/>
          <w:b/>
          <w:bCs/>
          <w:sz w:val="24"/>
          <w:szCs w:val="24"/>
        </w:rPr>
        <w:lastRenderedPageBreak/>
        <w:t>Accords-cadres</w:t>
      </w:r>
    </w:p>
    <w:p w:rsidR="00EF4CFB" w:rsidRDefault="00EF4CFB" w:rsidP="00730ED9">
      <w:pPr>
        <w:bidi w:val="0"/>
        <w:ind w:firstLine="708"/>
        <w:rPr>
          <w:rFonts w:asciiTheme="majorBidi" w:hAnsiTheme="majorBidi" w:cstheme="majorBidi"/>
          <w:sz w:val="24"/>
          <w:szCs w:val="24"/>
          <w:rtl/>
        </w:rPr>
      </w:pPr>
      <w:r w:rsidRPr="00EF4CFB">
        <w:rPr>
          <w:rFonts w:asciiTheme="majorBidi" w:hAnsiTheme="majorBidi" w:cstheme="majorBidi"/>
          <w:sz w:val="24"/>
          <w:szCs w:val="24"/>
        </w:rPr>
        <w:t xml:space="preserve">Les </w:t>
      </w:r>
      <w:r w:rsidR="00730ED9" w:rsidRPr="00730ED9">
        <w:rPr>
          <w:rFonts w:asciiTheme="majorBidi" w:hAnsiTheme="majorBidi" w:cstheme="majorBidi"/>
          <w:sz w:val="24"/>
          <w:szCs w:val="24"/>
        </w:rPr>
        <w:t>Accords-cadres</w:t>
      </w:r>
      <w:r w:rsidR="00730ED9">
        <w:rPr>
          <w:rFonts w:asciiTheme="majorBidi" w:hAnsiTheme="majorBidi" w:cstheme="majorBidi"/>
          <w:sz w:val="24"/>
          <w:szCs w:val="24"/>
        </w:rPr>
        <w:t xml:space="preserve"> </w:t>
      </w:r>
      <w:r w:rsidRPr="00EF4CFB">
        <w:rPr>
          <w:rFonts w:asciiTheme="majorBidi" w:hAnsiTheme="majorBidi" w:cstheme="majorBidi"/>
          <w:sz w:val="24"/>
          <w:szCs w:val="24"/>
        </w:rPr>
        <w:t>sont les contrats conclus entre l'un des pouvoirs adjudicateurs, (l' Etat et ses établissements publics autres que ceux ayant un caractère industriel et commercial, les collectivités territoriales et les établissements publics locaux) et des opérateurs économiques publics ou privés, ayant pour objet d'établir les termes régissant les marchés à passer au cours d'une période donnée, notamment en ce qui concerne les prix et, le cas échéant, les quantités envisagées.</w:t>
      </w:r>
      <w:bookmarkStart w:id="25" w:name="avis-a-tiers-detenteur-a-t-d-"/>
      <w:bookmarkEnd w:id="25"/>
    </w:p>
    <w:p w:rsidR="00197F78" w:rsidRPr="00197F78" w:rsidRDefault="00197F78" w:rsidP="00197F78">
      <w:pPr>
        <w:ind w:firstLine="0"/>
        <w:rPr>
          <w:rFonts w:asciiTheme="majorBidi" w:hAnsiTheme="majorBidi" w:cstheme="majorBidi"/>
          <w:b/>
          <w:bCs/>
          <w:sz w:val="24"/>
          <w:szCs w:val="24"/>
          <w:rtl/>
        </w:rPr>
      </w:pPr>
      <w:r w:rsidRPr="00197F78">
        <w:rPr>
          <w:rFonts w:asciiTheme="majorBidi" w:hAnsiTheme="majorBidi" w:cs="Times New Roman" w:hint="cs"/>
          <w:b/>
          <w:bCs/>
          <w:sz w:val="24"/>
          <w:szCs w:val="24"/>
          <w:rtl/>
        </w:rPr>
        <w:t>الاتفاقيات</w:t>
      </w:r>
      <w:r w:rsidRPr="00197F78">
        <w:rPr>
          <w:rFonts w:asciiTheme="majorBidi" w:hAnsiTheme="majorBidi" w:cs="Times New Roman"/>
          <w:b/>
          <w:bCs/>
          <w:sz w:val="24"/>
          <w:szCs w:val="24"/>
          <w:rtl/>
        </w:rPr>
        <w:t xml:space="preserve"> </w:t>
      </w:r>
      <w:r w:rsidRPr="00197F78">
        <w:rPr>
          <w:rFonts w:asciiTheme="majorBidi" w:hAnsiTheme="majorBidi" w:cs="Times New Roman" w:hint="cs"/>
          <w:b/>
          <w:bCs/>
          <w:sz w:val="24"/>
          <w:szCs w:val="24"/>
          <w:rtl/>
        </w:rPr>
        <w:t>الإطارية</w:t>
      </w:r>
    </w:p>
    <w:p w:rsidR="00197F78" w:rsidRPr="00EF4CFB" w:rsidRDefault="00197F78" w:rsidP="00197F78">
      <w:pPr>
        <w:ind w:firstLine="0"/>
        <w:rPr>
          <w:rFonts w:asciiTheme="majorBidi" w:hAnsiTheme="majorBidi" w:cstheme="majorBidi"/>
          <w:sz w:val="24"/>
          <w:szCs w:val="24"/>
        </w:rPr>
      </w:pPr>
      <w:r w:rsidRPr="00197F78">
        <w:rPr>
          <w:rFonts w:asciiTheme="majorBidi" w:hAnsiTheme="majorBidi" w:cs="Times New Roman" w:hint="cs"/>
          <w:sz w:val="24"/>
          <w:szCs w:val="24"/>
          <w:rtl/>
        </w:rPr>
        <w:t>الاتفاقيات</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الإطارية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هي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عقود</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مبرمة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بين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إحدى</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السلطات</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المتعاقدة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الدولة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ومؤسساتها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العمومية</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ذات الطابع الصناعي والتجاري</w:t>
      </w:r>
      <w:r w:rsidRPr="00197F78">
        <w:rPr>
          <w:rFonts w:asciiTheme="majorBidi" w:hAnsiTheme="majorBidi" w:cs="Times New Roman" w:hint="cs"/>
          <w:sz w:val="24"/>
          <w:szCs w:val="24"/>
          <w:rtl/>
        </w:rPr>
        <w:t>،</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والجماعات</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المحلية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والمؤسسات</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العمومية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المحلية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وفاعلين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اقتصاديين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عموميين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أو</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خاصين،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تهدف</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إلى</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وضع</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الشروط</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التي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تحكم</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العقود</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يتم</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منحها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خلال</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فترة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معينة،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سيما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فيما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يتعلق</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بالأسعار</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والكميات</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المتوقعة</w:t>
      </w:r>
      <w:r w:rsidRPr="00197F78">
        <w:rPr>
          <w:rFonts w:asciiTheme="majorBidi" w:hAnsiTheme="majorBidi" w:cs="Times New Roman"/>
          <w:sz w:val="24"/>
          <w:szCs w:val="24"/>
          <w:rtl/>
        </w:rPr>
        <w:t>.</w:t>
      </w:r>
    </w:p>
    <w:p w:rsidR="00730ED9" w:rsidRPr="00730ED9" w:rsidRDefault="00730ED9" w:rsidP="00197F78">
      <w:pPr>
        <w:bidi w:val="0"/>
        <w:ind w:firstLine="0"/>
        <w:rPr>
          <w:rFonts w:asciiTheme="majorBidi" w:hAnsiTheme="majorBidi" w:cstheme="majorBidi"/>
          <w:b/>
          <w:bCs/>
          <w:sz w:val="24"/>
          <w:szCs w:val="24"/>
        </w:rPr>
      </w:pPr>
      <w:bookmarkStart w:id="26" w:name="astreinte-condamnation-sous-"/>
      <w:bookmarkEnd w:id="26"/>
      <w:r w:rsidRPr="00730ED9">
        <w:rPr>
          <w:rFonts w:asciiTheme="majorBidi" w:hAnsiTheme="majorBidi" w:cstheme="majorBidi"/>
          <w:b/>
          <w:bCs/>
          <w:sz w:val="24"/>
          <w:szCs w:val="24"/>
        </w:rPr>
        <w:t>Astreinte (condamnation sous)</w:t>
      </w:r>
    </w:p>
    <w:p w:rsidR="00730ED9" w:rsidRDefault="00EF4CFB" w:rsidP="00730ED9">
      <w:pPr>
        <w:bidi w:val="0"/>
        <w:ind w:firstLine="708"/>
        <w:rPr>
          <w:rFonts w:asciiTheme="majorBidi" w:hAnsiTheme="majorBidi" w:cstheme="majorBidi"/>
          <w:sz w:val="24"/>
          <w:szCs w:val="24"/>
          <w:rtl/>
        </w:rPr>
      </w:pPr>
      <w:r w:rsidRPr="00EF4CFB">
        <w:rPr>
          <w:rFonts w:asciiTheme="majorBidi" w:hAnsiTheme="majorBidi" w:cstheme="majorBidi"/>
          <w:sz w:val="24"/>
          <w:szCs w:val="24"/>
        </w:rPr>
        <w:t>Condamnation pécuniaire à titre comminatoire et de moyen de contrainte provisoire, à raison d'une certaine somm</w:t>
      </w:r>
      <w:r w:rsidR="00197F78">
        <w:rPr>
          <w:rFonts w:asciiTheme="majorBidi" w:hAnsiTheme="majorBidi" w:cstheme="majorBidi"/>
          <w:sz w:val="24"/>
          <w:szCs w:val="24"/>
        </w:rPr>
        <w:t>e d'argent par jour de retard (</w:t>
      </w:r>
      <w:r w:rsidRPr="00EF4CFB">
        <w:rPr>
          <w:rFonts w:asciiTheme="majorBidi" w:hAnsiTheme="majorBidi" w:cstheme="majorBidi"/>
          <w:sz w:val="24"/>
          <w:szCs w:val="24"/>
        </w:rPr>
        <w:t>ou pour toute autre unité de temps, appropriée aux circonstances) et destinée à obtenir du débiteur l'exécution d'une obligation de faire, et dans certain cas d'une obligation de donner, par la menace d'une peine considérable, susceptible de grossir indéfiniment</w:t>
      </w:r>
      <w:r w:rsidR="00197F78">
        <w:rPr>
          <w:rFonts w:asciiTheme="majorBidi" w:hAnsiTheme="majorBidi" w:cstheme="majorBidi" w:hint="cs"/>
          <w:sz w:val="24"/>
          <w:szCs w:val="24"/>
          <w:rtl/>
        </w:rPr>
        <w:t>.</w:t>
      </w:r>
    </w:p>
    <w:p w:rsidR="00197F78" w:rsidRPr="00197F78" w:rsidRDefault="00197F78" w:rsidP="00197F78">
      <w:pPr>
        <w:ind w:firstLine="0"/>
        <w:rPr>
          <w:rFonts w:asciiTheme="majorBidi" w:hAnsiTheme="majorBidi" w:cstheme="majorBidi"/>
          <w:b/>
          <w:bCs/>
          <w:sz w:val="24"/>
          <w:szCs w:val="24"/>
          <w:rtl/>
        </w:rPr>
      </w:pPr>
      <w:r w:rsidRPr="00197F78">
        <w:rPr>
          <w:rFonts w:asciiTheme="majorBidi" w:hAnsiTheme="majorBidi" w:cs="Times New Roman" w:hint="cs"/>
          <w:b/>
          <w:bCs/>
          <w:sz w:val="24"/>
          <w:szCs w:val="24"/>
          <w:rtl/>
        </w:rPr>
        <w:t>الغرامة</w:t>
      </w:r>
      <w:r w:rsidRPr="00197F78">
        <w:rPr>
          <w:rFonts w:asciiTheme="majorBidi" w:hAnsiTheme="majorBidi" w:cs="Times New Roman"/>
          <w:b/>
          <w:bCs/>
          <w:sz w:val="24"/>
          <w:szCs w:val="24"/>
          <w:rtl/>
        </w:rPr>
        <w:t xml:space="preserve"> </w:t>
      </w:r>
      <w:r w:rsidRPr="00197F78">
        <w:rPr>
          <w:rFonts w:asciiTheme="majorBidi" w:hAnsiTheme="majorBidi" w:cs="Times New Roman" w:hint="cs"/>
          <w:b/>
          <w:bCs/>
          <w:sz w:val="24"/>
          <w:szCs w:val="24"/>
          <w:rtl/>
        </w:rPr>
        <w:t>التهديدية</w:t>
      </w:r>
    </w:p>
    <w:p w:rsidR="00197F78" w:rsidRPr="00EF4CFB" w:rsidRDefault="00197F78" w:rsidP="00197F78">
      <w:pPr>
        <w:ind w:firstLine="0"/>
        <w:rPr>
          <w:rFonts w:asciiTheme="majorBidi" w:hAnsiTheme="majorBidi" w:cstheme="majorBidi"/>
          <w:sz w:val="24"/>
          <w:szCs w:val="24"/>
        </w:rPr>
      </w:pPr>
      <w:r>
        <w:rPr>
          <w:rFonts w:asciiTheme="majorBidi" w:hAnsiTheme="majorBidi" w:cs="Times New Roman" w:hint="cs"/>
          <w:sz w:val="24"/>
          <w:szCs w:val="24"/>
          <w:rtl/>
        </w:rPr>
        <w:t>الحكم الذي بموجبه يجبر الشخص تنفيذ منطوقه تحت تهديد تقرير غرامة مالية</w:t>
      </w:r>
      <w:r w:rsidRPr="00197F78">
        <w:rPr>
          <w:rFonts w:asciiTheme="majorBidi" w:hAnsiTheme="majorBidi" w:cs="Times New Roman" w:hint="cs"/>
          <w:sz w:val="24"/>
          <w:szCs w:val="24"/>
          <w:rtl/>
        </w:rPr>
        <w:t>،</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بمعدل</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مبلغ</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معين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المال</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لكل</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يوم</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تأخير</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أو</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لأي</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فترة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زمنية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أخرى،</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مناسبة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للظروف</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ويهدف</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إلى</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الحصول</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المدين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على</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تنفيذ</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أمر</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مالي</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w:t>
      </w:r>
      <w:r w:rsidRPr="00197F78">
        <w:rPr>
          <w:rFonts w:asciiTheme="majorBidi" w:hAnsiTheme="majorBidi" w:cs="Times New Roman" w:hint="cs"/>
          <w:sz w:val="24"/>
          <w:szCs w:val="24"/>
          <w:rtl/>
        </w:rPr>
        <w:t>التزام</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بالقيام</w:t>
      </w:r>
      <w:r>
        <w:rPr>
          <w:rFonts w:asciiTheme="majorBidi" w:hAnsiTheme="majorBidi" w:cs="Times New Roman" w:hint="cs"/>
          <w:sz w:val="24"/>
          <w:szCs w:val="24"/>
          <w:rtl/>
        </w:rPr>
        <w:t>-</w:t>
      </w:r>
      <w:r w:rsidRPr="00197F78">
        <w:rPr>
          <w:rFonts w:asciiTheme="majorBidi" w:hAnsiTheme="majorBidi" w:cs="Times New Roman" w:hint="cs"/>
          <w:sz w:val="24"/>
          <w:szCs w:val="24"/>
          <w:rtl/>
        </w:rPr>
        <w:t>،</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وفي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بعض</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الحالات</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التزام</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بالعطاء،</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عن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طريق</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التهديد</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بعقوبة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كبيرة،</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 xml:space="preserve">ومن شأنها </w:t>
      </w:r>
      <w:r w:rsidRPr="00197F78">
        <w:rPr>
          <w:rFonts w:asciiTheme="majorBidi" w:hAnsiTheme="majorBidi" w:cs="Times New Roman" w:hint="cs"/>
          <w:sz w:val="24"/>
          <w:szCs w:val="24"/>
          <w:rtl/>
        </w:rPr>
        <w:t>أن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تزيد</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إلى</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أجل</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غير</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مسمى</w:t>
      </w:r>
      <w:r>
        <w:rPr>
          <w:rFonts w:asciiTheme="majorBidi" w:hAnsiTheme="majorBidi" w:cs="Times New Roman" w:hint="cs"/>
          <w:sz w:val="24"/>
          <w:szCs w:val="24"/>
          <w:rtl/>
        </w:rPr>
        <w:t>.</w:t>
      </w:r>
    </w:p>
    <w:p w:rsidR="00730ED9" w:rsidRPr="00730ED9" w:rsidRDefault="00730ED9" w:rsidP="00197F78">
      <w:pPr>
        <w:bidi w:val="0"/>
        <w:ind w:firstLine="0"/>
        <w:rPr>
          <w:rFonts w:asciiTheme="majorBidi" w:hAnsiTheme="majorBidi" w:cstheme="majorBidi"/>
          <w:b/>
          <w:bCs/>
          <w:sz w:val="24"/>
          <w:szCs w:val="24"/>
        </w:rPr>
      </w:pPr>
      <w:bookmarkStart w:id="27" w:name="accident-de-trajet"/>
      <w:bookmarkEnd w:id="27"/>
      <w:r w:rsidRPr="00730ED9">
        <w:rPr>
          <w:rFonts w:asciiTheme="majorBidi" w:hAnsiTheme="majorBidi" w:cstheme="majorBidi"/>
          <w:b/>
          <w:bCs/>
          <w:sz w:val="24"/>
          <w:szCs w:val="24"/>
        </w:rPr>
        <w:t>Accident de trajet</w:t>
      </w:r>
    </w:p>
    <w:p w:rsidR="00EF4CFB" w:rsidRDefault="00EF4CFB" w:rsidP="00310F51">
      <w:pPr>
        <w:bidi w:val="0"/>
        <w:ind w:firstLine="708"/>
        <w:rPr>
          <w:rFonts w:asciiTheme="majorBidi" w:hAnsiTheme="majorBidi" w:cstheme="majorBidi"/>
          <w:sz w:val="24"/>
          <w:szCs w:val="24"/>
          <w:rtl/>
        </w:rPr>
      </w:pPr>
      <w:r w:rsidRPr="00EF4CFB">
        <w:rPr>
          <w:rFonts w:asciiTheme="majorBidi" w:hAnsiTheme="majorBidi" w:cstheme="majorBidi"/>
          <w:sz w:val="24"/>
          <w:szCs w:val="24"/>
        </w:rPr>
        <w:t>L'accident de trajet d'un fonctionnaire ou d'un agent non titulaire peut être défini comme l'accident survenu pendant le trajet d'aller et de retour, entre sa résidence principale, une résidence secondaire présentant un caractère de stabilité ou tout autre lieu où l'agent se rend de façon habituelle pour des motifs d'ordre familial et le lieu du travail. Ce trajet peut ne pas être le plus direct lorsque le détour effectué est rendu nécessaire dans le cadre d'un covoiturage régulier; son lieu de travail et le restaurant, la cantine ou, d'une manière plus générale, le lieu où le salarié prend habituellement ses repas, et dans la mesure où le parcours n'a pas été interrompu ou détourné pour un motif dicté par l'intérêt personnel et étranger aux nécessités essentielles de la vie courante ou indépendant de l'emploi.</w:t>
      </w:r>
    </w:p>
    <w:p w:rsidR="00197F78" w:rsidRPr="00197F78" w:rsidRDefault="00197F78" w:rsidP="00197F78">
      <w:pPr>
        <w:ind w:firstLine="0"/>
        <w:rPr>
          <w:rFonts w:asciiTheme="majorBidi" w:hAnsiTheme="majorBidi" w:cstheme="majorBidi"/>
          <w:b/>
          <w:bCs/>
          <w:sz w:val="24"/>
          <w:szCs w:val="24"/>
          <w:rtl/>
        </w:rPr>
      </w:pPr>
      <w:r w:rsidRPr="00197F78">
        <w:rPr>
          <w:rFonts w:asciiTheme="majorBidi" w:hAnsiTheme="majorBidi" w:cs="Times New Roman" w:hint="cs"/>
          <w:b/>
          <w:bCs/>
          <w:sz w:val="24"/>
          <w:szCs w:val="24"/>
          <w:rtl/>
        </w:rPr>
        <w:t>حادث</w:t>
      </w:r>
      <w:r w:rsidRPr="00197F78">
        <w:rPr>
          <w:rFonts w:asciiTheme="majorBidi" w:hAnsiTheme="majorBidi" w:cs="Times New Roman"/>
          <w:b/>
          <w:bCs/>
          <w:sz w:val="24"/>
          <w:szCs w:val="24"/>
          <w:rtl/>
        </w:rPr>
        <w:t xml:space="preserve"> </w:t>
      </w:r>
      <w:r w:rsidRPr="00197F78">
        <w:rPr>
          <w:rFonts w:asciiTheme="majorBidi" w:hAnsiTheme="majorBidi" w:cs="Times New Roman" w:hint="cs"/>
          <w:b/>
          <w:bCs/>
          <w:sz w:val="24"/>
          <w:szCs w:val="24"/>
          <w:rtl/>
        </w:rPr>
        <w:t xml:space="preserve">العمل </w:t>
      </w:r>
      <w:r w:rsidRPr="00197F78">
        <w:rPr>
          <w:rFonts w:asciiTheme="majorBidi" w:hAnsiTheme="majorBidi" w:cs="Times New Roman"/>
          <w:b/>
          <w:bCs/>
          <w:sz w:val="24"/>
          <w:szCs w:val="24"/>
          <w:rtl/>
        </w:rPr>
        <w:t>–</w:t>
      </w:r>
      <w:r>
        <w:rPr>
          <w:rFonts w:asciiTheme="majorBidi" w:hAnsiTheme="majorBidi" w:cs="Times New Roman" w:hint="cs"/>
          <w:b/>
          <w:bCs/>
          <w:sz w:val="24"/>
          <w:szCs w:val="24"/>
          <w:rtl/>
        </w:rPr>
        <w:t>أثناء الانتقال</w:t>
      </w:r>
      <w:r w:rsidRPr="00197F78">
        <w:rPr>
          <w:rFonts w:asciiTheme="majorBidi" w:hAnsiTheme="majorBidi" w:cs="Times New Roman" w:hint="cs"/>
          <w:b/>
          <w:bCs/>
          <w:sz w:val="24"/>
          <w:szCs w:val="24"/>
          <w:rtl/>
        </w:rPr>
        <w:t>-</w:t>
      </w:r>
    </w:p>
    <w:p w:rsidR="00197F78" w:rsidRPr="00EF4CFB" w:rsidRDefault="00197F78" w:rsidP="00197F78">
      <w:pPr>
        <w:ind w:firstLine="0"/>
        <w:rPr>
          <w:rFonts w:asciiTheme="majorBidi" w:hAnsiTheme="majorBidi" w:cstheme="majorBidi"/>
          <w:sz w:val="24"/>
          <w:szCs w:val="24"/>
        </w:rPr>
      </w:pPr>
      <w:r w:rsidRPr="00197F78">
        <w:rPr>
          <w:rFonts w:asciiTheme="majorBidi" w:hAnsiTheme="majorBidi" w:cs="Times New Roman" w:hint="cs"/>
          <w:sz w:val="24"/>
          <w:szCs w:val="24"/>
          <w:rtl/>
        </w:rPr>
        <w:t>يمكن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تعريف</w:t>
      </w:r>
      <w:r>
        <w:rPr>
          <w:rFonts w:asciiTheme="majorBidi" w:hAnsiTheme="majorBidi" w:cs="Times New Roman" w:hint="cs"/>
          <w:sz w:val="24"/>
          <w:szCs w:val="24"/>
          <w:rtl/>
        </w:rPr>
        <w:t>ه</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على</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أنه</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الحادث</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الذي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يقع</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أثناء</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رحلة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الذهاب</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والعودة،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بين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مكان</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الإقامة ا</w:t>
      </w:r>
      <w:r w:rsidRPr="00197F78">
        <w:rPr>
          <w:rFonts w:asciiTheme="majorBidi" w:hAnsiTheme="majorBidi" w:cs="Times New Roman" w:hint="cs"/>
          <w:sz w:val="24"/>
          <w:szCs w:val="24"/>
          <w:rtl/>
        </w:rPr>
        <w:t>لرئيسي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أو</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مكان</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ال</w:t>
      </w:r>
      <w:r w:rsidRPr="00197F78">
        <w:rPr>
          <w:rFonts w:asciiTheme="majorBidi" w:hAnsiTheme="majorBidi" w:cs="Times New Roman" w:hint="cs"/>
          <w:sz w:val="24"/>
          <w:szCs w:val="24"/>
          <w:rtl/>
        </w:rPr>
        <w:t>إقامة</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ال</w:t>
      </w:r>
      <w:r w:rsidRPr="00197F78">
        <w:rPr>
          <w:rFonts w:asciiTheme="majorBidi" w:hAnsiTheme="majorBidi" w:cs="Times New Roman" w:hint="cs"/>
          <w:sz w:val="24"/>
          <w:szCs w:val="24"/>
          <w:rtl/>
        </w:rPr>
        <w:t>ثانوي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ذو</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طابع</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مستقر</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أو</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مكان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آخر</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يذهب</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إليه</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العامل لأسباب عائلية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قد</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يكون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هذا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الطريق</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هو</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الأكثر</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مباشرة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عندما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يكون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التحويل</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lastRenderedPageBreak/>
        <w:t>ضروريًا</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لإيصال ال</w:t>
      </w:r>
      <w:r w:rsidRPr="00197F78">
        <w:rPr>
          <w:rFonts w:asciiTheme="majorBidi" w:hAnsiTheme="majorBidi" w:cs="Times New Roman" w:hint="cs"/>
          <w:sz w:val="24"/>
          <w:szCs w:val="24"/>
          <w:rtl/>
        </w:rPr>
        <w:t>مرافقي</w:t>
      </w:r>
      <w:r>
        <w:rPr>
          <w:rFonts w:asciiTheme="majorBidi" w:hAnsiTheme="majorBidi" w:cs="Times New Roman" w:hint="cs"/>
          <w:sz w:val="24"/>
          <w:szCs w:val="24"/>
          <w:rtl/>
        </w:rPr>
        <w:t>ن</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المعتادين</w:t>
      </w:r>
      <w:r w:rsidRPr="00197F78">
        <w:rPr>
          <w:rFonts w:asciiTheme="majorBidi" w:hAnsiTheme="majorBidi" w:cs="Times New Roman" w:hint="cs"/>
          <w:sz w:val="24"/>
          <w:szCs w:val="24"/>
          <w:rtl/>
        </w:rPr>
        <w:t>؛</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 xml:space="preserve">أو </w:t>
      </w:r>
      <w:r w:rsidRPr="00197F78">
        <w:rPr>
          <w:rFonts w:asciiTheme="majorBidi" w:hAnsiTheme="majorBidi" w:cs="Times New Roman" w:hint="cs"/>
          <w:sz w:val="24"/>
          <w:szCs w:val="24"/>
          <w:rtl/>
        </w:rPr>
        <w:t>مكان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عمله</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والمطعم</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أو</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بشكل</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أعم</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المكان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الذي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يتناول</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فيه</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الموظف</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عادة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وجباته،</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w:t>
      </w:r>
      <w:r>
        <w:rPr>
          <w:rFonts w:asciiTheme="majorBidi" w:hAnsiTheme="majorBidi" w:cs="Times New Roman" w:hint="cs"/>
          <w:sz w:val="24"/>
          <w:szCs w:val="24"/>
          <w:rtl/>
        </w:rPr>
        <w:t>بشرط ألا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يتم</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تحويله</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لسبب</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تمليه</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مصلحة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شخصية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وغريبة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عن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الضروريات</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الأساسية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للحياة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اليومية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أو</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مستقلة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عن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العمل</w:t>
      </w:r>
      <w:r w:rsidRPr="00197F78">
        <w:rPr>
          <w:rFonts w:asciiTheme="majorBidi" w:hAnsiTheme="majorBidi" w:cs="Times New Roman"/>
          <w:sz w:val="24"/>
          <w:szCs w:val="24"/>
          <w:rtl/>
        </w:rPr>
        <w:t>.</w:t>
      </w:r>
    </w:p>
    <w:p w:rsidR="00310F51" w:rsidRPr="00310F51" w:rsidRDefault="00310F51" w:rsidP="00197F78">
      <w:pPr>
        <w:bidi w:val="0"/>
        <w:ind w:firstLine="0"/>
        <w:rPr>
          <w:rFonts w:asciiTheme="majorBidi" w:hAnsiTheme="majorBidi" w:cstheme="majorBidi"/>
          <w:b/>
          <w:bCs/>
          <w:sz w:val="24"/>
          <w:szCs w:val="24"/>
        </w:rPr>
      </w:pPr>
      <w:bookmarkStart w:id="28" w:name="accident-de-service"/>
      <w:bookmarkEnd w:id="28"/>
      <w:r w:rsidRPr="00310F51">
        <w:rPr>
          <w:rFonts w:asciiTheme="majorBidi" w:hAnsiTheme="majorBidi" w:cstheme="majorBidi"/>
          <w:b/>
          <w:bCs/>
          <w:sz w:val="24"/>
          <w:szCs w:val="24"/>
        </w:rPr>
        <w:t>Accident de service</w:t>
      </w:r>
    </w:p>
    <w:p w:rsidR="00310F51" w:rsidRDefault="00EF4CFB" w:rsidP="00310F51">
      <w:pPr>
        <w:bidi w:val="0"/>
        <w:ind w:firstLine="708"/>
        <w:rPr>
          <w:rFonts w:asciiTheme="majorBidi" w:hAnsiTheme="majorBidi" w:cstheme="majorBidi"/>
          <w:sz w:val="24"/>
          <w:szCs w:val="24"/>
          <w:rtl/>
        </w:rPr>
      </w:pPr>
      <w:r w:rsidRPr="00EF4CFB">
        <w:rPr>
          <w:rFonts w:asciiTheme="majorBidi" w:hAnsiTheme="majorBidi" w:cstheme="majorBidi"/>
          <w:sz w:val="24"/>
          <w:szCs w:val="24"/>
        </w:rPr>
        <w:t xml:space="preserve">Pour être imputable au service, l'accident dont a été victime le fonctionnaire doit être survenu dans l'exercice des fonctions ou à l'occasion de celles-ci et résulter de l'action violente et soudaine d'une cause extérieure provoquant une lésion du corps humain. Il appartient au fonctionnaire d'apporter la preuve de l'accident et de sa relation avec le service. Le fait que l'accident soit survenu sur le lieu et pendant les heures de travail ne présume pas l'imputabilité au service. En effet, l'accident de service doit être corroboré par d'autres présomptions ou d'autres moyens de preuve qui découlent de l'enquête menée par l'autorité administrative. </w:t>
      </w:r>
    </w:p>
    <w:p w:rsidR="00197F78" w:rsidRPr="00197F78" w:rsidRDefault="00197F78" w:rsidP="00197F78">
      <w:pPr>
        <w:ind w:firstLine="0"/>
        <w:rPr>
          <w:rFonts w:asciiTheme="majorBidi" w:hAnsiTheme="majorBidi" w:cstheme="majorBidi"/>
          <w:b/>
          <w:bCs/>
          <w:sz w:val="24"/>
          <w:szCs w:val="24"/>
          <w:rtl/>
        </w:rPr>
      </w:pPr>
      <w:r>
        <w:rPr>
          <w:rFonts w:asciiTheme="majorBidi" w:hAnsiTheme="majorBidi" w:cs="Times New Roman" w:hint="cs"/>
          <w:b/>
          <w:bCs/>
          <w:sz w:val="24"/>
          <w:szCs w:val="24"/>
          <w:rtl/>
        </w:rPr>
        <w:t>ال</w:t>
      </w:r>
      <w:r w:rsidRPr="00197F78">
        <w:rPr>
          <w:rFonts w:asciiTheme="majorBidi" w:hAnsiTheme="majorBidi" w:cs="Times New Roman" w:hint="cs"/>
          <w:b/>
          <w:bCs/>
          <w:sz w:val="24"/>
          <w:szCs w:val="24"/>
          <w:rtl/>
        </w:rPr>
        <w:t>حادث</w:t>
      </w:r>
      <w:r w:rsidRPr="00197F78">
        <w:rPr>
          <w:rFonts w:asciiTheme="majorBidi" w:hAnsiTheme="majorBidi" w:cs="Times New Roman"/>
          <w:b/>
          <w:bCs/>
          <w:sz w:val="24"/>
          <w:szCs w:val="24"/>
          <w:rtl/>
        </w:rPr>
        <w:t xml:space="preserve"> </w:t>
      </w:r>
      <w:r>
        <w:rPr>
          <w:rFonts w:asciiTheme="majorBidi" w:hAnsiTheme="majorBidi" w:cs="Times New Roman" w:hint="cs"/>
          <w:b/>
          <w:bCs/>
          <w:sz w:val="24"/>
          <w:szCs w:val="24"/>
          <w:rtl/>
        </w:rPr>
        <w:t>ال</w:t>
      </w:r>
      <w:r w:rsidRPr="00197F78">
        <w:rPr>
          <w:rFonts w:asciiTheme="majorBidi" w:hAnsiTheme="majorBidi" w:cs="Times New Roman" w:hint="cs"/>
          <w:b/>
          <w:bCs/>
          <w:sz w:val="24"/>
          <w:szCs w:val="24"/>
          <w:rtl/>
        </w:rPr>
        <w:t>وظيفي</w:t>
      </w:r>
    </w:p>
    <w:p w:rsidR="00197F78" w:rsidRPr="00EF4CFB" w:rsidRDefault="00197F78" w:rsidP="00197F78">
      <w:pPr>
        <w:ind w:firstLine="0"/>
        <w:rPr>
          <w:rFonts w:asciiTheme="majorBidi" w:hAnsiTheme="majorBidi" w:cstheme="majorBidi"/>
          <w:sz w:val="24"/>
          <w:szCs w:val="24"/>
        </w:rPr>
      </w:pPr>
      <w:r w:rsidRPr="00197F78">
        <w:rPr>
          <w:rFonts w:asciiTheme="majorBidi" w:hAnsiTheme="majorBidi" w:cs="Times New Roman" w:hint="cs"/>
          <w:sz w:val="24"/>
          <w:szCs w:val="24"/>
          <w:rtl/>
        </w:rPr>
        <w:t>يشترط</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لاستحقاق</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 xml:space="preserve">التعويض ولانتسابه إلى المرفق، </w:t>
      </w:r>
      <w:r w:rsidRPr="00197F78">
        <w:rPr>
          <w:rFonts w:asciiTheme="majorBidi" w:hAnsiTheme="majorBidi" w:cs="Times New Roman" w:hint="cs"/>
          <w:sz w:val="24"/>
          <w:szCs w:val="24"/>
          <w:rtl/>
        </w:rPr>
        <w:t>أن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يكون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الحادث</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الذي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يتعرض</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له</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الموظف</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قد</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وقع</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أثناء</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ممارسته</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لواجباته</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أو</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بمناسبتها</w:t>
      </w:r>
      <w:r w:rsidRPr="00197F78">
        <w:rPr>
          <w:rFonts w:asciiTheme="majorBidi" w:hAnsiTheme="majorBidi" w:cs="Times New Roman" w:hint="cs"/>
          <w:sz w:val="24"/>
          <w:szCs w:val="24"/>
          <w:rtl/>
        </w:rPr>
        <w:t>،</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 xml:space="preserve">وأن يكون نتيجة حادث </w:t>
      </w:r>
      <w:r w:rsidRPr="00197F78">
        <w:rPr>
          <w:rFonts w:asciiTheme="majorBidi" w:hAnsiTheme="majorBidi" w:cs="Times New Roman" w:hint="cs"/>
          <w:sz w:val="24"/>
          <w:szCs w:val="24"/>
          <w:rtl/>
        </w:rPr>
        <w:t>مفاجئ</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وب</w:t>
      </w:r>
      <w:r w:rsidRPr="00197F78">
        <w:rPr>
          <w:rFonts w:asciiTheme="majorBidi" w:hAnsiTheme="majorBidi" w:cs="Times New Roman" w:hint="cs"/>
          <w:sz w:val="24"/>
          <w:szCs w:val="24"/>
          <w:rtl/>
        </w:rPr>
        <w:t>سبب</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خارجي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أدى</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إلى</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إصابة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جسم</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الإنسان</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 xml:space="preserve">وفي هذه الحالة يجب على الموظف </w:t>
      </w:r>
      <w:r w:rsidRPr="00197F78">
        <w:rPr>
          <w:rFonts w:asciiTheme="majorBidi" w:hAnsiTheme="majorBidi" w:cs="Times New Roman" w:hint="cs"/>
          <w:sz w:val="24"/>
          <w:szCs w:val="24"/>
          <w:rtl/>
        </w:rPr>
        <w:t>تقديم</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يثبت</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الحادث</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وعلاقته</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بالخدمة</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باعتبار أ</w:t>
      </w:r>
      <w:r w:rsidRPr="00197F78">
        <w:rPr>
          <w:rFonts w:asciiTheme="majorBidi" w:hAnsiTheme="majorBidi" w:cs="Times New Roman" w:hint="cs"/>
          <w:sz w:val="24"/>
          <w:szCs w:val="24"/>
          <w:rtl/>
        </w:rPr>
        <w:t>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وقوع</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الحادث</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في</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 xml:space="preserve">مكان </w:t>
      </w:r>
      <w:r w:rsidRPr="00197F78">
        <w:rPr>
          <w:rFonts w:asciiTheme="majorBidi" w:hAnsiTheme="majorBidi" w:cs="Times New Roman" w:hint="cs"/>
          <w:sz w:val="24"/>
          <w:szCs w:val="24"/>
          <w:rtl/>
        </w:rPr>
        <w:t>وأثناء</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ساعات</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العمل</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لا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يفترض</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مسبقًا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إمكانية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إسناده</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إلى</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للمرفق او المصلحة؛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وفي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الواقع،</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يجب</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يكون</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ال</w:t>
      </w:r>
      <w:r w:rsidRPr="00197F78">
        <w:rPr>
          <w:rFonts w:asciiTheme="majorBidi" w:hAnsiTheme="majorBidi" w:cs="Times New Roman" w:hint="cs"/>
          <w:sz w:val="24"/>
          <w:szCs w:val="24"/>
          <w:rtl/>
        </w:rPr>
        <w:t>حادث</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w:t>
      </w:r>
      <w:r>
        <w:rPr>
          <w:rFonts w:asciiTheme="majorBidi" w:hAnsiTheme="majorBidi" w:cs="Times New Roman" w:hint="cs"/>
          <w:sz w:val="24"/>
          <w:szCs w:val="24"/>
          <w:rtl/>
        </w:rPr>
        <w:t xml:space="preserve">وظيفي </w:t>
      </w:r>
      <w:r w:rsidRPr="00197F78">
        <w:rPr>
          <w:rFonts w:asciiTheme="majorBidi" w:hAnsiTheme="majorBidi" w:cs="Times New Roman" w:hint="cs"/>
          <w:sz w:val="24"/>
          <w:szCs w:val="24"/>
          <w:rtl/>
        </w:rPr>
        <w:t>معززا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بافتراضات</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أخرى</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أو</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وسائل</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إثبات</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أخرى</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تنشأ</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عن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التحقيق</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الذي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تجريه</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السلطة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الإدارية</w:t>
      </w:r>
      <w:r w:rsidRPr="00197F78">
        <w:rPr>
          <w:rFonts w:asciiTheme="majorBidi" w:hAnsiTheme="majorBidi" w:cs="Times New Roman"/>
          <w:sz w:val="24"/>
          <w:szCs w:val="24"/>
          <w:rtl/>
        </w:rPr>
        <w:t>.</w:t>
      </w:r>
    </w:p>
    <w:p w:rsidR="00310F51" w:rsidRPr="00310F51" w:rsidRDefault="00310F51" w:rsidP="00197F78">
      <w:pPr>
        <w:bidi w:val="0"/>
        <w:ind w:firstLine="0"/>
        <w:rPr>
          <w:rFonts w:asciiTheme="majorBidi" w:hAnsiTheme="majorBidi" w:cstheme="majorBidi"/>
          <w:b/>
          <w:bCs/>
          <w:sz w:val="24"/>
          <w:szCs w:val="24"/>
        </w:rPr>
      </w:pPr>
      <w:bookmarkStart w:id="29" w:name="agglomeration"/>
      <w:bookmarkEnd w:id="29"/>
      <w:r w:rsidRPr="00310F51">
        <w:rPr>
          <w:rFonts w:asciiTheme="majorBidi" w:hAnsiTheme="majorBidi" w:cstheme="majorBidi"/>
          <w:b/>
          <w:bCs/>
          <w:sz w:val="24"/>
          <w:szCs w:val="24"/>
        </w:rPr>
        <w:t>Agglomération</w:t>
      </w:r>
    </w:p>
    <w:p w:rsidR="00EF4CFB" w:rsidRDefault="00EF4CFB" w:rsidP="00310F51">
      <w:pPr>
        <w:bidi w:val="0"/>
        <w:ind w:firstLine="708"/>
        <w:rPr>
          <w:rFonts w:asciiTheme="majorBidi" w:hAnsiTheme="majorBidi" w:cstheme="majorBidi"/>
          <w:sz w:val="24"/>
          <w:szCs w:val="24"/>
          <w:rtl/>
        </w:rPr>
      </w:pPr>
      <w:r w:rsidRPr="00EF4CFB">
        <w:rPr>
          <w:rFonts w:asciiTheme="majorBidi" w:hAnsiTheme="majorBidi" w:cstheme="majorBidi"/>
          <w:sz w:val="24"/>
          <w:szCs w:val="24"/>
        </w:rPr>
        <w:t>Urbanisation d'une taille supérieure ou de nature différente. Cela peut concerner de nombreux secteurs : une zone d'activité, un ensemble de maisons d'habitation excédant sensiblement la taille d'un hameau ou d'un village, mais qui n'est pas doté des équipements ou lieux collectifs qui caractérisent habituellement un bourg ou un village et, bien sûr, une ville ou un bourg important, constituent notamment une agglomération.</w:t>
      </w:r>
    </w:p>
    <w:p w:rsidR="00197F78" w:rsidRPr="00197F78" w:rsidRDefault="00197F78" w:rsidP="00197F78">
      <w:pPr>
        <w:ind w:firstLine="0"/>
        <w:rPr>
          <w:rFonts w:asciiTheme="majorBidi" w:hAnsiTheme="majorBidi" w:cstheme="majorBidi"/>
          <w:b/>
          <w:bCs/>
          <w:sz w:val="24"/>
          <w:szCs w:val="24"/>
          <w:rtl/>
        </w:rPr>
      </w:pPr>
      <w:r w:rsidRPr="00197F78">
        <w:rPr>
          <w:rFonts w:asciiTheme="majorBidi" w:hAnsiTheme="majorBidi" w:cs="Times New Roman" w:hint="cs"/>
          <w:b/>
          <w:bCs/>
          <w:sz w:val="24"/>
          <w:szCs w:val="24"/>
          <w:rtl/>
        </w:rPr>
        <w:t>التجمعات العمرانية</w:t>
      </w:r>
    </w:p>
    <w:p w:rsidR="00197F78" w:rsidRPr="00EF4CFB" w:rsidRDefault="00197F78" w:rsidP="0024705E">
      <w:pPr>
        <w:ind w:firstLine="0"/>
        <w:rPr>
          <w:rFonts w:asciiTheme="majorBidi" w:hAnsiTheme="majorBidi" w:cstheme="majorBidi"/>
          <w:sz w:val="24"/>
          <w:szCs w:val="24"/>
        </w:rPr>
      </w:pPr>
      <w:r w:rsidRPr="00197F78">
        <w:rPr>
          <w:rFonts w:asciiTheme="majorBidi" w:hAnsiTheme="majorBidi" w:cs="Times New Roman" w:hint="cs"/>
          <w:sz w:val="24"/>
          <w:szCs w:val="24"/>
          <w:rtl/>
        </w:rPr>
        <w:t>التحضر</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بحجم</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أكبر</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أو</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ذو</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طبيعة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مختلفة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يمكن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أن</w:t>
      </w:r>
      <w:r w:rsidRPr="00197F78">
        <w:rPr>
          <w:rFonts w:asciiTheme="majorBidi" w:hAnsiTheme="majorBidi" w:cs="Times New Roman"/>
          <w:sz w:val="24"/>
          <w:szCs w:val="24"/>
          <w:rtl/>
        </w:rPr>
        <w:t xml:space="preserve"> </w:t>
      </w:r>
      <w:r>
        <w:rPr>
          <w:rFonts w:asciiTheme="majorBidi" w:hAnsiTheme="majorBidi" w:cs="Times New Roman" w:hint="cs"/>
          <w:sz w:val="24"/>
          <w:szCs w:val="24"/>
          <w:rtl/>
        </w:rPr>
        <w:t>يخص</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هذا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العديد</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القطاعات</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منطقة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النشاط،</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مجموعة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المنازل</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السكنية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التي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تتجاوز</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حجمها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بشكل</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كبير</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قرية،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ولكنها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غير</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مجهزة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بالمرافق</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أو</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الأماكن</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الجماعية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التي</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عادة</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ما</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تميز</w:t>
      </w:r>
      <w:r w:rsidRPr="00197F78">
        <w:rPr>
          <w:rFonts w:asciiTheme="majorBidi" w:hAnsiTheme="majorBidi" w:cs="Times New Roman"/>
          <w:sz w:val="24"/>
          <w:szCs w:val="24"/>
          <w:rtl/>
        </w:rPr>
        <w:t xml:space="preserve"> </w:t>
      </w:r>
      <w:r w:rsidRPr="00197F78">
        <w:rPr>
          <w:rFonts w:asciiTheme="majorBidi" w:hAnsiTheme="majorBidi" w:cs="Times New Roman" w:hint="cs"/>
          <w:sz w:val="24"/>
          <w:szCs w:val="24"/>
          <w:rtl/>
        </w:rPr>
        <w:t>بلدة</w:t>
      </w:r>
      <w:r w:rsidR="0024705E">
        <w:rPr>
          <w:rFonts w:asciiTheme="majorBidi" w:hAnsiTheme="majorBidi" w:cs="Times New Roman" w:hint="cs"/>
          <w:sz w:val="24"/>
          <w:szCs w:val="24"/>
          <w:rtl/>
        </w:rPr>
        <w:t>.</w:t>
      </w:r>
    </w:p>
    <w:p w:rsidR="00310F51" w:rsidRPr="00310F51" w:rsidRDefault="00310F51" w:rsidP="00197F78">
      <w:pPr>
        <w:bidi w:val="0"/>
        <w:ind w:firstLine="0"/>
        <w:rPr>
          <w:rFonts w:asciiTheme="majorBidi" w:hAnsiTheme="majorBidi" w:cstheme="majorBidi"/>
          <w:b/>
          <w:bCs/>
          <w:sz w:val="24"/>
          <w:szCs w:val="24"/>
        </w:rPr>
      </w:pPr>
      <w:bookmarkStart w:id="30" w:name="acte-d-engagement-ae-"/>
      <w:bookmarkStart w:id="31" w:name="appel-d-offres-ouvert-aoo-"/>
      <w:bookmarkEnd w:id="30"/>
      <w:bookmarkEnd w:id="31"/>
      <w:r w:rsidRPr="00310F51">
        <w:rPr>
          <w:rFonts w:asciiTheme="majorBidi" w:hAnsiTheme="majorBidi" w:cstheme="majorBidi"/>
          <w:b/>
          <w:bCs/>
          <w:sz w:val="24"/>
          <w:szCs w:val="24"/>
        </w:rPr>
        <w:t>Appel d'Offres Ouvert (AOO)</w:t>
      </w:r>
    </w:p>
    <w:p w:rsidR="00EF4CFB" w:rsidRDefault="00EF4CFB" w:rsidP="00310F51">
      <w:pPr>
        <w:bidi w:val="0"/>
        <w:ind w:firstLine="708"/>
        <w:rPr>
          <w:rFonts w:asciiTheme="majorBidi" w:hAnsiTheme="majorBidi" w:cstheme="majorBidi"/>
          <w:sz w:val="24"/>
          <w:szCs w:val="24"/>
          <w:rtl/>
        </w:rPr>
      </w:pPr>
      <w:r w:rsidRPr="00EF4CFB">
        <w:rPr>
          <w:rFonts w:asciiTheme="majorBidi" w:hAnsiTheme="majorBidi" w:cstheme="majorBidi"/>
          <w:sz w:val="24"/>
          <w:szCs w:val="24"/>
        </w:rPr>
        <w:t xml:space="preserve">Procédure de passation d'un marché public dans laquelle tout candidat ayant retiré un dossier de consultation (DCE) peut remettre une offre. </w:t>
      </w:r>
    </w:p>
    <w:p w:rsidR="0024705E" w:rsidRPr="0024705E" w:rsidRDefault="0024705E" w:rsidP="0024705E">
      <w:pPr>
        <w:ind w:firstLine="0"/>
        <w:rPr>
          <w:rFonts w:asciiTheme="majorBidi" w:hAnsiTheme="majorBidi" w:cs="Times New Roman"/>
          <w:b/>
          <w:bCs/>
          <w:sz w:val="24"/>
          <w:szCs w:val="24"/>
          <w:rtl/>
        </w:rPr>
      </w:pPr>
      <w:r w:rsidRPr="0024705E">
        <w:rPr>
          <w:rFonts w:asciiTheme="majorBidi" w:hAnsiTheme="majorBidi" w:cs="Times New Roman" w:hint="cs"/>
          <w:b/>
          <w:bCs/>
          <w:sz w:val="24"/>
          <w:szCs w:val="24"/>
          <w:rtl/>
        </w:rPr>
        <w:t xml:space="preserve">إعلان عن صفقة مفتوحة </w:t>
      </w:r>
    </w:p>
    <w:p w:rsidR="0024705E" w:rsidRPr="00EF4CFB" w:rsidRDefault="0024705E" w:rsidP="0024705E">
      <w:pPr>
        <w:ind w:firstLine="0"/>
        <w:rPr>
          <w:rFonts w:asciiTheme="majorBidi" w:hAnsiTheme="majorBidi" w:cstheme="majorBidi"/>
          <w:sz w:val="24"/>
          <w:szCs w:val="24"/>
        </w:rPr>
      </w:pPr>
      <w:r>
        <w:rPr>
          <w:rFonts w:asciiTheme="majorBidi" w:hAnsiTheme="majorBidi" w:cs="Times New Roman" w:hint="cs"/>
          <w:sz w:val="24"/>
          <w:szCs w:val="24"/>
          <w:rtl/>
        </w:rPr>
        <w:t>هو ذلك ال</w:t>
      </w:r>
      <w:r w:rsidRPr="0024705E">
        <w:rPr>
          <w:rFonts w:asciiTheme="majorBidi" w:hAnsiTheme="majorBidi" w:cs="Times New Roman" w:hint="cs"/>
          <w:sz w:val="24"/>
          <w:szCs w:val="24"/>
          <w:rtl/>
        </w:rPr>
        <w:t>إجراء</w:t>
      </w:r>
      <w:r w:rsidRPr="0024705E">
        <w:rPr>
          <w:rFonts w:asciiTheme="majorBidi" w:hAnsiTheme="majorBidi" w:cs="Times New Roman"/>
          <w:sz w:val="24"/>
          <w:szCs w:val="24"/>
          <w:rtl/>
        </w:rPr>
        <w:t xml:space="preserve"> </w:t>
      </w:r>
      <w:r>
        <w:rPr>
          <w:rFonts w:asciiTheme="majorBidi" w:hAnsiTheme="majorBidi" w:cs="Times New Roman" w:hint="cs"/>
          <w:sz w:val="24"/>
          <w:szCs w:val="24"/>
          <w:rtl/>
        </w:rPr>
        <w:t xml:space="preserve">المتعلق بالإعلان الذي تقوم به الإدارة الخاص بالصفقة المفتوحة، </w:t>
      </w:r>
      <w:r w:rsidRPr="0024705E">
        <w:rPr>
          <w:rFonts w:asciiTheme="majorBidi" w:hAnsiTheme="majorBidi" w:cs="Times New Roman" w:hint="cs"/>
          <w:sz w:val="24"/>
          <w:szCs w:val="24"/>
          <w:rtl/>
        </w:rPr>
        <w:t>حيث</w:t>
      </w:r>
      <w:r w:rsidRPr="0024705E">
        <w:rPr>
          <w:rFonts w:asciiTheme="majorBidi" w:hAnsiTheme="majorBidi" w:cs="Times New Roman"/>
          <w:sz w:val="24"/>
          <w:szCs w:val="24"/>
          <w:rtl/>
        </w:rPr>
        <w:t xml:space="preserve"> </w:t>
      </w:r>
      <w:r w:rsidRPr="0024705E">
        <w:rPr>
          <w:rFonts w:asciiTheme="majorBidi" w:hAnsiTheme="majorBidi" w:cs="Times New Roman" w:hint="cs"/>
          <w:sz w:val="24"/>
          <w:szCs w:val="24"/>
          <w:rtl/>
        </w:rPr>
        <w:t>يمكن</w:t>
      </w:r>
      <w:r w:rsidRPr="0024705E">
        <w:rPr>
          <w:rFonts w:asciiTheme="majorBidi" w:hAnsiTheme="majorBidi" w:cs="Times New Roman"/>
          <w:sz w:val="24"/>
          <w:szCs w:val="24"/>
          <w:rtl/>
        </w:rPr>
        <w:t xml:space="preserve"> </w:t>
      </w:r>
      <w:r w:rsidRPr="0024705E">
        <w:rPr>
          <w:rFonts w:asciiTheme="majorBidi" w:hAnsiTheme="majorBidi" w:cs="Times New Roman" w:hint="cs"/>
          <w:sz w:val="24"/>
          <w:szCs w:val="24"/>
          <w:rtl/>
        </w:rPr>
        <w:t>لأي</w:t>
      </w:r>
      <w:r w:rsidRPr="0024705E">
        <w:rPr>
          <w:rFonts w:asciiTheme="majorBidi" w:hAnsiTheme="majorBidi" w:cs="Times New Roman"/>
          <w:sz w:val="24"/>
          <w:szCs w:val="24"/>
          <w:rtl/>
        </w:rPr>
        <w:t xml:space="preserve"> </w:t>
      </w:r>
      <w:r w:rsidRPr="0024705E">
        <w:rPr>
          <w:rFonts w:asciiTheme="majorBidi" w:hAnsiTheme="majorBidi" w:cs="Times New Roman" w:hint="cs"/>
          <w:sz w:val="24"/>
          <w:szCs w:val="24"/>
          <w:rtl/>
        </w:rPr>
        <w:t>مرشح</w:t>
      </w:r>
      <w:r w:rsidRPr="0024705E">
        <w:rPr>
          <w:rFonts w:asciiTheme="majorBidi" w:hAnsiTheme="majorBidi" w:cs="Times New Roman"/>
          <w:sz w:val="24"/>
          <w:szCs w:val="24"/>
          <w:rtl/>
        </w:rPr>
        <w:t xml:space="preserve"> </w:t>
      </w:r>
      <w:r>
        <w:rPr>
          <w:rFonts w:asciiTheme="majorBidi" w:hAnsiTheme="majorBidi" w:cs="Times New Roman" w:hint="cs"/>
          <w:sz w:val="24"/>
          <w:szCs w:val="24"/>
          <w:rtl/>
        </w:rPr>
        <w:t>أن يقوم</w:t>
      </w:r>
      <w:r w:rsidRPr="0024705E">
        <w:rPr>
          <w:rFonts w:asciiTheme="majorBidi" w:hAnsiTheme="majorBidi" w:cs="Times New Roman"/>
          <w:sz w:val="24"/>
          <w:szCs w:val="24"/>
          <w:rtl/>
        </w:rPr>
        <w:t xml:space="preserve"> </w:t>
      </w:r>
      <w:r w:rsidRPr="0024705E">
        <w:rPr>
          <w:rFonts w:asciiTheme="majorBidi" w:hAnsiTheme="majorBidi" w:cs="Times New Roman" w:hint="cs"/>
          <w:sz w:val="24"/>
          <w:szCs w:val="24"/>
          <w:rtl/>
        </w:rPr>
        <w:t>بسحب</w:t>
      </w:r>
      <w:r w:rsidRPr="0024705E">
        <w:rPr>
          <w:rFonts w:asciiTheme="majorBidi" w:hAnsiTheme="majorBidi" w:cs="Times New Roman"/>
          <w:sz w:val="24"/>
          <w:szCs w:val="24"/>
          <w:rtl/>
        </w:rPr>
        <w:t xml:space="preserve"> </w:t>
      </w:r>
      <w:r w:rsidRPr="0024705E">
        <w:rPr>
          <w:rFonts w:asciiTheme="majorBidi" w:hAnsiTheme="majorBidi" w:cs="Times New Roman" w:hint="cs"/>
          <w:sz w:val="24"/>
          <w:szCs w:val="24"/>
          <w:rtl/>
        </w:rPr>
        <w:t>ملف</w:t>
      </w:r>
      <w:r w:rsidRPr="0024705E">
        <w:rPr>
          <w:rFonts w:asciiTheme="majorBidi" w:hAnsiTheme="majorBidi" w:cs="Times New Roman"/>
          <w:sz w:val="24"/>
          <w:szCs w:val="24"/>
          <w:rtl/>
        </w:rPr>
        <w:t xml:space="preserve"> </w:t>
      </w:r>
      <w:r w:rsidRPr="0024705E">
        <w:rPr>
          <w:rFonts w:asciiTheme="majorBidi" w:hAnsiTheme="majorBidi" w:cs="Times New Roman" w:hint="cs"/>
          <w:sz w:val="24"/>
          <w:szCs w:val="24"/>
          <w:rtl/>
        </w:rPr>
        <w:t>الاستشارة</w:t>
      </w:r>
      <w:r w:rsidRPr="0024705E">
        <w:rPr>
          <w:rFonts w:asciiTheme="majorBidi" w:hAnsiTheme="majorBidi" w:cs="Times New Roman"/>
          <w:sz w:val="24"/>
          <w:szCs w:val="24"/>
          <w:rtl/>
        </w:rPr>
        <w:t xml:space="preserve"> </w:t>
      </w:r>
      <w:r>
        <w:rPr>
          <w:rFonts w:asciiTheme="majorBidi" w:hAnsiTheme="majorBidi" w:cs="Times New Roman" w:hint="cs"/>
          <w:sz w:val="24"/>
          <w:szCs w:val="24"/>
          <w:rtl/>
        </w:rPr>
        <w:t>و</w:t>
      </w:r>
      <w:r w:rsidRPr="0024705E">
        <w:rPr>
          <w:rFonts w:asciiTheme="majorBidi" w:hAnsiTheme="majorBidi" w:cs="Times New Roman" w:hint="cs"/>
          <w:sz w:val="24"/>
          <w:szCs w:val="24"/>
          <w:rtl/>
        </w:rPr>
        <w:t>تقديم</w:t>
      </w:r>
      <w:r w:rsidRPr="0024705E">
        <w:rPr>
          <w:rFonts w:asciiTheme="majorBidi" w:hAnsiTheme="majorBidi" w:cs="Times New Roman"/>
          <w:sz w:val="24"/>
          <w:szCs w:val="24"/>
          <w:rtl/>
        </w:rPr>
        <w:t xml:space="preserve"> </w:t>
      </w:r>
      <w:r>
        <w:rPr>
          <w:rFonts w:asciiTheme="majorBidi" w:hAnsiTheme="majorBidi" w:cs="Times New Roman" w:hint="cs"/>
          <w:sz w:val="24"/>
          <w:szCs w:val="24"/>
          <w:rtl/>
        </w:rPr>
        <w:t>ال</w:t>
      </w:r>
      <w:r w:rsidRPr="0024705E">
        <w:rPr>
          <w:rFonts w:asciiTheme="majorBidi" w:hAnsiTheme="majorBidi" w:cs="Times New Roman" w:hint="cs"/>
          <w:sz w:val="24"/>
          <w:szCs w:val="24"/>
          <w:rtl/>
        </w:rPr>
        <w:t>عرض</w:t>
      </w:r>
      <w:r w:rsidRPr="0024705E">
        <w:rPr>
          <w:rFonts w:asciiTheme="majorBidi" w:hAnsiTheme="majorBidi" w:cs="Times New Roman"/>
          <w:sz w:val="24"/>
          <w:szCs w:val="24"/>
          <w:rtl/>
        </w:rPr>
        <w:t>.</w:t>
      </w:r>
    </w:p>
    <w:p w:rsidR="00310F51" w:rsidRPr="00310F51" w:rsidRDefault="00310F51" w:rsidP="00197F78">
      <w:pPr>
        <w:bidi w:val="0"/>
        <w:ind w:firstLine="0"/>
        <w:rPr>
          <w:rFonts w:asciiTheme="majorBidi" w:hAnsiTheme="majorBidi" w:cstheme="majorBidi"/>
          <w:b/>
          <w:bCs/>
          <w:sz w:val="24"/>
          <w:szCs w:val="24"/>
        </w:rPr>
      </w:pPr>
      <w:bookmarkStart w:id="32" w:name="appel-d-offres-restreint-aor-"/>
      <w:bookmarkEnd w:id="32"/>
      <w:r w:rsidRPr="00310F51">
        <w:rPr>
          <w:rFonts w:asciiTheme="majorBidi" w:hAnsiTheme="majorBidi" w:cstheme="majorBidi"/>
          <w:b/>
          <w:bCs/>
          <w:sz w:val="24"/>
          <w:szCs w:val="24"/>
        </w:rPr>
        <w:t>Appel d'offres Restreint (AOR)</w:t>
      </w:r>
    </w:p>
    <w:p w:rsidR="00EF4CFB" w:rsidRDefault="00EF4CFB" w:rsidP="00ED46EF">
      <w:pPr>
        <w:bidi w:val="0"/>
        <w:ind w:firstLine="708"/>
        <w:rPr>
          <w:rFonts w:asciiTheme="majorBidi" w:hAnsiTheme="majorBidi" w:cstheme="majorBidi"/>
          <w:sz w:val="24"/>
          <w:szCs w:val="24"/>
          <w:rtl/>
        </w:rPr>
      </w:pPr>
      <w:r w:rsidRPr="00EF4CFB">
        <w:rPr>
          <w:rFonts w:asciiTheme="majorBidi" w:hAnsiTheme="majorBidi" w:cstheme="majorBidi"/>
          <w:sz w:val="24"/>
          <w:szCs w:val="24"/>
        </w:rPr>
        <w:t xml:space="preserve">Procédure de passation d'un marché public dans laquelle seuls les candidats sélectionnés au vu de leur dossier de candidature sont admis à présenter une offre. </w:t>
      </w:r>
    </w:p>
    <w:p w:rsidR="0024705E" w:rsidRPr="0024705E" w:rsidRDefault="0024705E" w:rsidP="0024705E">
      <w:pPr>
        <w:ind w:firstLine="0"/>
        <w:rPr>
          <w:rFonts w:asciiTheme="majorBidi" w:hAnsiTheme="majorBidi" w:cstheme="majorBidi"/>
          <w:b/>
          <w:bCs/>
          <w:sz w:val="24"/>
          <w:szCs w:val="24"/>
          <w:rtl/>
        </w:rPr>
      </w:pPr>
      <w:r w:rsidRPr="0024705E">
        <w:rPr>
          <w:rFonts w:asciiTheme="majorBidi" w:hAnsiTheme="majorBidi" w:cs="Times New Roman" w:hint="cs"/>
          <w:b/>
          <w:bCs/>
          <w:sz w:val="24"/>
          <w:szCs w:val="24"/>
          <w:rtl/>
        </w:rPr>
        <w:lastRenderedPageBreak/>
        <w:t>إعلان عن صفقة مغلقة</w:t>
      </w:r>
    </w:p>
    <w:p w:rsidR="00ED46EF" w:rsidRPr="00EF4CFB" w:rsidRDefault="0024705E" w:rsidP="0024705E">
      <w:pPr>
        <w:ind w:firstLine="0"/>
        <w:rPr>
          <w:rFonts w:asciiTheme="majorBidi" w:hAnsiTheme="majorBidi" w:cstheme="majorBidi"/>
          <w:sz w:val="24"/>
          <w:szCs w:val="24"/>
        </w:rPr>
      </w:pPr>
      <w:r>
        <w:rPr>
          <w:rFonts w:asciiTheme="majorBidi" w:hAnsiTheme="majorBidi" w:cs="Times New Roman" w:hint="cs"/>
          <w:sz w:val="24"/>
          <w:szCs w:val="24"/>
          <w:rtl/>
        </w:rPr>
        <w:t>هو ذلك ال</w:t>
      </w:r>
      <w:r w:rsidRPr="0024705E">
        <w:rPr>
          <w:rFonts w:asciiTheme="majorBidi" w:hAnsiTheme="majorBidi" w:cs="Times New Roman" w:hint="cs"/>
          <w:sz w:val="24"/>
          <w:szCs w:val="24"/>
          <w:rtl/>
        </w:rPr>
        <w:t>إجراء</w:t>
      </w:r>
      <w:r w:rsidRPr="0024705E">
        <w:rPr>
          <w:rFonts w:asciiTheme="majorBidi" w:hAnsiTheme="majorBidi" w:cs="Times New Roman"/>
          <w:sz w:val="24"/>
          <w:szCs w:val="24"/>
          <w:rtl/>
        </w:rPr>
        <w:t xml:space="preserve"> </w:t>
      </w:r>
      <w:r>
        <w:rPr>
          <w:rFonts w:asciiTheme="majorBidi" w:hAnsiTheme="majorBidi" w:cs="Times New Roman" w:hint="cs"/>
          <w:sz w:val="24"/>
          <w:szCs w:val="24"/>
          <w:rtl/>
        </w:rPr>
        <w:t xml:space="preserve">الذي </w:t>
      </w:r>
      <w:r w:rsidRPr="0024705E">
        <w:rPr>
          <w:rFonts w:asciiTheme="majorBidi" w:hAnsiTheme="majorBidi" w:cs="Times New Roman" w:hint="cs"/>
          <w:sz w:val="24"/>
          <w:szCs w:val="24"/>
          <w:rtl/>
        </w:rPr>
        <w:t>يُسمح</w:t>
      </w:r>
      <w:r w:rsidRPr="0024705E">
        <w:rPr>
          <w:rFonts w:asciiTheme="majorBidi" w:hAnsiTheme="majorBidi" w:cs="Times New Roman"/>
          <w:sz w:val="24"/>
          <w:szCs w:val="24"/>
          <w:rtl/>
        </w:rPr>
        <w:t xml:space="preserve"> </w:t>
      </w:r>
      <w:r>
        <w:rPr>
          <w:rFonts w:asciiTheme="majorBidi" w:hAnsiTheme="majorBidi" w:cs="Times New Roman" w:hint="cs"/>
          <w:sz w:val="24"/>
          <w:szCs w:val="24"/>
          <w:rtl/>
        </w:rPr>
        <w:t xml:space="preserve">فيه </w:t>
      </w:r>
      <w:r w:rsidRPr="0024705E">
        <w:rPr>
          <w:rFonts w:asciiTheme="majorBidi" w:hAnsiTheme="majorBidi" w:cs="Times New Roman" w:hint="cs"/>
          <w:sz w:val="24"/>
          <w:szCs w:val="24"/>
          <w:rtl/>
        </w:rPr>
        <w:t>فقط</w:t>
      </w:r>
      <w:r w:rsidRPr="0024705E">
        <w:rPr>
          <w:rFonts w:asciiTheme="majorBidi" w:hAnsiTheme="majorBidi" w:cs="Times New Roman"/>
          <w:sz w:val="24"/>
          <w:szCs w:val="24"/>
          <w:rtl/>
        </w:rPr>
        <w:t xml:space="preserve"> </w:t>
      </w:r>
      <w:r w:rsidRPr="0024705E">
        <w:rPr>
          <w:rFonts w:asciiTheme="majorBidi" w:hAnsiTheme="majorBidi" w:cs="Times New Roman" w:hint="cs"/>
          <w:sz w:val="24"/>
          <w:szCs w:val="24"/>
          <w:rtl/>
        </w:rPr>
        <w:t>للمرشحين</w:t>
      </w:r>
      <w:r w:rsidRPr="0024705E">
        <w:rPr>
          <w:rFonts w:asciiTheme="majorBidi" w:hAnsiTheme="majorBidi" w:cs="Times New Roman"/>
          <w:sz w:val="24"/>
          <w:szCs w:val="24"/>
          <w:rtl/>
        </w:rPr>
        <w:t xml:space="preserve"> </w:t>
      </w:r>
      <w:r w:rsidRPr="0024705E">
        <w:rPr>
          <w:rFonts w:asciiTheme="majorBidi" w:hAnsiTheme="majorBidi" w:cs="Times New Roman" w:hint="cs"/>
          <w:sz w:val="24"/>
          <w:szCs w:val="24"/>
          <w:rtl/>
        </w:rPr>
        <w:t>الذين</w:t>
      </w:r>
      <w:r w:rsidRPr="0024705E">
        <w:rPr>
          <w:rFonts w:asciiTheme="majorBidi" w:hAnsiTheme="majorBidi" w:cs="Times New Roman"/>
          <w:sz w:val="24"/>
          <w:szCs w:val="24"/>
          <w:rtl/>
        </w:rPr>
        <w:t xml:space="preserve"> </w:t>
      </w:r>
      <w:r w:rsidRPr="0024705E">
        <w:rPr>
          <w:rFonts w:asciiTheme="majorBidi" w:hAnsiTheme="majorBidi" w:cs="Times New Roman" w:hint="cs"/>
          <w:sz w:val="24"/>
          <w:szCs w:val="24"/>
          <w:rtl/>
        </w:rPr>
        <w:t>تم</w:t>
      </w:r>
      <w:r w:rsidRPr="0024705E">
        <w:rPr>
          <w:rFonts w:asciiTheme="majorBidi" w:hAnsiTheme="majorBidi" w:cs="Times New Roman"/>
          <w:sz w:val="24"/>
          <w:szCs w:val="24"/>
          <w:rtl/>
        </w:rPr>
        <w:t xml:space="preserve"> </w:t>
      </w:r>
      <w:r w:rsidRPr="0024705E">
        <w:rPr>
          <w:rFonts w:asciiTheme="majorBidi" w:hAnsiTheme="majorBidi" w:cs="Times New Roman" w:hint="cs"/>
          <w:sz w:val="24"/>
          <w:szCs w:val="24"/>
          <w:rtl/>
        </w:rPr>
        <w:t>اختيارهم</w:t>
      </w:r>
      <w:r w:rsidRPr="0024705E">
        <w:rPr>
          <w:rFonts w:asciiTheme="majorBidi" w:hAnsiTheme="majorBidi" w:cs="Times New Roman"/>
          <w:sz w:val="24"/>
          <w:szCs w:val="24"/>
          <w:rtl/>
        </w:rPr>
        <w:t xml:space="preserve"> </w:t>
      </w:r>
      <w:r w:rsidRPr="0024705E">
        <w:rPr>
          <w:rFonts w:asciiTheme="majorBidi" w:hAnsiTheme="majorBidi" w:cs="Times New Roman" w:hint="cs"/>
          <w:sz w:val="24"/>
          <w:szCs w:val="24"/>
          <w:rtl/>
        </w:rPr>
        <w:t>على</w:t>
      </w:r>
      <w:r w:rsidRPr="0024705E">
        <w:rPr>
          <w:rFonts w:asciiTheme="majorBidi" w:hAnsiTheme="majorBidi" w:cs="Times New Roman"/>
          <w:sz w:val="24"/>
          <w:szCs w:val="24"/>
          <w:rtl/>
        </w:rPr>
        <w:t xml:space="preserve"> </w:t>
      </w:r>
      <w:r w:rsidRPr="0024705E">
        <w:rPr>
          <w:rFonts w:asciiTheme="majorBidi" w:hAnsiTheme="majorBidi" w:cs="Times New Roman" w:hint="cs"/>
          <w:sz w:val="24"/>
          <w:szCs w:val="24"/>
          <w:rtl/>
        </w:rPr>
        <w:t>أساس</w:t>
      </w:r>
      <w:r w:rsidRPr="0024705E">
        <w:rPr>
          <w:rFonts w:asciiTheme="majorBidi" w:hAnsiTheme="majorBidi" w:cs="Times New Roman"/>
          <w:sz w:val="24"/>
          <w:szCs w:val="24"/>
          <w:rtl/>
        </w:rPr>
        <w:t xml:space="preserve"> </w:t>
      </w:r>
      <w:r>
        <w:rPr>
          <w:rFonts w:asciiTheme="majorBidi" w:hAnsiTheme="majorBidi" w:cs="Times New Roman" w:hint="cs"/>
          <w:sz w:val="24"/>
          <w:szCs w:val="24"/>
          <w:rtl/>
        </w:rPr>
        <w:t>ال</w:t>
      </w:r>
      <w:r w:rsidRPr="0024705E">
        <w:rPr>
          <w:rFonts w:asciiTheme="majorBidi" w:hAnsiTheme="majorBidi" w:cs="Times New Roman" w:hint="cs"/>
          <w:sz w:val="24"/>
          <w:szCs w:val="24"/>
          <w:rtl/>
        </w:rPr>
        <w:t>ملف</w:t>
      </w:r>
      <w:r w:rsidRPr="0024705E">
        <w:rPr>
          <w:rFonts w:asciiTheme="majorBidi" w:hAnsiTheme="majorBidi" w:cs="Times New Roman"/>
          <w:sz w:val="24"/>
          <w:szCs w:val="24"/>
          <w:rtl/>
        </w:rPr>
        <w:t xml:space="preserve"> </w:t>
      </w:r>
      <w:r w:rsidRPr="0024705E">
        <w:rPr>
          <w:rFonts w:asciiTheme="majorBidi" w:hAnsiTheme="majorBidi" w:cs="Times New Roman" w:hint="cs"/>
          <w:sz w:val="24"/>
          <w:szCs w:val="24"/>
          <w:rtl/>
        </w:rPr>
        <w:t>بتقديم</w:t>
      </w:r>
      <w:r w:rsidRPr="0024705E">
        <w:rPr>
          <w:rFonts w:asciiTheme="majorBidi" w:hAnsiTheme="majorBidi" w:cs="Times New Roman"/>
          <w:sz w:val="24"/>
          <w:szCs w:val="24"/>
          <w:rtl/>
        </w:rPr>
        <w:t xml:space="preserve"> </w:t>
      </w:r>
      <w:r>
        <w:rPr>
          <w:rFonts w:asciiTheme="majorBidi" w:hAnsiTheme="majorBidi" w:cs="Times New Roman" w:hint="cs"/>
          <w:sz w:val="24"/>
          <w:szCs w:val="24"/>
          <w:rtl/>
        </w:rPr>
        <w:t>ال</w:t>
      </w:r>
      <w:r w:rsidRPr="0024705E">
        <w:rPr>
          <w:rFonts w:asciiTheme="majorBidi" w:hAnsiTheme="majorBidi" w:cs="Times New Roman" w:hint="cs"/>
          <w:sz w:val="24"/>
          <w:szCs w:val="24"/>
          <w:rtl/>
        </w:rPr>
        <w:t>عرض</w:t>
      </w:r>
      <w:r w:rsidRPr="0024705E">
        <w:rPr>
          <w:rFonts w:asciiTheme="majorBidi" w:hAnsiTheme="majorBidi" w:cs="Times New Roman"/>
          <w:sz w:val="24"/>
          <w:szCs w:val="24"/>
          <w:rtl/>
        </w:rPr>
        <w:t>.</w:t>
      </w:r>
    </w:p>
    <w:p w:rsidR="00ED46EF" w:rsidRPr="00ED46EF" w:rsidRDefault="00ED46EF" w:rsidP="00197F78">
      <w:pPr>
        <w:bidi w:val="0"/>
        <w:ind w:firstLine="0"/>
        <w:rPr>
          <w:rFonts w:asciiTheme="majorBidi" w:hAnsiTheme="majorBidi" w:cstheme="majorBidi"/>
          <w:b/>
          <w:bCs/>
          <w:sz w:val="24"/>
          <w:szCs w:val="24"/>
        </w:rPr>
      </w:pPr>
      <w:bookmarkStart w:id="33" w:name="appel-d-offres-ao-"/>
      <w:bookmarkEnd w:id="33"/>
      <w:r w:rsidRPr="00ED46EF">
        <w:rPr>
          <w:rFonts w:asciiTheme="majorBidi" w:hAnsiTheme="majorBidi" w:cstheme="majorBidi"/>
          <w:b/>
          <w:bCs/>
          <w:sz w:val="24"/>
          <w:szCs w:val="24"/>
        </w:rPr>
        <w:t>Appel d'offres (AO)</w:t>
      </w:r>
    </w:p>
    <w:p w:rsidR="00EF4CFB" w:rsidRDefault="00EF4CFB" w:rsidP="00ED46EF">
      <w:pPr>
        <w:bidi w:val="0"/>
        <w:ind w:firstLine="708"/>
        <w:rPr>
          <w:rFonts w:asciiTheme="majorBidi" w:hAnsiTheme="majorBidi" w:cstheme="majorBidi" w:hint="cs"/>
          <w:sz w:val="24"/>
          <w:szCs w:val="24"/>
          <w:rtl/>
        </w:rPr>
      </w:pPr>
      <w:r w:rsidRPr="00EF4CFB">
        <w:rPr>
          <w:rFonts w:asciiTheme="majorBidi" w:hAnsiTheme="majorBidi" w:cstheme="majorBidi"/>
          <w:sz w:val="24"/>
          <w:szCs w:val="24"/>
        </w:rPr>
        <w:t xml:space="preserve">Procédure de passation d'un marché public dans laquelle le </w:t>
      </w:r>
      <w:r w:rsidR="00ED46EF" w:rsidRPr="00EF4CFB">
        <w:rPr>
          <w:rFonts w:asciiTheme="majorBidi" w:hAnsiTheme="majorBidi" w:cstheme="majorBidi"/>
          <w:sz w:val="24"/>
          <w:szCs w:val="24"/>
        </w:rPr>
        <w:t>pouvoir adjudicateur</w:t>
      </w:r>
      <w:r w:rsidRPr="00EF4CFB">
        <w:rPr>
          <w:rFonts w:asciiTheme="majorBidi" w:hAnsiTheme="majorBidi" w:cstheme="majorBidi"/>
          <w:sz w:val="24"/>
          <w:szCs w:val="24"/>
        </w:rPr>
        <w:t xml:space="preserve"> choisit l'offre économiquement la plus avantageuse sans négociation</w:t>
      </w:r>
      <w:r w:rsidRPr="00EF4CFB">
        <w:rPr>
          <w:rFonts w:asciiTheme="majorBidi" w:hAnsiTheme="majorBidi" w:cstheme="majorBidi"/>
          <w:b/>
          <w:bCs/>
          <w:sz w:val="24"/>
          <w:szCs w:val="24"/>
        </w:rPr>
        <w:t>,</w:t>
      </w:r>
      <w:r w:rsidRPr="00EF4CFB">
        <w:rPr>
          <w:rFonts w:asciiTheme="majorBidi" w:hAnsiTheme="majorBidi" w:cstheme="majorBidi"/>
          <w:sz w:val="24"/>
          <w:szCs w:val="24"/>
        </w:rPr>
        <w:t xml:space="preserve"> sur la base de critères de sélection objectifs, préalablement portés à la connaissance des candidats. L'appel d'offre peut être ouvert ou restreint</w:t>
      </w:r>
      <w:bookmarkStart w:id="34" w:name="assistance-a-maitrise-d-ouvrage-amo-"/>
      <w:bookmarkStart w:id="35" w:name="autorisation-d-occupation-temporaire-du-"/>
      <w:bookmarkStart w:id="36" w:name="agent-judiciaire-de-l-etat"/>
      <w:bookmarkEnd w:id="34"/>
      <w:bookmarkEnd w:id="35"/>
      <w:bookmarkEnd w:id="36"/>
      <w:r w:rsidR="0024705E">
        <w:rPr>
          <w:rFonts w:asciiTheme="majorBidi" w:hAnsiTheme="majorBidi" w:cstheme="majorBidi" w:hint="cs"/>
          <w:sz w:val="24"/>
          <w:szCs w:val="24"/>
          <w:rtl/>
        </w:rPr>
        <w:t>.</w:t>
      </w:r>
    </w:p>
    <w:p w:rsidR="0024705E" w:rsidRPr="00DB57B2" w:rsidRDefault="0024705E" w:rsidP="0024705E">
      <w:pPr>
        <w:ind w:firstLine="0"/>
        <w:rPr>
          <w:rFonts w:asciiTheme="majorBidi" w:hAnsiTheme="majorBidi" w:cstheme="majorBidi"/>
          <w:b/>
          <w:bCs/>
          <w:sz w:val="24"/>
          <w:szCs w:val="24"/>
          <w:rtl/>
        </w:rPr>
      </w:pPr>
      <w:r w:rsidRPr="00DB57B2">
        <w:rPr>
          <w:rFonts w:asciiTheme="majorBidi" w:hAnsiTheme="majorBidi" w:cs="Times New Roman" w:hint="cs"/>
          <w:b/>
          <w:bCs/>
          <w:sz w:val="24"/>
          <w:szCs w:val="24"/>
          <w:rtl/>
        </w:rPr>
        <w:t>إعلان عن استشارة</w:t>
      </w:r>
    </w:p>
    <w:p w:rsidR="0024705E" w:rsidRPr="00EF4CFB" w:rsidRDefault="001B37DD" w:rsidP="001B37DD">
      <w:pPr>
        <w:ind w:firstLine="0"/>
        <w:rPr>
          <w:rFonts w:asciiTheme="majorBidi" w:hAnsiTheme="majorBidi" w:cstheme="majorBidi"/>
          <w:sz w:val="24"/>
          <w:szCs w:val="24"/>
        </w:rPr>
      </w:pPr>
      <w:r>
        <w:rPr>
          <w:rFonts w:asciiTheme="majorBidi" w:hAnsiTheme="majorBidi" w:cs="Times New Roman" w:hint="cs"/>
          <w:sz w:val="24"/>
          <w:szCs w:val="24"/>
          <w:rtl/>
        </w:rPr>
        <w:t>وهو ذلك ال</w:t>
      </w:r>
      <w:r w:rsidR="0024705E" w:rsidRPr="0024705E">
        <w:rPr>
          <w:rFonts w:asciiTheme="majorBidi" w:hAnsiTheme="majorBidi" w:cs="Times New Roman" w:hint="cs"/>
          <w:sz w:val="24"/>
          <w:szCs w:val="24"/>
          <w:rtl/>
        </w:rPr>
        <w:t>إجراء</w:t>
      </w:r>
      <w:r w:rsidR="0024705E" w:rsidRPr="0024705E">
        <w:rPr>
          <w:rFonts w:asciiTheme="majorBidi" w:hAnsiTheme="majorBidi" w:cs="Times New Roman"/>
          <w:sz w:val="24"/>
          <w:szCs w:val="24"/>
          <w:rtl/>
        </w:rPr>
        <w:t xml:space="preserve"> </w:t>
      </w:r>
      <w:r>
        <w:rPr>
          <w:rFonts w:asciiTheme="majorBidi" w:hAnsiTheme="majorBidi" w:cs="Times New Roman" w:hint="cs"/>
          <w:sz w:val="24"/>
          <w:szCs w:val="24"/>
          <w:rtl/>
        </w:rPr>
        <w:t xml:space="preserve">الذي </w:t>
      </w:r>
      <w:r w:rsidR="0024705E" w:rsidRPr="0024705E">
        <w:rPr>
          <w:rFonts w:asciiTheme="majorBidi" w:hAnsiTheme="majorBidi" w:cs="Times New Roman" w:hint="cs"/>
          <w:sz w:val="24"/>
          <w:szCs w:val="24"/>
          <w:rtl/>
        </w:rPr>
        <w:t>تختار</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فيه</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السلطة</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المتعاقدة</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العرض</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الأكثر</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فائدة</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من</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الناحية</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الاقتصادية</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دون</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تفاوض،</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على</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أساس</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معايير</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اختيار</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موضوعية،</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تم</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الإعلان</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عنها</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مسبقًا</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للمرشحين</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يمكن</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أن</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تكون</w:t>
      </w:r>
      <w:r w:rsidR="0024705E" w:rsidRPr="0024705E">
        <w:rPr>
          <w:rFonts w:asciiTheme="majorBidi" w:hAnsiTheme="majorBidi" w:cs="Times New Roman"/>
          <w:sz w:val="24"/>
          <w:szCs w:val="24"/>
          <w:rtl/>
        </w:rPr>
        <w:t xml:space="preserve"> </w:t>
      </w:r>
      <w:r>
        <w:rPr>
          <w:rFonts w:asciiTheme="majorBidi" w:hAnsiTheme="majorBidi" w:cs="Times New Roman" w:hint="cs"/>
          <w:sz w:val="24"/>
          <w:szCs w:val="24"/>
          <w:rtl/>
        </w:rPr>
        <w:t>الاستشارة</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مفتوحة</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أو</w:t>
      </w:r>
      <w:r w:rsidR="0024705E" w:rsidRPr="0024705E">
        <w:rPr>
          <w:rFonts w:asciiTheme="majorBidi" w:hAnsiTheme="majorBidi" w:cs="Times New Roman"/>
          <w:sz w:val="24"/>
          <w:szCs w:val="24"/>
          <w:rtl/>
        </w:rPr>
        <w:t xml:space="preserve"> </w:t>
      </w:r>
      <w:r w:rsidR="0024705E" w:rsidRPr="0024705E">
        <w:rPr>
          <w:rFonts w:asciiTheme="majorBidi" w:hAnsiTheme="majorBidi" w:cs="Times New Roman" w:hint="cs"/>
          <w:sz w:val="24"/>
          <w:szCs w:val="24"/>
          <w:rtl/>
        </w:rPr>
        <w:t>مقيدة</w:t>
      </w:r>
      <w:r>
        <w:rPr>
          <w:rFonts w:asciiTheme="majorBidi" w:hAnsiTheme="majorBidi" w:cs="Times New Roman" w:hint="cs"/>
          <w:sz w:val="24"/>
          <w:szCs w:val="24"/>
          <w:rtl/>
        </w:rPr>
        <w:t>.</w:t>
      </w:r>
    </w:p>
    <w:p w:rsidR="00EF4CFB" w:rsidRPr="004063BA" w:rsidRDefault="00EF4CFB" w:rsidP="00EF4CFB">
      <w:pPr>
        <w:bidi w:val="0"/>
        <w:ind w:firstLine="708"/>
        <w:rPr>
          <w:rFonts w:asciiTheme="majorBidi" w:hAnsiTheme="majorBidi" w:cstheme="majorBidi"/>
          <w:sz w:val="24"/>
          <w:szCs w:val="24"/>
        </w:rPr>
      </w:pPr>
      <w:bookmarkStart w:id="37" w:name="association-transparente"/>
      <w:bookmarkStart w:id="38" w:name="_GoBack"/>
      <w:bookmarkEnd w:id="37"/>
      <w:bookmarkEnd w:id="38"/>
    </w:p>
    <w:sectPr w:rsidR="00EF4CFB" w:rsidRPr="004063B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615" w:rsidRDefault="008D6615" w:rsidP="0035081B">
      <w:pPr>
        <w:spacing w:line="240" w:lineRule="auto"/>
      </w:pPr>
      <w:r>
        <w:separator/>
      </w:r>
    </w:p>
  </w:endnote>
  <w:endnote w:type="continuationSeparator" w:id="0">
    <w:p w:rsidR="008D6615" w:rsidRDefault="008D6615" w:rsidP="003508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66437113"/>
      <w:docPartObj>
        <w:docPartGallery w:val="Page Numbers (Bottom of Page)"/>
        <w:docPartUnique/>
      </w:docPartObj>
    </w:sdtPr>
    <w:sdtEndPr/>
    <w:sdtContent>
      <w:p w:rsidR="0035081B" w:rsidRDefault="0035081B">
        <w:pPr>
          <w:pStyle w:val="Pieddepage"/>
          <w:jc w:val="center"/>
        </w:pPr>
        <w:r>
          <w:fldChar w:fldCharType="begin"/>
        </w:r>
        <w:r>
          <w:instrText>PAGE   \* MERGEFORMAT</w:instrText>
        </w:r>
        <w:r>
          <w:fldChar w:fldCharType="separate"/>
        </w:r>
        <w:r w:rsidR="001B37DD">
          <w:rPr>
            <w:noProof/>
            <w:rtl/>
          </w:rPr>
          <w:t>12</w:t>
        </w:r>
        <w:r>
          <w:fldChar w:fldCharType="end"/>
        </w:r>
      </w:p>
    </w:sdtContent>
  </w:sdt>
  <w:p w:rsidR="0035081B" w:rsidRDefault="0035081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615" w:rsidRDefault="008D6615" w:rsidP="0035081B">
      <w:pPr>
        <w:spacing w:line="240" w:lineRule="auto"/>
      </w:pPr>
      <w:r>
        <w:separator/>
      </w:r>
    </w:p>
  </w:footnote>
  <w:footnote w:type="continuationSeparator" w:id="0">
    <w:p w:rsidR="008D6615" w:rsidRDefault="008D6615" w:rsidP="0035081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BA"/>
    <w:rsid w:val="00070039"/>
    <w:rsid w:val="00086F8D"/>
    <w:rsid w:val="001022E4"/>
    <w:rsid w:val="001164D5"/>
    <w:rsid w:val="0015252F"/>
    <w:rsid w:val="00166983"/>
    <w:rsid w:val="00176DF6"/>
    <w:rsid w:val="00197F78"/>
    <w:rsid w:val="001B37DD"/>
    <w:rsid w:val="0024705E"/>
    <w:rsid w:val="00310F51"/>
    <w:rsid w:val="0035081B"/>
    <w:rsid w:val="003748B2"/>
    <w:rsid w:val="00377B7A"/>
    <w:rsid w:val="004063BA"/>
    <w:rsid w:val="00482F3E"/>
    <w:rsid w:val="004D5FF8"/>
    <w:rsid w:val="00505804"/>
    <w:rsid w:val="005D600C"/>
    <w:rsid w:val="006B004E"/>
    <w:rsid w:val="00730ED9"/>
    <w:rsid w:val="00791BE5"/>
    <w:rsid w:val="00824E5A"/>
    <w:rsid w:val="008726AC"/>
    <w:rsid w:val="008D6615"/>
    <w:rsid w:val="009366B0"/>
    <w:rsid w:val="00975F51"/>
    <w:rsid w:val="009A5A28"/>
    <w:rsid w:val="00D3392C"/>
    <w:rsid w:val="00DB57B2"/>
    <w:rsid w:val="00ED46EF"/>
    <w:rsid w:val="00EF4CFB"/>
    <w:rsid w:val="00FC5193"/>
    <w:rsid w:val="00FE4D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BA2ED-00CD-449F-A15B-13F4DB92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bidi/>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F4CFB"/>
    <w:rPr>
      <w:color w:val="0563C1" w:themeColor="hyperlink"/>
      <w:u w:val="single"/>
    </w:rPr>
  </w:style>
  <w:style w:type="paragraph" w:styleId="En-tte">
    <w:name w:val="header"/>
    <w:basedOn w:val="Normal"/>
    <w:link w:val="En-tteCar"/>
    <w:uiPriority w:val="99"/>
    <w:unhideWhenUsed/>
    <w:rsid w:val="0035081B"/>
    <w:pPr>
      <w:tabs>
        <w:tab w:val="center" w:pos="4536"/>
        <w:tab w:val="right" w:pos="9072"/>
      </w:tabs>
      <w:spacing w:line="240" w:lineRule="auto"/>
    </w:pPr>
  </w:style>
  <w:style w:type="character" w:customStyle="1" w:styleId="En-tteCar">
    <w:name w:val="En-tête Car"/>
    <w:basedOn w:val="Policepardfaut"/>
    <w:link w:val="En-tte"/>
    <w:uiPriority w:val="99"/>
    <w:rsid w:val="0035081B"/>
  </w:style>
  <w:style w:type="paragraph" w:styleId="Pieddepage">
    <w:name w:val="footer"/>
    <w:basedOn w:val="Normal"/>
    <w:link w:val="PieddepageCar"/>
    <w:uiPriority w:val="99"/>
    <w:unhideWhenUsed/>
    <w:rsid w:val="0035081B"/>
    <w:pPr>
      <w:tabs>
        <w:tab w:val="center" w:pos="4536"/>
        <w:tab w:val="right" w:pos="9072"/>
      </w:tabs>
      <w:spacing w:line="240" w:lineRule="auto"/>
    </w:pPr>
  </w:style>
  <w:style w:type="character" w:customStyle="1" w:styleId="PieddepageCar">
    <w:name w:val="Pied de page Car"/>
    <w:basedOn w:val="Policepardfaut"/>
    <w:link w:val="Pieddepage"/>
    <w:uiPriority w:val="99"/>
    <w:rsid w:val="00350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129389">
      <w:bodyDiv w:val="1"/>
      <w:marLeft w:val="0"/>
      <w:marRight w:val="0"/>
      <w:marTop w:val="0"/>
      <w:marBottom w:val="0"/>
      <w:divBdr>
        <w:top w:val="none" w:sz="0" w:space="0" w:color="auto"/>
        <w:left w:val="none" w:sz="0" w:space="0" w:color="auto"/>
        <w:bottom w:val="none" w:sz="0" w:space="0" w:color="auto"/>
        <w:right w:val="none" w:sz="0" w:space="0" w:color="auto"/>
      </w:divBdr>
    </w:div>
    <w:div w:id="504831052">
      <w:bodyDiv w:val="1"/>
      <w:marLeft w:val="0"/>
      <w:marRight w:val="0"/>
      <w:marTop w:val="0"/>
      <w:marBottom w:val="0"/>
      <w:divBdr>
        <w:top w:val="none" w:sz="0" w:space="0" w:color="auto"/>
        <w:left w:val="none" w:sz="0" w:space="0" w:color="auto"/>
        <w:bottom w:val="none" w:sz="0" w:space="0" w:color="auto"/>
        <w:right w:val="none" w:sz="0" w:space="0" w:color="auto"/>
      </w:divBdr>
      <w:divsChild>
        <w:div w:id="2094545326">
          <w:marLeft w:val="0"/>
          <w:marRight w:val="0"/>
          <w:marTop w:val="0"/>
          <w:marBottom w:val="0"/>
          <w:divBdr>
            <w:top w:val="none" w:sz="0" w:space="0" w:color="auto"/>
            <w:left w:val="none" w:sz="0" w:space="0" w:color="auto"/>
            <w:bottom w:val="none" w:sz="0" w:space="0" w:color="auto"/>
            <w:right w:val="none" w:sz="0" w:space="0" w:color="auto"/>
          </w:divBdr>
        </w:div>
        <w:div w:id="1467700913">
          <w:marLeft w:val="0"/>
          <w:marRight w:val="0"/>
          <w:marTop w:val="0"/>
          <w:marBottom w:val="0"/>
          <w:divBdr>
            <w:top w:val="none" w:sz="0" w:space="0" w:color="auto"/>
            <w:left w:val="none" w:sz="0" w:space="0" w:color="auto"/>
            <w:bottom w:val="none" w:sz="0" w:space="0" w:color="auto"/>
            <w:right w:val="none" w:sz="0" w:space="0" w:color="auto"/>
          </w:divBdr>
        </w:div>
        <w:div w:id="1900283375">
          <w:marLeft w:val="0"/>
          <w:marRight w:val="0"/>
          <w:marTop w:val="0"/>
          <w:marBottom w:val="0"/>
          <w:divBdr>
            <w:top w:val="none" w:sz="0" w:space="0" w:color="auto"/>
            <w:left w:val="none" w:sz="0" w:space="0" w:color="auto"/>
            <w:bottom w:val="none" w:sz="0" w:space="0" w:color="auto"/>
            <w:right w:val="none" w:sz="0" w:space="0" w:color="auto"/>
          </w:divBdr>
        </w:div>
        <w:div w:id="645279809">
          <w:marLeft w:val="0"/>
          <w:marRight w:val="0"/>
          <w:marTop w:val="0"/>
          <w:marBottom w:val="0"/>
          <w:divBdr>
            <w:top w:val="none" w:sz="0" w:space="0" w:color="auto"/>
            <w:left w:val="none" w:sz="0" w:space="0" w:color="auto"/>
            <w:bottom w:val="none" w:sz="0" w:space="0" w:color="auto"/>
            <w:right w:val="none" w:sz="0" w:space="0" w:color="auto"/>
          </w:divBdr>
        </w:div>
        <w:div w:id="1398699800">
          <w:marLeft w:val="0"/>
          <w:marRight w:val="0"/>
          <w:marTop w:val="0"/>
          <w:marBottom w:val="0"/>
          <w:divBdr>
            <w:top w:val="none" w:sz="0" w:space="0" w:color="auto"/>
            <w:left w:val="none" w:sz="0" w:space="0" w:color="auto"/>
            <w:bottom w:val="none" w:sz="0" w:space="0" w:color="auto"/>
            <w:right w:val="none" w:sz="0" w:space="0" w:color="auto"/>
          </w:divBdr>
        </w:div>
        <w:div w:id="190805352">
          <w:marLeft w:val="0"/>
          <w:marRight w:val="0"/>
          <w:marTop w:val="0"/>
          <w:marBottom w:val="0"/>
          <w:divBdr>
            <w:top w:val="none" w:sz="0" w:space="0" w:color="auto"/>
            <w:left w:val="none" w:sz="0" w:space="0" w:color="auto"/>
            <w:bottom w:val="none" w:sz="0" w:space="0" w:color="auto"/>
            <w:right w:val="none" w:sz="0" w:space="0" w:color="auto"/>
          </w:divBdr>
        </w:div>
        <w:div w:id="828137100">
          <w:marLeft w:val="0"/>
          <w:marRight w:val="0"/>
          <w:marTop w:val="0"/>
          <w:marBottom w:val="0"/>
          <w:divBdr>
            <w:top w:val="none" w:sz="0" w:space="0" w:color="auto"/>
            <w:left w:val="none" w:sz="0" w:space="0" w:color="auto"/>
            <w:bottom w:val="none" w:sz="0" w:space="0" w:color="auto"/>
            <w:right w:val="none" w:sz="0" w:space="0" w:color="auto"/>
          </w:divBdr>
        </w:div>
        <w:div w:id="1041127207">
          <w:marLeft w:val="0"/>
          <w:marRight w:val="0"/>
          <w:marTop w:val="0"/>
          <w:marBottom w:val="0"/>
          <w:divBdr>
            <w:top w:val="none" w:sz="0" w:space="0" w:color="auto"/>
            <w:left w:val="none" w:sz="0" w:space="0" w:color="auto"/>
            <w:bottom w:val="none" w:sz="0" w:space="0" w:color="auto"/>
            <w:right w:val="none" w:sz="0" w:space="0" w:color="auto"/>
          </w:divBdr>
        </w:div>
        <w:div w:id="149100346">
          <w:marLeft w:val="0"/>
          <w:marRight w:val="0"/>
          <w:marTop w:val="0"/>
          <w:marBottom w:val="0"/>
          <w:divBdr>
            <w:top w:val="none" w:sz="0" w:space="0" w:color="auto"/>
            <w:left w:val="none" w:sz="0" w:space="0" w:color="auto"/>
            <w:bottom w:val="none" w:sz="0" w:space="0" w:color="auto"/>
            <w:right w:val="none" w:sz="0" w:space="0" w:color="auto"/>
          </w:divBdr>
        </w:div>
      </w:divsChild>
    </w:div>
    <w:div w:id="1075472730">
      <w:bodyDiv w:val="1"/>
      <w:marLeft w:val="0"/>
      <w:marRight w:val="0"/>
      <w:marTop w:val="0"/>
      <w:marBottom w:val="0"/>
      <w:divBdr>
        <w:top w:val="none" w:sz="0" w:space="0" w:color="auto"/>
        <w:left w:val="none" w:sz="0" w:space="0" w:color="auto"/>
        <w:bottom w:val="none" w:sz="0" w:space="0" w:color="auto"/>
        <w:right w:val="none" w:sz="0" w:space="0" w:color="auto"/>
      </w:divBdr>
    </w:div>
    <w:div w:id="1239092251">
      <w:bodyDiv w:val="1"/>
      <w:marLeft w:val="0"/>
      <w:marRight w:val="0"/>
      <w:marTop w:val="0"/>
      <w:marBottom w:val="0"/>
      <w:divBdr>
        <w:top w:val="none" w:sz="0" w:space="0" w:color="auto"/>
        <w:left w:val="none" w:sz="0" w:space="0" w:color="auto"/>
        <w:bottom w:val="none" w:sz="0" w:space="0" w:color="auto"/>
        <w:right w:val="none" w:sz="0" w:space="0" w:color="auto"/>
      </w:divBdr>
    </w:div>
    <w:div w:id="1263955867">
      <w:bodyDiv w:val="1"/>
      <w:marLeft w:val="0"/>
      <w:marRight w:val="0"/>
      <w:marTop w:val="0"/>
      <w:marBottom w:val="0"/>
      <w:divBdr>
        <w:top w:val="none" w:sz="0" w:space="0" w:color="auto"/>
        <w:left w:val="none" w:sz="0" w:space="0" w:color="auto"/>
        <w:bottom w:val="none" w:sz="0" w:space="0" w:color="auto"/>
        <w:right w:val="none" w:sz="0" w:space="0" w:color="auto"/>
      </w:divBdr>
    </w:div>
    <w:div w:id="1702896312">
      <w:bodyDiv w:val="1"/>
      <w:marLeft w:val="0"/>
      <w:marRight w:val="0"/>
      <w:marTop w:val="0"/>
      <w:marBottom w:val="0"/>
      <w:divBdr>
        <w:top w:val="none" w:sz="0" w:space="0" w:color="auto"/>
        <w:left w:val="none" w:sz="0" w:space="0" w:color="auto"/>
        <w:bottom w:val="none" w:sz="0" w:space="0" w:color="auto"/>
        <w:right w:val="none" w:sz="0" w:space="0" w:color="auto"/>
      </w:divBdr>
      <w:divsChild>
        <w:div w:id="1396121681">
          <w:marLeft w:val="0"/>
          <w:marRight w:val="0"/>
          <w:marTop w:val="0"/>
          <w:marBottom w:val="0"/>
          <w:divBdr>
            <w:top w:val="none" w:sz="0" w:space="0" w:color="auto"/>
            <w:left w:val="none" w:sz="0" w:space="0" w:color="auto"/>
            <w:bottom w:val="none" w:sz="0" w:space="0" w:color="auto"/>
            <w:right w:val="none" w:sz="0" w:space="0" w:color="auto"/>
          </w:divBdr>
        </w:div>
        <w:div w:id="1422406265">
          <w:marLeft w:val="0"/>
          <w:marRight w:val="0"/>
          <w:marTop w:val="0"/>
          <w:marBottom w:val="0"/>
          <w:divBdr>
            <w:top w:val="none" w:sz="0" w:space="0" w:color="auto"/>
            <w:left w:val="none" w:sz="0" w:space="0" w:color="auto"/>
            <w:bottom w:val="none" w:sz="0" w:space="0" w:color="auto"/>
            <w:right w:val="none" w:sz="0" w:space="0" w:color="auto"/>
          </w:divBdr>
        </w:div>
        <w:div w:id="1698576885">
          <w:marLeft w:val="0"/>
          <w:marRight w:val="0"/>
          <w:marTop w:val="0"/>
          <w:marBottom w:val="0"/>
          <w:divBdr>
            <w:top w:val="none" w:sz="0" w:space="0" w:color="auto"/>
            <w:left w:val="none" w:sz="0" w:space="0" w:color="auto"/>
            <w:bottom w:val="none" w:sz="0" w:space="0" w:color="auto"/>
            <w:right w:val="none" w:sz="0" w:space="0" w:color="auto"/>
          </w:divBdr>
        </w:div>
        <w:div w:id="1973486281">
          <w:marLeft w:val="0"/>
          <w:marRight w:val="0"/>
          <w:marTop w:val="0"/>
          <w:marBottom w:val="0"/>
          <w:divBdr>
            <w:top w:val="none" w:sz="0" w:space="0" w:color="auto"/>
            <w:left w:val="none" w:sz="0" w:space="0" w:color="auto"/>
            <w:bottom w:val="none" w:sz="0" w:space="0" w:color="auto"/>
            <w:right w:val="none" w:sz="0" w:space="0" w:color="auto"/>
          </w:divBdr>
        </w:div>
        <w:div w:id="1459840611">
          <w:marLeft w:val="0"/>
          <w:marRight w:val="0"/>
          <w:marTop w:val="0"/>
          <w:marBottom w:val="0"/>
          <w:divBdr>
            <w:top w:val="none" w:sz="0" w:space="0" w:color="auto"/>
            <w:left w:val="none" w:sz="0" w:space="0" w:color="auto"/>
            <w:bottom w:val="none" w:sz="0" w:space="0" w:color="auto"/>
            <w:right w:val="none" w:sz="0" w:space="0" w:color="auto"/>
          </w:divBdr>
        </w:div>
        <w:div w:id="167870047">
          <w:marLeft w:val="0"/>
          <w:marRight w:val="0"/>
          <w:marTop w:val="0"/>
          <w:marBottom w:val="0"/>
          <w:divBdr>
            <w:top w:val="none" w:sz="0" w:space="0" w:color="auto"/>
            <w:left w:val="none" w:sz="0" w:space="0" w:color="auto"/>
            <w:bottom w:val="none" w:sz="0" w:space="0" w:color="auto"/>
            <w:right w:val="none" w:sz="0" w:space="0" w:color="auto"/>
          </w:divBdr>
        </w:div>
        <w:div w:id="689113331">
          <w:marLeft w:val="0"/>
          <w:marRight w:val="0"/>
          <w:marTop w:val="0"/>
          <w:marBottom w:val="0"/>
          <w:divBdr>
            <w:top w:val="none" w:sz="0" w:space="0" w:color="auto"/>
            <w:left w:val="none" w:sz="0" w:space="0" w:color="auto"/>
            <w:bottom w:val="none" w:sz="0" w:space="0" w:color="auto"/>
            <w:right w:val="none" w:sz="0" w:space="0" w:color="auto"/>
          </w:divBdr>
        </w:div>
        <w:div w:id="1718510362">
          <w:marLeft w:val="0"/>
          <w:marRight w:val="0"/>
          <w:marTop w:val="0"/>
          <w:marBottom w:val="0"/>
          <w:divBdr>
            <w:top w:val="none" w:sz="0" w:space="0" w:color="auto"/>
            <w:left w:val="none" w:sz="0" w:space="0" w:color="auto"/>
            <w:bottom w:val="none" w:sz="0" w:space="0" w:color="auto"/>
            <w:right w:val="none" w:sz="0" w:space="0" w:color="auto"/>
          </w:divBdr>
        </w:div>
        <w:div w:id="212621554">
          <w:marLeft w:val="0"/>
          <w:marRight w:val="0"/>
          <w:marTop w:val="0"/>
          <w:marBottom w:val="0"/>
          <w:divBdr>
            <w:top w:val="none" w:sz="0" w:space="0" w:color="auto"/>
            <w:left w:val="none" w:sz="0" w:space="0" w:color="auto"/>
            <w:bottom w:val="none" w:sz="0" w:space="0" w:color="auto"/>
            <w:right w:val="none" w:sz="0" w:space="0" w:color="auto"/>
          </w:divBdr>
        </w:div>
        <w:div w:id="1545218258">
          <w:marLeft w:val="0"/>
          <w:marRight w:val="0"/>
          <w:marTop w:val="0"/>
          <w:marBottom w:val="0"/>
          <w:divBdr>
            <w:top w:val="none" w:sz="0" w:space="0" w:color="auto"/>
            <w:left w:val="none" w:sz="0" w:space="0" w:color="auto"/>
            <w:bottom w:val="none" w:sz="0" w:space="0" w:color="auto"/>
            <w:right w:val="none" w:sz="0" w:space="0" w:color="auto"/>
          </w:divBdr>
        </w:div>
        <w:div w:id="33967291">
          <w:marLeft w:val="0"/>
          <w:marRight w:val="0"/>
          <w:marTop w:val="0"/>
          <w:marBottom w:val="0"/>
          <w:divBdr>
            <w:top w:val="none" w:sz="0" w:space="0" w:color="auto"/>
            <w:left w:val="none" w:sz="0" w:space="0" w:color="auto"/>
            <w:bottom w:val="none" w:sz="0" w:space="0" w:color="auto"/>
            <w:right w:val="none" w:sz="0" w:space="0" w:color="auto"/>
          </w:divBdr>
        </w:div>
        <w:div w:id="943423218">
          <w:marLeft w:val="0"/>
          <w:marRight w:val="0"/>
          <w:marTop w:val="0"/>
          <w:marBottom w:val="0"/>
          <w:divBdr>
            <w:top w:val="none" w:sz="0" w:space="0" w:color="auto"/>
            <w:left w:val="none" w:sz="0" w:space="0" w:color="auto"/>
            <w:bottom w:val="none" w:sz="0" w:space="0" w:color="auto"/>
            <w:right w:val="none" w:sz="0" w:space="0" w:color="auto"/>
          </w:divBdr>
        </w:div>
        <w:div w:id="944310781">
          <w:marLeft w:val="0"/>
          <w:marRight w:val="0"/>
          <w:marTop w:val="0"/>
          <w:marBottom w:val="0"/>
          <w:divBdr>
            <w:top w:val="none" w:sz="0" w:space="0" w:color="auto"/>
            <w:left w:val="none" w:sz="0" w:space="0" w:color="auto"/>
            <w:bottom w:val="none" w:sz="0" w:space="0" w:color="auto"/>
            <w:right w:val="none" w:sz="0" w:space="0" w:color="auto"/>
          </w:divBdr>
        </w:div>
        <w:div w:id="991061889">
          <w:marLeft w:val="0"/>
          <w:marRight w:val="0"/>
          <w:marTop w:val="0"/>
          <w:marBottom w:val="0"/>
          <w:divBdr>
            <w:top w:val="none" w:sz="0" w:space="0" w:color="auto"/>
            <w:left w:val="none" w:sz="0" w:space="0" w:color="auto"/>
            <w:bottom w:val="none" w:sz="0" w:space="0" w:color="auto"/>
            <w:right w:val="none" w:sz="0" w:space="0" w:color="auto"/>
          </w:divBdr>
        </w:div>
        <w:div w:id="2040887259">
          <w:marLeft w:val="0"/>
          <w:marRight w:val="0"/>
          <w:marTop w:val="0"/>
          <w:marBottom w:val="0"/>
          <w:divBdr>
            <w:top w:val="none" w:sz="0" w:space="0" w:color="auto"/>
            <w:left w:val="none" w:sz="0" w:space="0" w:color="auto"/>
            <w:bottom w:val="none" w:sz="0" w:space="0" w:color="auto"/>
            <w:right w:val="none" w:sz="0" w:space="0" w:color="auto"/>
          </w:divBdr>
        </w:div>
        <w:div w:id="998658261">
          <w:marLeft w:val="0"/>
          <w:marRight w:val="0"/>
          <w:marTop w:val="0"/>
          <w:marBottom w:val="0"/>
          <w:divBdr>
            <w:top w:val="none" w:sz="0" w:space="0" w:color="auto"/>
            <w:left w:val="none" w:sz="0" w:space="0" w:color="auto"/>
            <w:bottom w:val="none" w:sz="0" w:space="0" w:color="auto"/>
            <w:right w:val="none" w:sz="0" w:space="0" w:color="auto"/>
          </w:divBdr>
        </w:div>
        <w:div w:id="527454365">
          <w:marLeft w:val="0"/>
          <w:marRight w:val="0"/>
          <w:marTop w:val="0"/>
          <w:marBottom w:val="0"/>
          <w:divBdr>
            <w:top w:val="none" w:sz="0" w:space="0" w:color="auto"/>
            <w:left w:val="none" w:sz="0" w:space="0" w:color="auto"/>
            <w:bottom w:val="none" w:sz="0" w:space="0" w:color="auto"/>
            <w:right w:val="none" w:sz="0" w:space="0" w:color="auto"/>
          </w:divBdr>
        </w:div>
        <w:div w:id="652832355">
          <w:marLeft w:val="0"/>
          <w:marRight w:val="0"/>
          <w:marTop w:val="0"/>
          <w:marBottom w:val="0"/>
          <w:divBdr>
            <w:top w:val="none" w:sz="0" w:space="0" w:color="auto"/>
            <w:left w:val="none" w:sz="0" w:space="0" w:color="auto"/>
            <w:bottom w:val="none" w:sz="0" w:space="0" w:color="auto"/>
            <w:right w:val="none" w:sz="0" w:space="0" w:color="auto"/>
          </w:divBdr>
        </w:div>
        <w:div w:id="1959677559">
          <w:marLeft w:val="0"/>
          <w:marRight w:val="0"/>
          <w:marTop w:val="0"/>
          <w:marBottom w:val="0"/>
          <w:divBdr>
            <w:top w:val="none" w:sz="0" w:space="0" w:color="auto"/>
            <w:left w:val="none" w:sz="0" w:space="0" w:color="auto"/>
            <w:bottom w:val="none" w:sz="0" w:space="0" w:color="auto"/>
            <w:right w:val="none" w:sz="0" w:space="0" w:color="auto"/>
          </w:divBdr>
        </w:div>
        <w:div w:id="1365327070">
          <w:marLeft w:val="0"/>
          <w:marRight w:val="0"/>
          <w:marTop w:val="0"/>
          <w:marBottom w:val="0"/>
          <w:divBdr>
            <w:top w:val="none" w:sz="0" w:space="0" w:color="auto"/>
            <w:left w:val="none" w:sz="0" w:space="0" w:color="auto"/>
            <w:bottom w:val="none" w:sz="0" w:space="0" w:color="auto"/>
            <w:right w:val="none" w:sz="0" w:space="0" w:color="auto"/>
          </w:divBdr>
        </w:div>
        <w:div w:id="797185814">
          <w:marLeft w:val="0"/>
          <w:marRight w:val="0"/>
          <w:marTop w:val="0"/>
          <w:marBottom w:val="0"/>
          <w:divBdr>
            <w:top w:val="none" w:sz="0" w:space="0" w:color="auto"/>
            <w:left w:val="none" w:sz="0" w:space="0" w:color="auto"/>
            <w:bottom w:val="none" w:sz="0" w:space="0" w:color="auto"/>
            <w:right w:val="none" w:sz="0" w:space="0" w:color="auto"/>
          </w:divBdr>
        </w:div>
        <w:div w:id="835807857">
          <w:marLeft w:val="0"/>
          <w:marRight w:val="0"/>
          <w:marTop w:val="0"/>
          <w:marBottom w:val="0"/>
          <w:divBdr>
            <w:top w:val="none" w:sz="0" w:space="0" w:color="auto"/>
            <w:left w:val="none" w:sz="0" w:space="0" w:color="auto"/>
            <w:bottom w:val="none" w:sz="0" w:space="0" w:color="auto"/>
            <w:right w:val="none" w:sz="0" w:space="0" w:color="auto"/>
          </w:divBdr>
        </w:div>
        <w:div w:id="664362224">
          <w:marLeft w:val="0"/>
          <w:marRight w:val="0"/>
          <w:marTop w:val="0"/>
          <w:marBottom w:val="0"/>
          <w:divBdr>
            <w:top w:val="none" w:sz="0" w:space="0" w:color="auto"/>
            <w:left w:val="none" w:sz="0" w:space="0" w:color="auto"/>
            <w:bottom w:val="none" w:sz="0" w:space="0" w:color="auto"/>
            <w:right w:val="none" w:sz="0" w:space="0" w:color="auto"/>
          </w:divBdr>
        </w:div>
        <w:div w:id="436023201">
          <w:marLeft w:val="0"/>
          <w:marRight w:val="0"/>
          <w:marTop w:val="0"/>
          <w:marBottom w:val="0"/>
          <w:divBdr>
            <w:top w:val="none" w:sz="0" w:space="0" w:color="auto"/>
            <w:left w:val="none" w:sz="0" w:space="0" w:color="auto"/>
            <w:bottom w:val="none" w:sz="0" w:space="0" w:color="auto"/>
            <w:right w:val="none" w:sz="0" w:space="0" w:color="auto"/>
          </w:divBdr>
        </w:div>
        <w:div w:id="1425297516">
          <w:marLeft w:val="0"/>
          <w:marRight w:val="0"/>
          <w:marTop w:val="0"/>
          <w:marBottom w:val="0"/>
          <w:divBdr>
            <w:top w:val="none" w:sz="0" w:space="0" w:color="auto"/>
            <w:left w:val="none" w:sz="0" w:space="0" w:color="auto"/>
            <w:bottom w:val="none" w:sz="0" w:space="0" w:color="auto"/>
            <w:right w:val="none" w:sz="0" w:space="0" w:color="auto"/>
          </w:divBdr>
        </w:div>
        <w:div w:id="1389841279">
          <w:marLeft w:val="0"/>
          <w:marRight w:val="0"/>
          <w:marTop w:val="0"/>
          <w:marBottom w:val="0"/>
          <w:divBdr>
            <w:top w:val="none" w:sz="0" w:space="0" w:color="auto"/>
            <w:left w:val="none" w:sz="0" w:space="0" w:color="auto"/>
            <w:bottom w:val="none" w:sz="0" w:space="0" w:color="auto"/>
            <w:right w:val="none" w:sz="0" w:space="0" w:color="auto"/>
          </w:divBdr>
        </w:div>
        <w:div w:id="1502508720">
          <w:marLeft w:val="0"/>
          <w:marRight w:val="0"/>
          <w:marTop w:val="0"/>
          <w:marBottom w:val="0"/>
          <w:divBdr>
            <w:top w:val="none" w:sz="0" w:space="0" w:color="auto"/>
            <w:left w:val="none" w:sz="0" w:space="0" w:color="auto"/>
            <w:bottom w:val="none" w:sz="0" w:space="0" w:color="auto"/>
            <w:right w:val="none" w:sz="0" w:space="0" w:color="auto"/>
          </w:divBdr>
        </w:div>
        <w:div w:id="1799105702">
          <w:marLeft w:val="0"/>
          <w:marRight w:val="0"/>
          <w:marTop w:val="0"/>
          <w:marBottom w:val="0"/>
          <w:divBdr>
            <w:top w:val="none" w:sz="0" w:space="0" w:color="auto"/>
            <w:left w:val="none" w:sz="0" w:space="0" w:color="auto"/>
            <w:bottom w:val="none" w:sz="0" w:space="0" w:color="auto"/>
            <w:right w:val="none" w:sz="0" w:space="0" w:color="auto"/>
          </w:divBdr>
        </w:div>
        <w:div w:id="2075394638">
          <w:marLeft w:val="0"/>
          <w:marRight w:val="0"/>
          <w:marTop w:val="0"/>
          <w:marBottom w:val="0"/>
          <w:divBdr>
            <w:top w:val="none" w:sz="0" w:space="0" w:color="auto"/>
            <w:left w:val="none" w:sz="0" w:space="0" w:color="auto"/>
            <w:bottom w:val="none" w:sz="0" w:space="0" w:color="auto"/>
            <w:right w:val="none" w:sz="0" w:space="0" w:color="auto"/>
          </w:divBdr>
        </w:div>
        <w:div w:id="2078086988">
          <w:marLeft w:val="0"/>
          <w:marRight w:val="0"/>
          <w:marTop w:val="0"/>
          <w:marBottom w:val="0"/>
          <w:divBdr>
            <w:top w:val="none" w:sz="0" w:space="0" w:color="auto"/>
            <w:left w:val="none" w:sz="0" w:space="0" w:color="auto"/>
            <w:bottom w:val="none" w:sz="0" w:space="0" w:color="auto"/>
            <w:right w:val="none" w:sz="0" w:space="0" w:color="auto"/>
          </w:divBdr>
        </w:div>
        <w:div w:id="1489203311">
          <w:marLeft w:val="0"/>
          <w:marRight w:val="0"/>
          <w:marTop w:val="0"/>
          <w:marBottom w:val="0"/>
          <w:divBdr>
            <w:top w:val="none" w:sz="0" w:space="0" w:color="auto"/>
            <w:left w:val="none" w:sz="0" w:space="0" w:color="auto"/>
            <w:bottom w:val="none" w:sz="0" w:space="0" w:color="auto"/>
            <w:right w:val="none" w:sz="0" w:space="0" w:color="auto"/>
          </w:divBdr>
        </w:div>
        <w:div w:id="136529283">
          <w:marLeft w:val="0"/>
          <w:marRight w:val="0"/>
          <w:marTop w:val="0"/>
          <w:marBottom w:val="0"/>
          <w:divBdr>
            <w:top w:val="none" w:sz="0" w:space="0" w:color="auto"/>
            <w:left w:val="none" w:sz="0" w:space="0" w:color="auto"/>
            <w:bottom w:val="none" w:sz="0" w:space="0" w:color="auto"/>
            <w:right w:val="none" w:sz="0" w:space="0" w:color="auto"/>
          </w:divBdr>
        </w:div>
        <w:div w:id="1399551491">
          <w:marLeft w:val="0"/>
          <w:marRight w:val="0"/>
          <w:marTop w:val="0"/>
          <w:marBottom w:val="0"/>
          <w:divBdr>
            <w:top w:val="none" w:sz="0" w:space="0" w:color="auto"/>
            <w:left w:val="none" w:sz="0" w:space="0" w:color="auto"/>
            <w:bottom w:val="none" w:sz="0" w:space="0" w:color="auto"/>
            <w:right w:val="none" w:sz="0" w:space="0" w:color="auto"/>
          </w:divBdr>
        </w:div>
        <w:div w:id="22102052">
          <w:marLeft w:val="0"/>
          <w:marRight w:val="0"/>
          <w:marTop w:val="0"/>
          <w:marBottom w:val="0"/>
          <w:divBdr>
            <w:top w:val="none" w:sz="0" w:space="0" w:color="auto"/>
            <w:left w:val="none" w:sz="0" w:space="0" w:color="auto"/>
            <w:bottom w:val="none" w:sz="0" w:space="0" w:color="auto"/>
            <w:right w:val="none" w:sz="0" w:space="0" w:color="auto"/>
          </w:divBdr>
        </w:div>
        <w:div w:id="894203308">
          <w:marLeft w:val="0"/>
          <w:marRight w:val="0"/>
          <w:marTop w:val="0"/>
          <w:marBottom w:val="0"/>
          <w:divBdr>
            <w:top w:val="none" w:sz="0" w:space="0" w:color="auto"/>
            <w:left w:val="none" w:sz="0" w:space="0" w:color="auto"/>
            <w:bottom w:val="none" w:sz="0" w:space="0" w:color="auto"/>
            <w:right w:val="none" w:sz="0" w:space="0" w:color="auto"/>
          </w:divBdr>
        </w:div>
        <w:div w:id="1999070904">
          <w:marLeft w:val="0"/>
          <w:marRight w:val="0"/>
          <w:marTop w:val="0"/>
          <w:marBottom w:val="0"/>
          <w:divBdr>
            <w:top w:val="none" w:sz="0" w:space="0" w:color="auto"/>
            <w:left w:val="none" w:sz="0" w:space="0" w:color="auto"/>
            <w:bottom w:val="none" w:sz="0" w:space="0" w:color="auto"/>
            <w:right w:val="none" w:sz="0" w:space="0" w:color="auto"/>
          </w:divBdr>
        </w:div>
        <w:div w:id="1338145370">
          <w:marLeft w:val="0"/>
          <w:marRight w:val="0"/>
          <w:marTop w:val="0"/>
          <w:marBottom w:val="0"/>
          <w:divBdr>
            <w:top w:val="none" w:sz="0" w:space="0" w:color="auto"/>
            <w:left w:val="none" w:sz="0" w:space="0" w:color="auto"/>
            <w:bottom w:val="none" w:sz="0" w:space="0" w:color="auto"/>
            <w:right w:val="none" w:sz="0" w:space="0" w:color="auto"/>
          </w:divBdr>
        </w:div>
        <w:div w:id="1783643371">
          <w:marLeft w:val="0"/>
          <w:marRight w:val="0"/>
          <w:marTop w:val="0"/>
          <w:marBottom w:val="0"/>
          <w:divBdr>
            <w:top w:val="none" w:sz="0" w:space="0" w:color="auto"/>
            <w:left w:val="none" w:sz="0" w:space="0" w:color="auto"/>
            <w:bottom w:val="none" w:sz="0" w:space="0" w:color="auto"/>
            <w:right w:val="none" w:sz="0" w:space="0" w:color="auto"/>
          </w:divBdr>
        </w:div>
        <w:div w:id="367492004">
          <w:marLeft w:val="0"/>
          <w:marRight w:val="0"/>
          <w:marTop w:val="0"/>
          <w:marBottom w:val="0"/>
          <w:divBdr>
            <w:top w:val="none" w:sz="0" w:space="0" w:color="auto"/>
            <w:left w:val="none" w:sz="0" w:space="0" w:color="auto"/>
            <w:bottom w:val="none" w:sz="0" w:space="0" w:color="auto"/>
            <w:right w:val="none" w:sz="0" w:space="0" w:color="auto"/>
          </w:divBdr>
        </w:div>
        <w:div w:id="1968898284">
          <w:marLeft w:val="0"/>
          <w:marRight w:val="0"/>
          <w:marTop w:val="0"/>
          <w:marBottom w:val="0"/>
          <w:divBdr>
            <w:top w:val="none" w:sz="0" w:space="0" w:color="auto"/>
            <w:left w:val="none" w:sz="0" w:space="0" w:color="auto"/>
            <w:bottom w:val="none" w:sz="0" w:space="0" w:color="auto"/>
            <w:right w:val="none" w:sz="0" w:space="0" w:color="auto"/>
          </w:divBdr>
        </w:div>
        <w:div w:id="1917859157">
          <w:marLeft w:val="0"/>
          <w:marRight w:val="0"/>
          <w:marTop w:val="0"/>
          <w:marBottom w:val="0"/>
          <w:divBdr>
            <w:top w:val="none" w:sz="0" w:space="0" w:color="auto"/>
            <w:left w:val="none" w:sz="0" w:space="0" w:color="auto"/>
            <w:bottom w:val="none" w:sz="0" w:space="0" w:color="auto"/>
            <w:right w:val="none" w:sz="0" w:space="0" w:color="auto"/>
          </w:divBdr>
        </w:div>
        <w:div w:id="278418707">
          <w:marLeft w:val="0"/>
          <w:marRight w:val="0"/>
          <w:marTop w:val="0"/>
          <w:marBottom w:val="0"/>
          <w:divBdr>
            <w:top w:val="none" w:sz="0" w:space="0" w:color="auto"/>
            <w:left w:val="none" w:sz="0" w:space="0" w:color="auto"/>
            <w:bottom w:val="none" w:sz="0" w:space="0" w:color="auto"/>
            <w:right w:val="none" w:sz="0" w:space="0" w:color="auto"/>
          </w:divBdr>
        </w:div>
        <w:div w:id="1631783750">
          <w:marLeft w:val="0"/>
          <w:marRight w:val="0"/>
          <w:marTop w:val="0"/>
          <w:marBottom w:val="0"/>
          <w:divBdr>
            <w:top w:val="none" w:sz="0" w:space="0" w:color="auto"/>
            <w:left w:val="none" w:sz="0" w:space="0" w:color="auto"/>
            <w:bottom w:val="none" w:sz="0" w:space="0" w:color="auto"/>
            <w:right w:val="none" w:sz="0" w:space="0" w:color="auto"/>
          </w:divBdr>
        </w:div>
        <w:div w:id="337467660">
          <w:marLeft w:val="0"/>
          <w:marRight w:val="0"/>
          <w:marTop w:val="0"/>
          <w:marBottom w:val="0"/>
          <w:divBdr>
            <w:top w:val="none" w:sz="0" w:space="0" w:color="auto"/>
            <w:left w:val="none" w:sz="0" w:space="0" w:color="auto"/>
            <w:bottom w:val="none" w:sz="0" w:space="0" w:color="auto"/>
            <w:right w:val="none" w:sz="0" w:space="0" w:color="auto"/>
          </w:divBdr>
        </w:div>
        <w:div w:id="1280797846">
          <w:marLeft w:val="0"/>
          <w:marRight w:val="0"/>
          <w:marTop w:val="0"/>
          <w:marBottom w:val="0"/>
          <w:divBdr>
            <w:top w:val="none" w:sz="0" w:space="0" w:color="auto"/>
            <w:left w:val="none" w:sz="0" w:space="0" w:color="auto"/>
            <w:bottom w:val="none" w:sz="0" w:space="0" w:color="auto"/>
            <w:right w:val="none" w:sz="0" w:space="0" w:color="auto"/>
          </w:divBdr>
        </w:div>
        <w:div w:id="1546603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1633</TotalTime>
  <Pages>13</Pages>
  <Words>4084</Words>
  <Characters>22464</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2023-10-07T11:06:00Z</dcterms:created>
  <dcterms:modified xsi:type="dcterms:W3CDTF">2023-10-29T11:52:00Z</dcterms:modified>
</cp:coreProperties>
</file>