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596AA7" w:rsidRDefault="00596AA7" w:rsidP="00596AA7">
      <w:pPr>
        <w:rPr>
          <w:rFonts w:asciiTheme="minorBidi" w:hAnsiTheme="minorBidi"/>
          <w:b/>
          <w:bCs/>
          <w:sz w:val="32"/>
          <w:szCs w:val="32"/>
          <w:lang w:val="en-US"/>
        </w:rPr>
      </w:pPr>
      <w:bookmarkStart w:id="0" w:name="_GoBack"/>
      <w:bookmarkEnd w:id="0"/>
      <w:r w:rsidRPr="00596AA7">
        <w:rPr>
          <w:rFonts w:asciiTheme="minorBidi" w:hAnsiTheme="minorBidi"/>
          <w:b/>
          <w:bCs/>
          <w:sz w:val="32"/>
          <w:szCs w:val="32"/>
          <w:lang w:val="en-US"/>
        </w:rPr>
        <w:t>Political Science Department</w:t>
      </w:r>
    </w:p>
    <w:p w:rsidR="00596AA7" w:rsidRDefault="00164CAE" w:rsidP="00164CAE">
      <w:pPr>
        <w:rPr>
          <w:rFonts w:asciiTheme="minorBidi" w:hAnsiTheme="minorBidi"/>
          <w:b/>
          <w:bCs/>
          <w:sz w:val="32"/>
          <w:szCs w:val="32"/>
          <w:rtl/>
          <w:lang w:val="en-US"/>
        </w:rPr>
      </w:pPr>
      <w:r w:rsidRPr="00164CAE">
        <w:rPr>
          <w:rFonts w:asciiTheme="minorBidi" w:hAnsiTheme="minorBidi"/>
          <w:b/>
          <w:bCs/>
          <w:sz w:val="32"/>
          <w:szCs w:val="32"/>
          <w:lang w:val="en-US"/>
        </w:rPr>
        <w:t>1ST YEAR</w:t>
      </w:r>
    </w:p>
    <w:p w:rsidR="0024772E" w:rsidRPr="00596AA7" w:rsidRDefault="003708E2" w:rsidP="00596AA7">
      <w:pPr>
        <w:rPr>
          <w:rFonts w:asciiTheme="minorBidi" w:hAnsiTheme="minorBidi"/>
          <w:b/>
          <w:bCs/>
          <w:sz w:val="32"/>
          <w:szCs w:val="32"/>
        </w:rPr>
      </w:pPr>
      <w:r w:rsidRPr="00DD3EFC">
        <w:rPr>
          <w:rFonts w:asciiTheme="minorBidi" w:hAnsiTheme="minorBidi"/>
          <w:b/>
          <w:bCs/>
          <w:noProof/>
          <w:sz w:val="32"/>
          <w:szCs w:val="32"/>
          <w:lang w:eastAsia="fr-FR"/>
        </w:rPr>
        <mc:AlternateContent>
          <mc:Choice Requires="wps">
            <w:drawing>
              <wp:anchor distT="0" distB="0" distL="114300" distR="114300" simplePos="0" relativeHeight="251659264" behindDoc="0" locked="0" layoutInCell="1" allowOverlap="1" wp14:anchorId="2A44943C" wp14:editId="23F78A7B">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r w:rsidR="0024772E" w:rsidRPr="00596AA7">
        <w:rPr>
          <w:rFonts w:asciiTheme="minorBidi" w:hAnsiTheme="minorBidi"/>
          <w:b/>
          <w:bCs/>
          <w:sz w:val="32"/>
          <w:szCs w:val="32"/>
        </w:rPr>
        <w:t>Mr</w:t>
      </w:r>
      <w:r w:rsidRPr="00596AA7">
        <w:rPr>
          <w:rFonts w:asciiTheme="minorBidi" w:hAnsiTheme="minorBidi"/>
          <w:b/>
          <w:bCs/>
          <w:sz w:val="32"/>
          <w:szCs w:val="32"/>
        </w:rPr>
        <w:t>s</w:t>
      </w:r>
      <w:r w:rsidR="0024772E" w:rsidRPr="00596AA7">
        <w:rPr>
          <w:rFonts w:asciiTheme="minorBidi" w:hAnsiTheme="minorBidi"/>
          <w:b/>
          <w:bCs/>
          <w:sz w:val="32"/>
          <w:szCs w:val="32"/>
        </w:rPr>
        <w:t>.Amouri</w:t>
      </w:r>
      <w:proofErr w:type="spellEnd"/>
      <w:r w:rsidR="0024772E" w:rsidRPr="00596AA7">
        <w:rPr>
          <w:rFonts w:asciiTheme="minorBidi" w:hAnsiTheme="minorBidi"/>
          <w:b/>
          <w:bCs/>
          <w:sz w:val="32"/>
          <w:szCs w:val="32"/>
        </w:rPr>
        <w:t xml:space="preserve">  Nassima</w:t>
      </w:r>
    </w:p>
    <w:p w:rsidR="003708E2" w:rsidRPr="00596AA7" w:rsidRDefault="003708E2">
      <w:pPr>
        <w:rPr>
          <w:rFonts w:asciiTheme="minorBidi" w:hAnsiTheme="minorBidi"/>
          <w:b/>
          <w:bCs/>
          <w:sz w:val="28"/>
          <w:szCs w:val="28"/>
        </w:rPr>
      </w:pPr>
    </w:p>
    <w:p w:rsidR="009B653B" w:rsidRPr="006A3301" w:rsidRDefault="00A076B5" w:rsidP="001312EC">
      <w:pPr>
        <w:spacing w:line="360" w:lineRule="auto"/>
        <w:rPr>
          <w:rFonts w:asciiTheme="minorBidi" w:hAnsiTheme="minorBidi"/>
          <w:b/>
          <w:bCs/>
          <w:sz w:val="32"/>
          <w:szCs w:val="32"/>
        </w:rPr>
      </w:pPr>
      <w:proofErr w:type="spellStart"/>
      <w:r w:rsidRPr="006A3301">
        <w:rPr>
          <w:rFonts w:asciiTheme="minorBidi" w:hAnsiTheme="minorBidi"/>
          <w:b/>
          <w:bCs/>
          <w:sz w:val="32"/>
          <w:szCs w:val="32"/>
        </w:rPr>
        <w:t>Lesson</w:t>
      </w:r>
      <w:proofErr w:type="spellEnd"/>
      <w:r w:rsidR="009B653B" w:rsidRPr="006A3301">
        <w:rPr>
          <w:rFonts w:asciiTheme="minorBidi" w:hAnsiTheme="minorBidi"/>
          <w:b/>
          <w:bCs/>
          <w:sz w:val="32"/>
          <w:szCs w:val="32"/>
        </w:rPr>
        <w:t xml:space="preserve"> n°</w:t>
      </w:r>
      <w:r w:rsidR="001312EC" w:rsidRPr="006A3301">
        <w:rPr>
          <w:rFonts w:asciiTheme="minorBidi" w:hAnsiTheme="minorBidi"/>
          <w:b/>
          <w:bCs/>
          <w:sz w:val="32"/>
          <w:szCs w:val="32"/>
        </w:rPr>
        <w:t>2</w:t>
      </w:r>
      <w:r w:rsidR="009B653B" w:rsidRPr="006A3301">
        <w:rPr>
          <w:rFonts w:asciiTheme="minorBidi" w:hAnsiTheme="minorBidi"/>
          <w:b/>
          <w:bCs/>
          <w:sz w:val="32"/>
          <w:szCs w:val="32"/>
        </w:rPr>
        <w:t>:</w:t>
      </w:r>
    </w:p>
    <w:p w:rsidR="00AD56F8" w:rsidRPr="00DD3EFC" w:rsidRDefault="001312EC" w:rsidP="00C36E50">
      <w:pPr>
        <w:spacing w:line="360" w:lineRule="auto"/>
        <w:rPr>
          <w:rFonts w:asciiTheme="minorBidi" w:hAnsiTheme="minorBidi"/>
          <w:b/>
          <w:bCs/>
          <w:sz w:val="32"/>
          <w:szCs w:val="32"/>
          <w:lang w:val="en-US"/>
        </w:rPr>
      </w:pPr>
      <w:r>
        <w:rPr>
          <w:rFonts w:asciiTheme="minorBidi" w:hAnsiTheme="minorBidi"/>
          <w:b/>
          <w:bCs/>
          <w:sz w:val="32"/>
          <w:szCs w:val="32"/>
          <w:lang w:val="en-US"/>
        </w:rPr>
        <w:t xml:space="preserve">The </w:t>
      </w:r>
      <w:proofErr w:type="gramStart"/>
      <w:r>
        <w:rPr>
          <w:rFonts w:asciiTheme="minorBidi" w:hAnsiTheme="minorBidi"/>
          <w:b/>
          <w:bCs/>
          <w:sz w:val="32"/>
          <w:szCs w:val="32"/>
          <w:lang w:val="en-US"/>
        </w:rPr>
        <w:t>State</w:t>
      </w:r>
      <w:r w:rsidR="00A076B5">
        <w:rPr>
          <w:rFonts w:asciiTheme="minorBidi" w:hAnsiTheme="minorBidi"/>
          <w:b/>
          <w:bCs/>
          <w:sz w:val="32"/>
          <w:szCs w:val="32"/>
          <w:lang w:val="en-US"/>
        </w:rPr>
        <w:t xml:space="preserve"> </w:t>
      </w:r>
      <w:r w:rsidR="003708E2" w:rsidRPr="00DD3EFC">
        <w:rPr>
          <w:rFonts w:asciiTheme="minorBidi" w:hAnsiTheme="minorBidi"/>
          <w:b/>
          <w:bCs/>
          <w:sz w:val="32"/>
          <w:szCs w:val="32"/>
          <w:lang w:val="en-US"/>
        </w:rPr>
        <w:t xml:space="preserve"> …</w:t>
      </w:r>
      <w:proofErr w:type="gramEnd"/>
      <w:r w:rsidR="003708E2" w:rsidRPr="00DD3EFC">
        <w:rPr>
          <w:rFonts w:asciiTheme="minorBidi" w:hAnsiTheme="minorBidi"/>
          <w:b/>
          <w:bCs/>
          <w:sz w:val="32"/>
          <w:szCs w:val="32"/>
          <w:lang w:val="en-US"/>
        </w:rPr>
        <w:t>…..Wha</w:t>
      </w:r>
      <w:r w:rsidR="00AD56F8" w:rsidRPr="00DD3EFC">
        <w:rPr>
          <w:rFonts w:asciiTheme="minorBidi" w:hAnsiTheme="minorBidi"/>
          <w:b/>
          <w:bCs/>
          <w:sz w:val="32"/>
          <w:szCs w:val="32"/>
          <w:lang w:val="en-US"/>
        </w:rPr>
        <w:t>t is it?</w:t>
      </w:r>
    </w:p>
    <w:p w:rsidR="00C36E50" w:rsidRDefault="00A076B5" w:rsidP="001312EC">
      <w:pPr>
        <w:pStyle w:val="Paragraphedeliste"/>
        <w:numPr>
          <w:ilvl w:val="0"/>
          <w:numId w:val="3"/>
        </w:numPr>
        <w:spacing w:line="360" w:lineRule="auto"/>
        <w:rPr>
          <w:rFonts w:asciiTheme="minorBidi" w:hAnsiTheme="minorBidi"/>
          <w:b/>
          <w:bCs/>
          <w:sz w:val="32"/>
          <w:szCs w:val="32"/>
          <w:lang w:val="en-US"/>
        </w:rPr>
      </w:pPr>
      <w:r>
        <w:rPr>
          <w:rFonts w:asciiTheme="minorBidi" w:hAnsiTheme="minorBidi"/>
          <w:b/>
          <w:bCs/>
          <w:sz w:val="32"/>
          <w:szCs w:val="32"/>
          <w:lang w:val="en-US"/>
        </w:rPr>
        <w:t xml:space="preserve">Meaning </w:t>
      </w:r>
      <w:r w:rsidR="00667682">
        <w:rPr>
          <w:rFonts w:asciiTheme="minorBidi" w:hAnsiTheme="minorBidi"/>
          <w:b/>
          <w:bCs/>
          <w:sz w:val="32"/>
          <w:szCs w:val="32"/>
          <w:lang w:val="en-US"/>
        </w:rPr>
        <w:t xml:space="preserve">of </w:t>
      </w:r>
      <w:r w:rsidR="001312EC">
        <w:rPr>
          <w:rFonts w:asciiTheme="minorBidi" w:hAnsiTheme="minorBidi"/>
          <w:b/>
          <w:bCs/>
          <w:sz w:val="32"/>
          <w:szCs w:val="32"/>
          <w:lang w:val="en-US"/>
        </w:rPr>
        <w:t>State</w:t>
      </w:r>
      <w:r>
        <w:rPr>
          <w:rFonts w:asciiTheme="minorBidi" w:hAnsiTheme="minorBidi"/>
          <w:b/>
          <w:bCs/>
          <w:sz w:val="32"/>
          <w:szCs w:val="32"/>
          <w:lang w:val="en-US"/>
        </w:rPr>
        <w:t xml:space="preserve"> </w:t>
      </w:r>
      <w:r w:rsidR="00AD56F8" w:rsidRPr="00A076B5">
        <w:rPr>
          <w:rFonts w:asciiTheme="minorBidi" w:hAnsiTheme="minorBidi"/>
          <w:b/>
          <w:bCs/>
          <w:sz w:val="32"/>
          <w:szCs w:val="32"/>
          <w:lang w:val="en-US"/>
        </w:rPr>
        <w:t>:</w:t>
      </w:r>
    </w:p>
    <w:p w:rsidR="00870EF9" w:rsidRPr="00C36E50" w:rsidRDefault="001312EC" w:rsidP="00C36E50">
      <w:pPr>
        <w:pStyle w:val="Paragraphedeliste"/>
        <w:numPr>
          <w:ilvl w:val="0"/>
          <w:numId w:val="4"/>
        </w:numPr>
        <w:spacing w:line="360" w:lineRule="auto"/>
        <w:rPr>
          <w:rFonts w:asciiTheme="minorBidi" w:hAnsiTheme="minorBidi"/>
          <w:b/>
          <w:bCs/>
          <w:sz w:val="32"/>
          <w:szCs w:val="32"/>
          <w:lang w:val="en-US"/>
        </w:rPr>
      </w:pPr>
      <w:r>
        <w:rPr>
          <w:rFonts w:asciiTheme="minorBidi" w:hAnsiTheme="minorBidi"/>
          <w:sz w:val="32"/>
          <w:szCs w:val="32"/>
          <w:lang w:val="en-US"/>
        </w:rPr>
        <w:t xml:space="preserve">The term State has occupies the </w:t>
      </w:r>
      <w:proofErr w:type="gramStart"/>
      <w:r w:rsidRPr="001312EC">
        <w:rPr>
          <w:rFonts w:asciiTheme="minorBidi" w:hAnsiTheme="minorBidi"/>
          <w:sz w:val="32"/>
          <w:szCs w:val="32"/>
          <w:lang w:val="en-US"/>
        </w:rPr>
        <w:t>Important</w:t>
      </w:r>
      <w:proofErr w:type="gramEnd"/>
      <w:r>
        <w:rPr>
          <w:rFonts w:asciiTheme="minorBidi" w:hAnsiTheme="minorBidi"/>
          <w:sz w:val="32"/>
          <w:szCs w:val="32"/>
          <w:lang w:val="en-US"/>
        </w:rPr>
        <w:t xml:space="preserve"> place in the study of political science.</w:t>
      </w:r>
    </w:p>
    <w:p w:rsidR="00C36E50" w:rsidRPr="00426736" w:rsidRDefault="00426736" w:rsidP="00C36E50">
      <w:pPr>
        <w:pStyle w:val="Paragraphedeliste"/>
        <w:numPr>
          <w:ilvl w:val="0"/>
          <w:numId w:val="4"/>
        </w:numPr>
        <w:spacing w:line="360" w:lineRule="auto"/>
        <w:rPr>
          <w:rFonts w:asciiTheme="minorBidi" w:hAnsiTheme="minorBidi"/>
          <w:b/>
          <w:bCs/>
          <w:sz w:val="32"/>
          <w:szCs w:val="32"/>
          <w:lang w:val="en-US"/>
        </w:rPr>
      </w:pPr>
      <w:r>
        <w:rPr>
          <w:rFonts w:asciiTheme="minorBidi" w:hAnsiTheme="minorBidi"/>
          <w:noProof/>
          <w:sz w:val="32"/>
          <w:szCs w:val="32"/>
          <w:lang w:eastAsia="fr-FR"/>
        </w:rPr>
        <mc:AlternateContent>
          <mc:Choice Requires="wps">
            <w:drawing>
              <wp:anchor distT="0" distB="0" distL="114300" distR="114300" simplePos="0" relativeHeight="251677696" behindDoc="0" locked="0" layoutInCell="1" allowOverlap="1" wp14:anchorId="09D91F35" wp14:editId="698EF956">
                <wp:simplePos x="0" y="0"/>
                <wp:positionH relativeFrom="column">
                  <wp:posOffset>3523615</wp:posOffset>
                </wp:positionH>
                <wp:positionV relativeFrom="paragraph">
                  <wp:posOffset>497840</wp:posOffset>
                </wp:positionV>
                <wp:extent cx="594995" cy="0"/>
                <wp:effectExtent l="0" t="133350" r="0" b="171450"/>
                <wp:wrapNone/>
                <wp:docPr id="1" name="Connecteur droit avec flèche 1"/>
                <wp:cNvGraphicFramePr/>
                <a:graphic xmlns:a="http://schemas.openxmlformats.org/drawingml/2006/main">
                  <a:graphicData uri="http://schemas.microsoft.com/office/word/2010/wordprocessingShape">
                    <wps:wsp>
                      <wps:cNvCnPr/>
                      <wps:spPr>
                        <a:xfrm>
                          <a:off x="0" y="0"/>
                          <a:ext cx="59499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277.45pt;margin-top:39.2pt;width:46.85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" strokecolor="windowText" strokeweight="3pt">
                <v:stroke endarrow="open"/>
                <v:shadow on="t" color="black" opacity="22937f" origin=",.5" offset="0,.63889mm"/>
              </v:shape>
            </w:pict>
          </mc:Fallback>
        </mc:AlternateContent>
      </w:r>
      <w:r>
        <w:rPr>
          <w:rFonts w:asciiTheme="minorBidi" w:hAnsiTheme="minorBidi"/>
          <w:sz w:val="32"/>
          <w:szCs w:val="32"/>
          <w:lang w:val="en-US"/>
        </w:rPr>
        <w:t xml:space="preserve">The modern term state is derived from the words STATUS earlier used the German tribe TEUTONOS   </w:t>
      </w:r>
      <w:r w:rsidR="00C36E50">
        <w:rPr>
          <w:rFonts w:asciiTheme="minorBidi" w:hAnsiTheme="minorBidi"/>
          <w:sz w:val="32"/>
          <w:szCs w:val="32"/>
          <w:lang w:val="en-US"/>
        </w:rPr>
        <w:t xml:space="preserve"> </w:t>
      </w:r>
      <w:r>
        <w:rPr>
          <w:rFonts w:asciiTheme="minorBidi" w:hAnsiTheme="minorBidi"/>
          <w:sz w:val="32"/>
          <w:szCs w:val="32"/>
          <w:lang w:val="en-US"/>
        </w:rPr>
        <w:t xml:space="preserve">        member of Germanic tribe.</w:t>
      </w:r>
    </w:p>
    <w:p w:rsidR="00426736" w:rsidRPr="00691863" w:rsidRDefault="00426736" w:rsidP="00C36E50">
      <w:pPr>
        <w:pStyle w:val="Paragraphedeliste"/>
        <w:numPr>
          <w:ilvl w:val="0"/>
          <w:numId w:val="4"/>
        </w:numPr>
        <w:spacing w:line="360" w:lineRule="auto"/>
        <w:rPr>
          <w:rFonts w:asciiTheme="minorBidi" w:hAnsiTheme="minorBidi"/>
          <w:b/>
          <w:bCs/>
          <w:sz w:val="32"/>
          <w:szCs w:val="32"/>
          <w:lang w:val="en-US"/>
        </w:rPr>
      </w:pPr>
      <w:r>
        <w:rPr>
          <w:rFonts w:asciiTheme="minorBidi" w:hAnsiTheme="minorBidi"/>
          <w:sz w:val="32"/>
          <w:szCs w:val="32"/>
          <w:lang w:val="en-US"/>
        </w:rPr>
        <w:t xml:space="preserve">The Greek used the words POLIS to denote the city state, and Roman used the term </w:t>
      </w:r>
      <w:r w:rsidR="00D41680">
        <w:rPr>
          <w:rFonts w:asciiTheme="minorBidi" w:hAnsiTheme="minorBidi"/>
          <w:sz w:val="32"/>
          <w:szCs w:val="32"/>
          <w:lang w:val="en-US"/>
        </w:rPr>
        <w:t xml:space="preserve">CIVITAS which means state. </w:t>
      </w:r>
    </w:p>
    <w:p w:rsidR="00691863" w:rsidRPr="00691863" w:rsidRDefault="00691863" w:rsidP="00C36E50">
      <w:pPr>
        <w:pStyle w:val="Paragraphedeliste"/>
        <w:numPr>
          <w:ilvl w:val="0"/>
          <w:numId w:val="4"/>
        </w:numPr>
        <w:spacing w:line="360" w:lineRule="auto"/>
        <w:rPr>
          <w:rFonts w:asciiTheme="minorBidi" w:hAnsiTheme="minorBidi"/>
          <w:b/>
          <w:bCs/>
          <w:sz w:val="32"/>
          <w:szCs w:val="32"/>
          <w:lang w:val="en-US"/>
        </w:rPr>
      </w:pPr>
      <w:r>
        <w:rPr>
          <w:rFonts w:asciiTheme="minorBidi" w:hAnsiTheme="minorBidi"/>
          <w:sz w:val="32"/>
          <w:szCs w:val="32"/>
          <w:lang w:val="en-US"/>
        </w:rPr>
        <w:t>It was Machiavelli, who used the term state in political science in the modern sense.</w:t>
      </w:r>
    </w:p>
    <w:p w:rsidR="006947AC" w:rsidRPr="006947AC" w:rsidRDefault="006947AC" w:rsidP="00C36E50">
      <w:pPr>
        <w:pStyle w:val="Paragraphedeliste"/>
        <w:numPr>
          <w:ilvl w:val="0"/>
          <w:numId w:val="4"/>
        </w:numPr>
        <w:spacing w:line="360" w:lineRule="auto"/>
        <w:rPr>
          <w:rFonts w:asciiTheme="minorBidi" w:hAnsiTheme="minorBidi"/>
          <w:b/>
          <w:bCs/>
          <w:sz w:val="32"/>
          <w:szCs w:val="32"/>
          <w:lang w:val="en-US"/>
        </w:rPr>
      </w:pPr>
      <w:r>
        <w:rPr>
          <w:rFonts w:asciiTheme="minorBidi" w:hAnsiTheme="minorBidi"/>
          <w:noProof/>
          <w:sz w:val="32"/>
          <w:szCs w:val="32"/>
          <w:lang w:eastAsia="fr-FR"/>
        </w:rPr>
        <mc:AlternateContent>
          <mc:Choice Requires="wps">
            <w:drawing>
              <wp:anchor distT="0" distB="0" distL="114300" distR="114300" simplePos="0" relativeHeight="251678720" behindDoc="0" locked="0" layoutInCell="1" allowOverlap="1">
                <wp:simplePos x="0" y="0"/>
                <wp:positionH relativeFrom="column">
                  <wp:posOffset>2971800</wp:posOffset>
                </wp:positionH>
                <wp:positionV relativeFrom="paragraph">
                  <wp:posOffset>772366</wp:posOffset>
                </wp:positionV>
                <wp:extent cx="648586" cy="818707"/>
                <wp:effectExtent l="19050" t="0" r="18415" b="38735"/>
                <wp:wrapNone/>
                <wp:docPr id="9" name="Flèche vers le bas 9"/>
                <wp:cNvGraphicFramePr/>
                <a:graphic xmlns:a="http://schemas.openxmlformats.org/drawingml/2006/main">
                  <a:graphicData uri="http://schemas.microsoft.com/office/word/2010/wordprocessingShape">
                    <wps:wsp>
                      <wps:cNvSpPr/>
                      <wps:spPr>
                        <a:xfrm>
                          <a:off x="0" y="0"/>
                          <a:ext cx="648586" cy="81870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9" o:spid="_x0000_s1026" type="#_x0000_t67" style="position:absolute;margin-left:234pt;margin-top:60.8pt;width:51.05pt;height:64.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" adj="13044" fillcolor="black [3200]" strokecolor="black [1600]" strokeweight="2pt"/>
            </w:pict>
          </mc:Fallback>
        </mc:AlternateContent>
      </w:r>
      <w:r w:rsidR="006B685C">
        <w:rPr>
          <w:rFonts w:asciiTheme="minorBidi" w:hAnsiTheme="minorBidi"/>
          <w:sz w:val="32"/>
          <w:szCs w:val="32"/>
          <w:lang w:val="en-US"/>
        </w:rPr>
        <w:t xml:space="preserve">The term state means an association of people who live within geographical area under the organized government and subject to no outside </w:t>
      </w:r>
      <w:r>
        <w:rPr>
          <w:rFonts w:asciiTheme="minorBidi" w:hAnsiTheme="minorBidi"/>
          <w:sz w:val="32"/>
          <w:szCs w:val="32"/>
          <w:lang w:val="en-US"/>
        </w:rPr>
        <w:t>control</w:t>
      </w:r>
      <w:r w:rsidR="006B685C">
        <w:rPr>
          <w:rFonts w:asciiTheme="minorBidi" w:hAnsiTheme="minorBidi"/>
          <w:sz w:val="32"/>
          <w:szCs w:val="32"/>
          <w:lang w:val="en-US"/>
        </w:rPr>
        <w:t>.</w:t>
      </w:r>
    </w:p>
    <w:p w:rsidR="006947AC" w:rsidRDefault="006947AC" w:rsidP="006947AC">
      <w:pPr>
        <w:pStyle w:val="Paragraphedeliste"/>
        <w:spacing w:line="360" w:lineRule="auto"/>
        <w:ind w:left="360"/>
        <w:rPr>
          <w:rFonts w:asciiTheme="minorBidi" w:hAnsiTheme="minorBidi"/>
          <w:sz w:val="32"/>
          <w:szCs w:val="32"/>
          <w:lang w:val="en-US"/>
        </w:rPr>
      </w:pPr>
    </w:p>
    <w:p w:rsidR="00691863" w:rsidRPr="00C36E50" w:rsidRDefault="00691863" w:rsidP="006947AC">
      <w:pPr>
        <w:pStyle w:val="Paragraphedeliste"/>
        <w:spacing w:line="360" w:lineRule="auto"/>
        <w:ind w:left="360"/>
        <w:rPr>
          <w:rFonts w:asciiTheme="minorBidi" w:hAnsiTheme="minorBidi"/>
          <w:b/>
          <w:bCs/>
          <w:sz w:val="32"/>
          <w:szCs w:val="32"/>
          <w:lang w:val="en-US"/>
        </w:rPr>
      </w:pPr>
    </w:p>
    <w:p w:rsidR="001C433F" w:rsidRDefault="006947AC" w:rsidP="006947AC">
      <w:pPr>
        <w:pStyle w:val="Paragraphedeliste"/>
        <w:numPr>
          <w:ilvl w:val="0"/>
          <w:numId w:val="4"/>
        </w:numPr>
        <w:spacing w:line="360" w:lineRule="auto"/>
        <w:rPr>
          <w:rFonts w:asciiTheme="minorBidi" w:hAnsiTheme="minorBidi"/>
          <w:sz w:val="32"/>
          <w:szCs w:val="32"/>
          <w:lang w:val="en-US"/>
        </w:rPr>
      </w:pPr>
      <w:r>
        <w:rPr>
          <w:rFonts w:asciiTheme="minorBidi" w:hAnsiTheme="minorBidi"/>
          <w:sz w:val="32"/>
          <w:szCs w:val="32"/>
          <w:lang w:val="en-US"/>
        </w:rPr>
        <w:t>State is an institution to ensure law and order and maintain harmony of social relations.</w:t>
      </w:r>
    </w:p>
    <w:p w:rsidR="00CF2E3D" w:rsidRPr="001C433F" w:rsidRDefault="003D2E6C" w:rsidP="006947AC">
      <w:pPr>
        <w:pStyle w:val="Paragraphedeliste"/>
        <w:numPr>
          <w:ilvl w:val="0"/>
          <w:numId w:val="4"/>
        </w:numPr>
        <w:spacing w:line="360" w:lineRule="auto"/>
        <w:rPr>
          <w:rFonts w:asciiTheme="minorBidi" w:hAnsiTheme="minorBidi"/>
          <w:sz w:val="32"/>
          <w:szCs w:val="32"/>
          <w:lang w:val="en-US"/>
        </w:rPr>
      </w:pPr>
      <w:r>
        <w:rPr>
          <w:rFonts w:asciiTheme="minorBidi" w:hAnsiTheme="minorBidi"/>
          <w:noProof/>
          <w:sz w:val="32"/>
          <w:szCs w:val="32"/>
          <w:lang w:eastAsia="fr-FR"/>
        </w:rPr>
        <w:lastRenderedPageBreak/>
        <mc:AlternateContent>
          <mc:Choice Requires="wps">
            <w:drawing>
              <wp:anchor distT="0" distB="0" distL="114300" distR="114300" simplePos="0" relativeHeight="251680768" behindDoc="0" locked="0" layoutInCell="1" allowOverlap="1" wp14:anchorId="79CAA9EA" wp14:editId="6EE566EC">
                <wp:simplePos x="0" y="0"/>
                <wp:positionH relativeFrom="column">
                  <wp:posOffset>2240280</wp:posOffset>
                </wp:positionH>
                <wp:positionV relativeFrom="paragraph">
                  <wp:posOffset>513080</wp:posOffset>
                </wp:positionV>
                <wp:extent cx="584200" cy="0"/>
                <wp:effectExtent l="0" t="133350" r="0" b="171450"/>
                <wp:wrapNone/>
                <wp:docPr id="12" name="Connecteur droit avec flèche 12"/>
                <wp:cNvGraphicFramePr/>
                <a:graphic xmlns:a="http://schemas.openxmlformats.org/drawingml/2006/main">
                  <a:graphicData uri="http://schemas.microsoft.com/office/word/2010/wordprocessingShape">
                    <wps:wsp>
                      <wps:cNvCnPr/>
                      <wps:spPr>
                        <a:xfrm>
                          <a:off x="0" y="0"/>
                          <a:ext cx="584200"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12" o:spid="_x0000_s1026" type="#_x0000_t32" style="position:absolute;margin-left:176.4pt;margin-top:40.4pt;width:4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" strokecolor="windowText" strokeweight="3pt">
                <v:stroke endarrow="open"/>
                <v:shadow on="t" color="black" opacity="22937f" origin=",.5" offset="0,.63889mm"/>
              </v:shape>
            </w:pict>
          </mc:Fallback>
        </mc:AlternateContent>
      </w:r>
      <w:r w:rsidR="00CF2E3D">
        <w:rPr>
          <w:rFonts w:asciiTheme="minorBidi" w:hAnsiTheme="minorBidi"/>
          <w:sz w:val="32"/>
          <w:szCs w:val="32"/>
          <w:lang w:val="en-US"/>
        </w:rPr>
        <w:t xml:space="preserve">Then, state must create healthy </w:t>
      </w:r>
      <w:r>
        <w:rPr>
          <w:rFonts w:asciiTheme="minorBidi" w:hAnsiTheme="minorBidi"/>
          <w:sz w:val="32"/>
          <w:szCs w:val="32"/>
          <w:lang w:val="en-US"/>
        </w:rPr>
        <w:t>condition in order to develop individual personality             it stand for the welfare of society as whole and protect the right and life of citizen from internal and external threats.</w:t>
      </w:r>
    </w:p>
    <w:p w:rsidR="00667682" w:rsidRDefault="00FD4222" w:rsidP="00DB4A8C">
      <w:pPr>
        <w:spacing w:line="360" w:lineRule="auto"/>
        <w:rPr>
          <w:rFonts w:asciiTheme="minorBidi" w:hAnsiTheme="minorBidi"/>
          <w:sz w:val="32"/>
          <w:szCs w:val="32"/>
          <w:lang w:val="en-US"/>
        </w:rPr>
      </w:pPr>
      <w:r>
        <w:rPr>
          <w:rFonts w:asciiTheme="minorBidi" w:hAnsiTheme="minorBidi"/>
          <w:b/>
          <w:bCs/>
          <w:sz w:val="32"/>
          <w:szCs w:val="32"/>
          <w:lang w:val="en-US"/>
        </w:rPr>
        <w:t xml:space="preserve"> </w:t>
      </w:r>
      <w:r w:rsidR="00667682">
        <w:rPr>
          <w:rFonts w:asciiTheme="minorBidi" w:hAnsiTheme="minorBidi"/>
          <w:b/>
          <w:bCs/>
          <w:sz w:val="32"/>
          <w:szCs w:val="32"/>
          <w:lang w:val="en-US"/>
        </w:rPr>
        <w:t xml:space="preserve"> </w:t>
      </w:r>
      <w:r w:rsidR="00667682" w:rsidRPr="00667682">
        <w:rPr>
          <w:rFonts w:asciiTheme="minorBidi" w:hAnsiTheme="minorBidi"/>
          <w:b/>
          <w:bCs/>
          <w:sz w:val="32"/>
          <w:szCs w:val="32"/>
          <w:lang w:val="en-US"/>
        </w:rPr>
        <w:t xml:space="preserve">2-Definition of political </w:t>
      </w:r>
      <w:proofErr w:type="gramStart"/>
      <w:r w:rsidR="00DB4A8C">
        <w:rPr>
          <w:rFonts w:asciiTheme="minorBidi" w:hAnsiTheme="minorBidi"/>
          <w:b/>
          <w:bCs/>
          <w:sz w:val="32"/>
          <w:szCs w:val="32"/>
          <w:lang w:val="en-US"/>
        </w:rPr>
        <w:t>State :</w:t>
      </w:r>
      <w:proofErr w:type="gramEnd"/>
    </w:p>
    <w:p w:rsidR="00667682" w:rsidRDefault="00667682" w:rsidP="00757E0F">
      <w:pPr>
        <w:spacing w:line="360" w:lineRule="auto"/>
        <w:rPr>
          <w:rFonts w:asciiTheme="minorBidi" w:hAnsiTheme="minorBidi"/>
          <w:sz w:val="32"/>
          <w:szCs w:val="32"/>
          <w:lang w:val="en-US"/>
        </w:rPr>
      </w:pPr>
      <w:r>
        <w:rPr>
          <w:rFonts w:asciiTheme="minorBidi" w:hAnsiTheme="minorBidi"/>
          <w:noProof/>
          <w:sz w:val="32"/>
          <w:szCs w:val="32"/>
          <w:lang w:eastAsia="fr-FR"/>
        </w:rPr>
        <mc:AlternateContent>
          <mc:Choice Requires="wps">
            <w:drawing>
              <wp:anchor distT="0" distB="0" distL="114300" distR="114300" simplePos="0" relativeHeight="251661312" behindDoc="0" locked="0" layoutInCell="1" allowOverlap="1" wp14:anchorId="0E71A4F8" wp14:editId="38D28354">
                <wp:simplePos x="0" y="0"/>
                <wp:positionH relativeFrom="column">
                  <wp:posOffset>949798</wp:posOffset>
                </wp:positionH>
                <wp:positionV relativeFrom="paragraph">
                  <wp:posOffset>161290</wp:posOffset>
                </wp:positionV>
                <wp:extent cx="584791" cy="0"/>
                <wp:effectExtent l="0" t="133350" r="0" b="171450"/>
                <wp:wrapNone/>
                <wp:docPr id="3" name="Connecteur droit avec flèche 3"/>
                <wp:cNvGraphicFramePr/>
                <a:graphic xmlns:a="http://schemas.openxmlformats.org/drawingml/2006/main">
                  <a:graphicData uri="http://schemas.microsoft.com/office/word/2010/wordprocessingShape">
                    <wps:wsp>
                      <wps:cNvCnPr/>
                      <wps:spPr>
                        <a:xfrm>
                          <a:off x="0" y="0"/>
                          <a:ext cx="584791"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Connecteur droit avec flèche 3" o:spid="_x0000_s1026" type="#_x0000_t32" style="position:absolute;margin-left:74.8pt;margin-top:12.7pt;width:46.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" strokecolor="black [3200]" strokeweight="3pt">
                <v:stroke endarrow="open"/>
                <v:shadow on="t" color="black" opacity="22937f" origin=",.5" offset="0,.63889mm"/>
              </v:shape>
            </w:pict>
          </mc:Fallback>
        </mc:AlternateContent>
      </w:r>
      <w:r w:rsidR="00757E0F">
        <w:rPr>
          <w:rFonts w:asciiTheme="minorBidi" w:hAnsiTheme="minorBidi"/>
          <w:sz w:val="32"/>
          <w:szCs w:val="32"/>
          <w:lang w:val="en-US"/>
        </w:rPr>
        <w:t>The State</w:t>
      </w:r>
      <w:r>
        <w:rPr>
          <w:rFonts w:asciiTheme="minorBidi" w:hAnsiTheme="minorBidi"/>
          <w:sz w:val="32"/>
          <w:szCs w:val="32"/>
          <w:lang w:val="en-US"/>
        </w:rPr>
        <w:t xml:space="preserve">            </w:t>
      </w:r>
      <w:r w:rsidR="00757E0F">
        <w:rPr>
          <w:rFonts w:asciiTheme="minorBidi" w:hAnsiTheme="minorBidi"/>
          <w:sz w:val="32"/>
          <w:szCs w:val="32"/>
          <w:lang w:val="en-US"/>
        </w:rPr>
        <w:t>is an association of families and their common possessions, governed by supreme power and by the reason.</w:t>
      </w:r>
    </w:p>
    <w:p w:rsidR="002A7D64" w:rsidRDefault="002A7D64" w:rsidP="00757E0F">
      <w:pPr>
        <w:pStyle w:val="Paragraphedeliste"/>
        <w:numPr>
          <w:ilvl w:val="0"/>
          <w:numId w:val="6"/>
        </w:numPr>
        <w:spacing w:line="360" w:lineRule="auto"/>
        <w:rPr>
          <w:rFonts w:asciiTheme="minorBidi" w:hAnsiTheme="minorBidi"/>
          <w:sz w:val="32"/>
          <w:szCs w:val="32"/>
          <w:lang w:val="en-US"/>
        </w:rPr>
      </w:pPr>
      <w:proofErr w:type="spellStart"/>
      <w:r>
        <w:rPr>
          <w:rFonts w:asciiTheme="minorBidi" w:hAnsiTheme="minorBidi"/>
          <w:sz w:val="32"/>
          <w:szCs w:val="32"/>
          <w:lang w:val="en-US"/>
        </w:rPr>
        <w:t>Dr</w:t>
      </w:r>
      <w:proofErr w:type="spellEnd"/>
      <w:r>
        <w:rPr>
          <w:rFonts w:asciiTheme="minorBidi" w:hAnsiTheme="minorBidi"/>
          <w:sz w:val="32"/>
          <w:szCs w:val="32"/>
          <w:lang w:val="en-US"/>
        </w:rPr>
        <w:t xml:space="preserve"> GARNER said that : “ the state is community of persons more or less numerous, permanent by occupying definite portion of territory independent or nearly so of external control of possessing an organized government to which the great body of inhabitants render habitual obedience ( legitimate oppression).</w:t>
      </w:r>
    </w:p>
    <w:p w:rsidR="00E6198C" w:rsidRDefault="00E6198C" w:rsidP="00E6198C">
      <w:pPr>
        <w:pStyle w:val="Paragraphedeliste"/>
        <w:spacing w:line="360" w:lineRule="auto"/>
        <w:rPr>
          <w:rFonts w:asciiTheme="minorBidi" w:hAnsiTheme="minorBidi"/>
          <w:sz w:val="32"/>
          <w:szCs w:val="32"/>
          <w:lang w:val="en-US"/>
        </w:rPr>
      </w:pPr>
    </w:p>
    <w:p w:rsidR="00E6198C" w:rsidRDefault="0001655F" w:rsidP="00E6198C">
      <w:pPr>
        <w:pStyle w:val="Paragraphedeliste"/>
        <w:numPr>
          <w:ilvl w:val="0"/>
          <w:numId w:val="6"/>
        </w:numPr>
        <w:spacing w:line="360" w:lineRule="auto"/>
        <w:rPr>
          <w:rFonts w:asciiTheme="minorBidi" w:hAnsiTheme="minorBidi"/>
          <w:sz w:val="32"/>
          <w:szCs w:val="32"/>
          <w:lang w:val="en-US"/>
        </w:rPr>
      </w:pPr>
      <w:r>
        <w:rPr>
          <w:rFonts w:asciiTheme="minorBidi" w:hAnsiTheme="minorBidi"/>
          <w:sz w:val="32"/>
          <w:szCs w:val="32"/>
          <w:lang w:val="en-US"/>
        </w:rPr>
        <w:t xml:space="preserve">WOOD ROW ZILSON said </w:t>
      </w:r>
      <w:proofErr w:type="gramStart"/>
      <w:r>
        <w:rPr>
          <w:rFonts w:asciiTheme="minorBidi" w:hAnsiTheme="minorBidi"/>
          <w:sz w:val="32"/>
          <w:szCs w:val="32"/>
          <w:lang w:val="en-US"/>
        </w:rPr>
        <w:t>that :“</w:t>
      </w:r>
      <w:proofErr w:type="gramEnd"/>
      <w:r>
        <w:rPr>
          <w:rFonts w:asciiTheme="minorBidi" w:hAnsiTheme="minorBidi"/>
          <w:sz w:val="32"/>
          <w:szCs w:val="32"/>
          <w:lang w:val="en-US"/>
        </w:rPr>
        <w:t xml:space="preserve"> the state is people organized for law within a definite territory</w:t>
      </w:r>
      <w:r w:rsidR="00964CD7">
        <w:rPr>
          <w:rFonts w:asciiTheme="minorBidi" w:hAnsiTheme="minorBidi"/>
          <w:sz w:val="32"/>
          <w:szCs w:val="32"/>
          <w:lang w:val="en-US"/>
        </w:rPr>
        <w:t>.</w:t>
      </w:r>
    </w:p>
    <w:p w:rsidR="00E6198C" w:rsidRPr="00E6198C" w:rsidRDefault="00E6198C" w:rsidP="00E6198C">
      <w:pPr>
        <w:pStyle w:val="Paragraphedeliste"/>
        <w:rPr>
          <w:rFonts w:asciiTheme="minorBidi" w:hAnsiTheme="minorBidi"/>
          <w:sz w:val="32"/>
          <w:szCs w:val="32"/>
          <w:lang w:val="en-US"/>
        </w:rPr>
      </w:pPr>
    </w:p>
    <w:p w:rsidR="00757E0F" w:rsidRPr="00757E0F" w:rsidRDefault="009D6B14" w:rsidP="00757E0F">
      <w:pPr>
        <w:pStyle w:val="Paragraphedeliste"/>
        <w:numPr>
          <w:ilvl w:val="0"/>
          <w:numId w:val="6"/>
        </w:numPr>
        <w:spacing w:line="360" w:lineRule="auto"/>
        <w:rPr>
          <w:rFonts w:asciiTheme="minorBidi" w:hAnsiTheme="minorBidi"/>
          <w:sz w:val="32"/>
          <w:szCs w:val="32"/>
          <w:lang w:val="en-US"/>
        </w:rPr>
      </w:pPr>
      <w:r>
        <w:rPr>
          <w:rFonts w:asciiTheme="minorBidi" w:hAnsiTheme="minorBidi"/>
          <w:sz w:val="32"/>
          <w:szCs w:val="32"/>
          <w:lang w:val="en-US"/>
        </w:rPr>
        <w:t>HAROLD.J.LASKI said that</w:t>
      </w:r>
      <w:proofErr w:type="gramStart"/>
      <w:r>
        <w:rPr>
          <w:rFonts w:asciiTheme="minorBidi" w:hAnsiTheme="minorBidi"/>
          <w:sz w:val="32"/>
          <w:szCs w:val="32"/>
          <w:lang w:val="en-US"/>
        </w:rPr>
        <w:t>:“</w:t>
      </w:r>
      <w:proofErr w:type="gramEnd"/>
      <w:r>
        <w:rPr>
          <w:rFonts w:asciiTheme="minorBidi" w:hAnsiTheme="minorBidi"/>
          <w:sz w:val="32"/>
          <w:szCs w:val="32"/>
          <w:lang w:val="en-US"/>
        </w:rPr>
        <w:t xml:space="preserve"> the state is territorial society divided into government and subject claiming with its allotted physical area, a supremacy over all other institutions.   </w:t>
      </w:r>
      <w:r w:rsidR="002A7D64">
        <w:rPr>
          <w:rFonts w:asciiTheme="minorBidi" w:hAnsiTheme="minorBidi"/>
          <w:sz w:val="32"/>
          <w:szCs w:val="32"/>
          <w:lang w:val="en-US"/>
        </w:rPr>
        <w:t xml:space="preserve">  </w:t>
      </w:r>
    </w:p>
    <w:p w:rsidR="003708E2" w:rsidRPr="00F46D2F" w:rsidRDefault="003708E2" w:rsidP="00E6198C">
      <w:pPr>
        <w:pStyle w:val="Paragraphedeliste"/>
        <w:spacing w:line="360" w:lineRule="auto"/>
        <w:ind w:left="360"/>
        <w:rPr>
          <w:rFonts w:asciiTheme="minorBidi" w:hAnsiTheme="minorBidi"/>
          <w:sz w:val="32"/>
          <w:szCs w:val="32"/>
          <w:lang w:val="en-US"/>
        </w:rPr>
      </w:pPr>
    </w:p>
    <w:sectPr w:rsidR="003708E2" w:rsidRPr="00F46D2F"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BA" w:rsidRDefault="00394BBA" w:rsidP="009D4588">
      <w:pPr>
        <w:spacing w:after="0" w:line="240" w:lineRule="auto"/>
      </w:pPr>
      <w:r>
        <w:separator/>
      </w:r>
    </w:p>
  </w:endnote>
  <w:endnote w:type="continuationSeparator" w:id="0">
    <w:p w:rsidR="00394BBA" w:rsidRDefault="00394BBA"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662079">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BA" w:rsidRDefault="00394BBA" w:rsidP="009D4588">
      <w:pPr>
        <w:spacing w:after="0" w:line="240" w:lineRule="auto"/>
      </w:pPr>
      <w:r>
        <w:separator/>
      </w:r>
    </w:p>
  </w:footnote>
  <w:footnote w:type="continuationSeparator" w:id="0">
    <w:p w:rsidR="00394BBA" w:rsidRDefault="00394BBA"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4">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655F"/>
    <w:rsid w:val="000510F2"/>
    <w:rsid w:val="0006424C"/>
    <w:rsid w:val="000847EA"/>
    <w:rsid w:val="000B6124"/>
    <w:rsid w:val="000C2503"/>
    <w:rsid w:val="001269CB"/>
    <w:rsid w:val="001312EC"/>
    <w:rsid w:val="0013611E"/>
    <w:rsid w:val="00144A82"/>
    <w:rsid w:val="00164CAE"/>
    <w:rsid w:val="00187204"/>
    <w:rsid w:val="001B6252"/>
    <w:rsid w:val="001C0C71"/>
    <w:rsid w:val="001C37F2"/>
    <w:rsid w:val="001C433F"/>
    <w:rsid w:val="001E38B0"/>
    <w:rsid w:val="001F7270"/>
    <w:rsid w:val="002269E0"/>
    <w:rsid w:val="002343A5"/>
    <w:rsid w:val="0024772E"/>
    <w:rsid w:val="002578E7"/>
    <w:rsid w:val="00264ABC"/>
    <w:rsid w:val="00270781"/>
    <w:rsid w:val="002710F2"/>
    <w:rsid w:val="002A7D64"/>
    <w:rsid w:val="002D0B02"/>
    <w:rsid w:val="0031330F"/>
    <w:rsid w:val="00333673"/>
    <w:rsid w:val="00347490"/>
    <w:rsid w:val="003708E2"/>
    <w:rsid w:val="00377A20"/>
    <w:rsid w:val="00394BBA"/>
    <w:rsid w:val="0039550E"/>
    <w:rsid w:val="003D2E6C"/>
    <w:rsid w:val="003D7259"/>
    <w:rsid w:val="003E344D"/>
    <w:rsid w:val="003F6E10"/>
    <w:rsid w:val="0040175A"/>
    <w:rsid w:val="00426736"/>
    <w:rsid w:val="00426A51"/>
    <w:rsid w:val="004319E2"/>
    <w:rsid w:val="00447109"/>
    <w:rsid w:val="00474602"/>
    <w:rsid w:val="004D1662"/>
    <w:rsid w:val="004D1905"/>
    <w:rsid w:val="004D4BDD"/>
    <w:rsid w:val="004E2AFF"/>
    <w:rsid w:val="004E5546"/>
    <w:rsid w:val="005320C7"/>
    <w:rsid w:val="00563F7A"/>
    <w:rsid w:val="00596AA7"/>
    <w:rsid w:val="005E011B"/>
    <w:rsid w:val="00647386"/>
    <w:rsid w:val="00662079"/>
    <w:rsid w:val="0066265F"/>
    <w:rsid w:val="00667682"/>
    <w:rsid w:val="00671EAB"/>
    <w:rsid w:val="00691863"/>
    <w:rsid w:val="006947AC"/>
    <w:rsid w:val="006A3301"/>
    <w:rsid w:val="006B441A"/>
    <w:rsid w:val="006B5542"/>
    <w:rsid w:val="006B685C"/>
    <w:rsid w:val="006D461F"/>
    <w:rsid w:val="00720306"/>
    <w:rsid w:val="00756D85"/>
    <w:rsid w:val="00757E0F"/>
    <w:rsid w:val="007748B7"/>
    <w:rsid w:val="007A00DA"/>
    <w:rsid w:val="007E2C48"/>
    <w:rsid w:val="00840F26"/>
    <w:rsid w:val="008709C5"/>
    <w:rsid w:val="00870EF9"/>
    <w:rsid w:val="00892E9D"/>
    <w:rsid w:val="00892FBF"/>
    <w:rsid w:val="008D582B"/>
    <w:rsid w:val="008D65E7"/>
    <w:rsid w:val="0092618D"/>
    <w:rsid w:val="00955A24"/>
    <w:rsid w:val="00964CD7"/>
    <w:rsid w:val="00965A44"/>
    <w:rsid w:val="0097193D"/>
    <w:rsid w:val="009A3707"/>
    <w:rsid w:val="009B653B"/>
    <w:rsid w:val="009B71E8"/>
    <w:rsid w:val="009D4588"/>
    <w:rsid w:val="009D6B14"/>
    <w:rsid w:val="009E100C"/>
    <w:rsid w:val="009F2136"/>
    <w:rsid w:val="00A06983"/>
    <w:rsid w:val="00A076B5"/>
    <w:rsid w:val="00A63AB6"/>
    <w:rsid w:val="00A75FCA"/>
    <w:rsid w:val="00A90FB1"/>
    <w:rsid w:val="00AD56F8"/>
    <w:rsid w:val="00B007B7"/>
    <w:rsid w:val="00B0407A"/>
    <w:rsid w:val="00B552D8"/>
    <w:rsid w:val="00B64B9C"/>
    <w:rsid w:val="00B90E96"/>
    <w:rsid w:val="00BB1B80"/>
    <w:rsid w:val="00BF741A"/>
    <w:rsid w:val="00C36E50"/>
    <w:rsid w:val="00C71C54"/>
    <w:rsid w:val="00C87392"/>
    <w:rsid w:val="00CE0E21"/>
    <w:rsid w:val="00CE170A"/>
    <w:rsid w:val="00CE3ED0"/>
    <w:rsid w:val="00CE463E"/>
    <w:rsid w:val="00CF2E3D"/>
    <w:rsid w:val="00D14C2D"/>
    <w:rsid w:val="00D36B1C"/>
    <w:rsid w:val="00D41680"/>
    <w:rsid w:val="00D6684F"/>
    <w:rsid w:val="00D87B79"/>
    <w:rsid w:val="00D95C21"/>
    <w:rsid w:val="00DB4A8C"/>
    <w:rsid w:val="00DD3EFC"/>
    <w:rsid w:val="00DE59C6"/>
    <w:rsid w:val="00E6198C"/>
    <w:rsid w:val="00E669EE"/>
    <w:rsid w:val="00EA13ED"/>
    <w:rsid w:val="00EA3124"/>
    <w:rsid w:val="00EB1542"/>
    <w:rsid w:val="00EC0F39"/>
    <w:rsid w:val="00F4660F"/>
    <w:rsid w:val="00F46D2F"/>
    <w:rsid w:val="00F7188E"/>
    <w:rsid w:val="00F86B2A"/>
    <w:rsid w:val="00F90F4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2</Pages>
  <Words>268</Words>
  <Characters>1474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107</cp:revision>
  <cp:lastPrinted>2023-03-11T20:42:00Z</cp:lastPrinted>
  <dcterms:created xsi:type="dcterms:W3CDTF">2020-03-30T14:44:00Z</dcterms:created>
  <dcterms:modified xsi:type="dcterms:W3CDTF">2023-10-31T19:06:00Z</dcterms:modified>
</cp:coreProperties>
</file>