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5B" w:rsidRPr="00557D5D" w:rsidRDefault="00C15EC0" w:rsidP="00C15EC0">
      <w:pPr>
        <w:pStyle w:val="Titre"/>
        <w:bidi/>
        <w:rPr>
          <w:rFonts w:ascii="Simplified Arabic" w:hAnsi="Simplified Arabic" w:cs="Simplified Arabic"/>
          <w:b/>
          <w:bCs/>
          <w:i w:val="0"/>
          <w:iCs w:val="0"/>
          <w:lang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rtl/>
          <w:lang w:bidi="ar-DZ"/>
        </w:rPr>
        <w:t>التنفس و الجهد البدني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lang w:val="fr-FR" w:bidi="ar-DZ"/>
        </w:rPr>
      </w:pP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SA"/>
        </w:rPr>
        <w:t>ميكانيكية التنفس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:</w:t>
      </w:r>
    </w:p>
    <w:p w:rsidR="00557D5D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هي 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عملية تلقائية منتظمة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تتم عبر مرحلتين: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- </w:t>
      </w:r>
      <w:proofErr w:type="gramStart"/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الشهيق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  <w:r w:rsidR="00557D5D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 xml:space="preserve"> يتم فيه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1- إنقباض عضلة الحجاب الحاجز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2- إنقباض العضلات الخارجية بين الضلوع، 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3-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اتساع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حجم الصدر،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4- ارتفاع الضغط في الرئتين،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5-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اتساع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الرئتين،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  6- دخول الهواء</w:t>
      </w:r>
    </w:p>
    <w:p w:rsidR="00C15EC0" w:rsidRPr="00557D5D" w:rsidRDefault="00557D5D" w:rsidP="00C15EC0">
      <w:p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15EC0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- </w:t>
      </w:r>
      <w:proofErr w:type="gramStart"/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الزفير</w:t>
      </w:r>
      <w:proofErr w:type="gramEnd"/>
      <w:r w:rsidR="00C15EC0"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 xml:space="preserve">: </w:t>
      </w:r>
      <w:r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يحدث فيه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1-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ارتخاء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عضلات التنفس</w:t>
      </w: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                         2-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خروج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الهواء</w:t>
      </w: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التحكم العصبي في التنفس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عملية غير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إرادية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ينظمها الجهاز العصبي المركزي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يقع مركز التنفس في النخاع المستطيل من الدماغ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تنشأ الرسائل العصبية التي تسبب إنقباض عضلات التنفس من مركز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نشأ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إنهاء إنقباض عضلات التنفس من الحويصلات الرئوية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مركز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توتر جدران الحويصلات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إلى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حد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ه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الأقصى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بعد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انتفاخ الرئتين بهواء الشهيق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lastRenderedPageBreak/>
        <w:t>بداية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الزفير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بعد إرسال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إشارات عصبية 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طرف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جدران الحويصلات إلى مركز التنفس لإيقاف إرسال إشارات الإنقباض من ذلك المركز إلى عضلات التنفس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SA"/>
        </w:rPr>
        <w:t>التنفس الخارجي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تبادل الغازات بين الحويصلات الرئوية والدم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تستهلك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خلايا الجسم بصورة ثابتة غاز الأوكسجين وتنتج غاز 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تحمل هذه الغازات بواسطة الدم خلال دورانه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عبر عن هذه الغازات بضغوطها وبهذه الطريقة يمكن فهم عملية تبادل الغازات ودرجة الإختلاف الضغطي بسهولة.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5EC0" w:rsidRPr="00557D5D" w:rsidRDefault="00C15EC0" w:rsidP="00557D5D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الغازات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الموجودة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في الرئتين والدم والخلايا هي غاز النتروجين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ثاني أوكسيد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الكاربون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وبخار الماء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SA"/>
        </w:rPr>
        <w:t>التنفس الداخلي</w:t>
      </w:r>
      <w:r w:rsidRPr="00557D5D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تبادل الغازي بين الدم وخلايا الأنسجة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يترك الدم الشرياني الغني بالأوكسجين القسم الأيسر من القلب مع كل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انقباضة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قلبية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يجري في الجهاز الشرياني حتى الشعيرات الدموية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يدخل الدم الشرياني الناحية الشريانية من الشعيرات الدموية 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محمل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بكل 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: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100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ملم زئبقي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ثاني أوكسيد </w:t>
      </w:r>
      <w:r w:rsidR="00F72FCA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الكربون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40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ملم زئبقي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إنتقال الأوكسجين إلى مناطق الضغط المنخفض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.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(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من الدم إلى الخلايا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.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)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يتم على طول الشعيرات الدموية حتى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يتعادل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ضغط 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الدم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و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الخلايا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وص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و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الدم إلى الناحية الوريدية من الشعيرات الدموية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, </w:t>
      </w:r>
    </w:p>
    <w:p w:rsidR="00557D5D" w:rsidRPr="00557D5D" w:rsidRDefault="00557D5D" w:rsidP="00C15EC0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إنتقال غاز ثاني أوكسيد </w:t>
      </w:r>
      <w:r w:rsidR="00F72FCA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الكربون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بضغط يقارب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46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ملم زئبقي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،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من جراء الفعاليات الحيوية المستمرة للخلية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،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 الوقت نفسه الذي يجري فيه إنتقال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,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F72FCA">
      <w:pPr>
        <w:numPr>
          <w:ilvl w:val="0"/>
          <w:numId w:val="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إ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تنتق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ل كميات كبيرة من غاز ثاني أوكسيد </w:t>
      </w:r>
      <w:r w:rsidR="00F72FCA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الكربون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من الخلايا </w:t>
      </w:r>
      <w:r w:rsidR="00F72FCA"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إلى</w:t>
      </w:r>
      <w:r w:rsidR="00F72FCA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الد</w:t>
      </w:r>
      <w:r w:rsidR="00F72FCA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م</w:t>
      </w:r>
      <w:r w:rsidR="00F72FCA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بسبب خواص الانتشار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5EC0" w:rsidRPr="00557D5D" w:rsidRDefault="00C15EC0" w:rsidP="00557D5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557D5D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lastRenderedPageBreak/>
        <w:t>تأثير الجهد البدني على عملية التنفس:</w:t>
      </w:r>
    </w:p>
    <w:p w:rsidR="00557D5D" w:rsidRPr="00557D5D" w:rsidRDefault="00F72FCA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الزيادة في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السعة الحيوية إلى ما </w:t>
      </w:r>
      <w:proofErr w:type="gramStart"/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يقارب</w:t>
      </w:r>
      <w:proofErr w:type="gramEnd"/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من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7000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سم 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3</w:t>
      </w:r>
      <w:r w:rsidR="00557D5D"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يرتفع معدل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120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- 150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لتر في الدقيقة عن طريق زيادة سرعة وعمق التنفس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يصل الحد الأقصى لاستهلاك الأوكسجين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لدى عداء المستوى العالي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في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5000م و 10000م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إلى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6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لتر في الدقيقة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 نسبة استهلاك الأوكسجين بمقدار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1 </w:t>
      </w:r>
      <w:proofErr w:type="spell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ملليلتر</w:t>
      </w:r>
      <w:proofErr w:type="spell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تؤدي إلى زيادة سرعة الركض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5000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 بمقدار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3.5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ثانية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يمكن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تنمية الحد الأقصى لاستهلاك الأوكسجين بالتدريب الأسبوعي لمدة لا تقل عن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20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دقيقة وبمستوى شدة 60- 80 من الحد الأقصى لمعدل القلب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557D5D" w:rsidRPr="00557D5D" w:rsidRDefault="00557D5D" w:rsidP="00C15EC0">
      <w:pPr>
        <w:numPr>
          <w:ilvl w:val="0"/>
          <w:numId w:val="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الحمل البدني المناسب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لتحسين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مستوى القدرة الهوائية هو الذي يؤدي إلى رفع معدل القلب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150 إلى 180ضربة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/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دقيقة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557D5D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i w:val="0"/>
          <w:iCs w:val="0"/>
          <w:rtl/>
          <w:lang w:val="fr-FR" w:bidi="ar-DZ"/>
        </w:rPr>
      </w:pP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التدريب تحت نقص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يطور من 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نسبة </w:t>
      </w:r>
      <w:proofErr w:type="gramStart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استهلاك</w:t>
      </w:r>
      <w:proofErr w:type="gramEnd"/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 xml:space="preserve"> الأوكسجين</w:t>
      </w:r>
      <w:r w:rsidRPr="00557D5D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5EC0" w:rsidRPr="00557D5D" w:rsidRDefault="00C15EC0" w:rsidP="00C15EC0">
      <w:pPr>
        <w:bidi/>
        <w:ind w:left="360"/>
        <w:rPr>
          <w:rFonts w:ascii="Simplified Arabic" w:hAnsi="Simplified Arabic" w:cs="Simplified Arabic"/>
          <w:b/>
          <w:bCs/>
          <w:i w:val="0"/>
          <w:iCs w:val="0"/>
          <w:rtl/>
          <w:lang w:val="fr-FR" w:bidi="ar-DZ"/>
        </w:rPr>
      </w:pPr>
    </w:p>
    <w:p w:rsidR="00C15EC0" w:rsidRPr="00557D5D" w:rsidRDefault="00C15EC0" w:rsidP="00C15EC0">
      <w:pPr>
        <w:bidi/>
        <w:rPr>
          <w:rFonts w:ascii="Simplified Arabic" w:hAnsi="Simplified Arabic" w:cs="Simplified Arabic"/>
          <w:i w:val="0"/>
          <w:iCs w:val="0"/>
          <w:rtl/>
          <w:lang w:val="fr-FR" w:bidi="ar-DZ"/>
        </w:rPr>
      </w:pPr>
    </w:p>
    <w:sectPr w:rsidR="00C15EC0" w:rsidRPr="00557D5D" w:rsidSect="00635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56F"/>
    <w:multiLevelType w:val="hybridMultilevel"/>
    <w:tmpl w:val="406E1CD4"/>
    <w:lvl w:ilvl="0" w:tplc="59D24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5A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0C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23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06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A0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08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42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A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1C3579"/>
    <w:multiLevelType w:val="hybridMultilevel"/>
    <w:tmpl w:val="49BE70B2"/>
    <w:lvl w:ilvl="0" w:tplc="D9A8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2F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C9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6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5C0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4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87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E42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C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E26A31"/>
    <w:multiLevelType w:val="hybridMultilevel"/>
    <w:tmpl w:val="48D481F4"/>
    <w:lvl w:ilvl="0" w:tplc="1ACA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6F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C1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2F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0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EA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8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4A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662AFC"/>
    <w:multiLevelType w:val="hybridMultilevel"/>
    <w:tmpl w:val="230E43D4"/>
    <w:lvl w:ilvl="0" w:tplc="8DC0A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E4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4E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67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2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4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A0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25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22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D25716"/>
    <w:multiLevelType w:val="hybridMultilevel"/>
    <w:tmpl w:val="4FD8869A"/>
    <w:lvl w:ilvl="0" w:tplc="4254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C3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F4E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E8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43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43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1A9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85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0D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F22163C"/>
    <w:multiLevelType w:val="hybridMultilevel"/>
    <w:tmpl w:val="2A4616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5EC0"/>
    <w:rsid w:val="00334547"/>
    <w:rsid w:val="00557D5D"/>
    <w:rsid w:val="00635F5B"/>
    <w:rsid w:val="00737D28"/>
    <w:rsid w:val="00C15EC0"/>
    <w:rsid w:val="00DE2848"/>
    <w:rsid w:val="00F24EAC"/>
    <w:rsid w:val="00F7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C0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15E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E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E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E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E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E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E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E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E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15E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15E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itre1Car">
    <w:name w:val="Titre 1 Car"/>
    <w:basedOn w:val="Policepardfaut"/>
    <w:link w:val="Titre1"/>
    <w:uiPriority w:val="9"/>
    <w:rsid w:val="00C15E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E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E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15E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15E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15E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5EC0"/>
    <w:rPr>
      <w:b/>
      <w:bCs/>
      <w:color w:val="943634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E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5E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C15EC0"/>
    <w:rPr>
      <w:b/>
      <w:bCs/>
      <w:spacing w:val="0"/>
    </w:rPr>
  </w:style>
  <w:style w:type="character" w:styleId="Accentuation">
    <w:name w:val="Emphasis"/>
    <w:uiPriority w:val="20"/>
    <w:qFormat/>
    <w:rsid w:val="00C15E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C15E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15EC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5EC0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15EC0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E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E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C15E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C15E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C15EC0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C15EC0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C15E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E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57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62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83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3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6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58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79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39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75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31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1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7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4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0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34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87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44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83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86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61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67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49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5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2023-05-21T07:29:00Z</dcterms:created>
  <dcterms:modified xsi:type="dcterms:W3CDTF">2023-05-31T11:30:00Z</dcterms:modified>
</cp:coreProperties>
</file>