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6E6" w:rsidRPr="00061D1B" w:rsidRDefault="00C666E6" w:rsidP="00C666E6">
      <w:pPr>
        <w:jc w:val="center"/>
        <w:rPr>
          <w:rFonts w:ascii="Times New Roman" w:hAnsi="Times New Roman" w:cs="Times New Roman"/>
          <w:b/>
          <w:color w:val="1F1F1F"/>
          <w:sz w:val="24"/>
          <w:szCs w:val="24"/>
          <w:shd w:val="clear" w:color="auto" w:fill="E9EEF6"/>
        </w:rPr>
      </w:pPr>
      <w:r w:rsidRPr="00061D1B">
        <w:rPr>
          <w:rFonts w:ascii="Times New Roman" w:hAnsi="Times New Roman" w:cs="Times New Roman"/>
          <w:b/>
          <w:sz w:val="24"/>
          <w:szCs w:val="24"/>
        </w:rPr>
        <w:t xml:space="preserve">Chapitre 1 : </w:t>
      </w:r>
      <w:r w:rsidRPr="00061D1B">
        <w:rPr>
          <w:rFonts w:ascii="Times New Roman" w:hAnsi="Times New Roman" w:cs="Times New Roman"/>
          <w:b/>
          <w:color w:val="1F1F1F"/>
          <w:sz w:val="24"/>
          <w:szCs w:val="24"/>
          <w:shd w:val="clear" w:color="auto" w:fill="E9EEF6"/>
        </w:rPr>
        <w:t>In</w:t>
      </w:r>
      <w:bookmarkStart w:id="0" w:name="_GoBack"/>
      <w:bookmarkEnd w:id="0"/>
      <w:r w:rsidRPr="00061D1B">
        <w:rPr>
          <w:rFonts w:ascii="Times New Roman" w:hAnsi="Times New Roman" w:cs="Times New Roman"/>
          <w:b/>
          <w:color w:val="1F1F1F"/>
          <w:sz w:val="24"/>
          <w:szCs w:val="24"/>
          <w:shd w:val="clear" w:color="auto" w:fill="E9EEF6"/>
        </w:rPr>
        <w:t>troduction à l'intelligence artificielle</w:t>
      </w:r>
    </w:p>
    <w:p w:rsidR="00C666E6" w:rsidRPr="00061D1B" w:rsidRDefault="00C666E6" w:rsidP="00C666E6">
      <w:pPr>
        <w:rPr>
          <w:rFonts w:ascii="Times New Roman" w:hAnsi="Times New Roman" w:cs="Times New Roman"/>
          <w:color w:val="1F1F1F"/>
          <w:sz w:val="24"/>
          <w:szCs w:val="24"/>
          <w:shd w:val="clear" w:color="auto" w:fill="FFFFFF"/>
        </w:rPr>
      </w:pPr>
      <w:r w:rsidRPr="00061D1B">
        <w:rPr>
          <w:rFonts w:ascii="Times New Roman" w:hAnsi="Times New Roman" w:cs="Times New Roman"/>
          <w:color w:val="1F1F1F"/>
          <w:sz w:val="24"/>
          <w:szCs w:val="24"/>
          <w:shd w:val="clear" w:color="auto" w:fill="FFFFFF"/>
        </w:rPr>
        <w:t>Ce chapitre est structuré comme suit :</w:t>
      </w:r>
    </w:p>
    <w:p w:rsidR="00C666E6" w:rsidRPr="00061D1B" w:rsidRDefault="00C666E6" w:rsidP="00C666E6">
      <w:pPr>
        <w:rPr>
          <w:rFonts w:ascii="Times New Roman" w:hAnsi="Times New Roman" w:cs="Times New Roman"/>
          <w:color w:val="1F1F1F"/>
          <w:sz w:val="24"/>
          <w:szCs w:val="24"/>
          <w:shd w:val="clear" w:color="auto" w:fill="FFFFFF"/>
        </w:rPr>
      </w:pPr>
      <w:r w:rsidRPr="00061D1B">
        <w:rPr>
          <w:rFonts w:ascii="Times New Roman" w:hAnsi="Times New Roman" w:cs="Times New Roman"/>
          <w:color w:val="1F1F1F"/>
          <w:sz w:val="24"/>
          <w:szCs w:val="24"/>
          <w:shd w:val="clear" w:color="auto" w:fill="FFFFFF"/>
        </w:rPr>
        <w:t>1.  Définitions et champs d’applications de l’IA</w:t>
      </w:r>
    </w:p>
    <w:p w:rsidR="00C666E6" w:rsidRPr="00061D1B" w:rsidRDefault="00C666E6" w:rsidP="00C666E6">
      <w:pPr>
        <w:rPr>
          <w:rFonts w:ascii="Times New Roman" w:hAnsi="Times New Roman" w:cs="Times New Roman"/>
          <w:color w:val="1F1F1F"/>
          <w:sz w:val="24"/>
          <w:szCs w:val="24"/>
          <w:shd w:val="clear" w:color="auto" w:fill="FFFFFF"/>
        </w:rPr>
      </w:pPr>
      <w:r w:rsidRPr="00061D1B">
        <w:rPr>
          <w:rFonts w:ascii="Times New Roman" w:hAnsi="Times New Roman" w:cs="Times New Roman"/>
          <w:color w:val="1F1F1F"/>
          <w:sz w:val="24"/>
          <w:szCs w:val="24"/>
          <w:shd w:val="clear" w:color="auto" w:fill="FFFFFF"/>
        </w:rPr>
        <w:t>2. Evolution historique de l’IA</w:t>
      </w:r>
    </w:p>
    <w:p w:rsidR="00C666E6" w:rsidRPr="00061D1B" w:rsidRDefault="00C666E6" w:rsidP="00C666E6">
      <w:pPr>
        <w:rPr>
          <w:rFonts w:ascii="Times New Roman" w:hAnsi="Times New Roman" w:cs="Times New Roman"/>
          <w:color w:val="1F1F1F"/>
          <w:sz w:val="24"/>
          <w:szCs w:val="24"/>
          <w:shd w:val="clear" w:color="auto" w:fill="FFFFFF"/>
        </w:rPr>
      </w:pPr>
      <w:r w:rsidRPr="00061D1B">
        <w:rPr>
          <w:rFonts w:ascii="Times New Roman" w:hAnsi="Times New Roman" w:cs="Times New Roman"/>
          <w:color w:val="1F1F1F"/>
          <w:sz w:val="24"/>
          <w:szCs w:val="24"/>
          <w:shd w:val="clear" w:color="auto" w:fill="FFFFFF"/>
        </w:rPr>
        <w:t>3. Introduction aux grands domaines :</w:t>
      </w:r>
    </w:p>
    <w:p w:rsidR="00C666E6" w:rsidRPr="00061D1B" w:rsidRDefault="00C666E6" w:rsidP="00C666E6">
      <w:pPr>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     - </w:t>
      </w:r>
      <w:r w:rsidRPr="00061D1B">
        <w:rPr>
          <w:rFonts w:ascii="Times New Roman" w:hAnsi="Times New Roman" w:cs="Times New Roman"/>
          <w:color w:val="1F1F1F"/>
          <w:sz w:val="24"/>
          <w:szCs w:val="24"/>
          <w:shd w:val="clear" w:color="auto" w:fill="FFFFFF"/>
        </w:rPr>
        <w:t>Apprentissage automatique (Machine Learning)</w:t>
      </w:r>
    </w:p>
    <w:p w:rsidR="00C666E6" w:rsidRPr="00061D1B" w:rsidRDefault="00C666E6" w:rsidP="00C666E6">
      <w:pPr>
        <w:rPr>
          <w:rFonts w:ascii="Times New Roman" w:hAnsi="Times New Roman" w:cs="Times New Roman"/>
          <w:color w:val="1F1F1F"/>
          <w:sz w:val="24"/>
          <w:szCs w:val="24"/>
          <w:shd w:val="clear" w:color="auto" w:fill="FFFFFF"/>
        </w:rPr>
      </w:pPr>
      <w:r w:rsidRPr="00061D1B">
        <w:rPr>
          <w:rFonts w:ascii="Times New Roman" w:hAnsi="Times New Roman" w:cs="Times New Roman"/>
          <w:color w:val="1F1F1F"/>
          <w:sz w:val="24"/>
          <w:szCs w:val="24"/>
          <w:shd w:val="clear" w:color="auto" w:fill="FFFFFF"/>
        </w:rPr>
        <w:t xml:space="preserve">     </w:t>
      </w:r>
      <w:r>
        <w:rPr>
          <w:rFonts w:ascii="Times New Roman" w:hAnsi="Times New Roman" w:cs="Times New Roman"/>
          <w:color w:val="1F1F1F"/>
          <w:sz w:val="24"/>
          <w:szCs w:val="24"/>
          <w:shd w:val="clear" w:color="auto" w:fill="FFFFFF"/>
        </w:rPr>
        <w:t>-</w:t>
      </w:r>
      <w:r w:rsidRPr="00061D1B">
        <w:rPr>
          <w:rFonts w:ascii="Times New Roman" w:hAnsi="Times New Roman" w:cs="Times New Roman"/>
          <w:color w:val="1F1F1F"/>
          <w:sz w:val="24"/>
          <w:szCs w:val="24"/>
          <w:shd w:val="clear" w:color="auto" w:fill="FFFFFF"/>
        </w:rPr>
        <w:t xml:space="preserve"> Apprentissage profond </w:t>
      </w:r>
      <w:proofErr w:type="gramStart"/>
      <w:r w:rsidRPr="00061D1B">
        <w:rPr>
          <w:rFonts w:ascii="Times New Roman" w:hAnsi="Times New Roman" w:cs="Times New Roman"/>
          <w:color w:val="1F1F1F"/>
          <w:sz w:val="24"/>
          <w:szCs w:val="24"/>
          <w:shd w:val="clear" w:color="auto" w:fill="FFFFFF"/>
        </w:rPr>
        <w:t xml:space="preserve">( </w:t>
      </w:r>
      <w:proofErr w:type="spellStart"/>
      <w:r w:rsidRPr="00061D1B">
        <w:rPr>
          <w:rFonts w:ascii="Times New Roman" w:hAnsi="Times New Roman" w:cs="Times New Roman"/>
          <w:color w:val="1F1F1F"/>
          <w:sz w:val="24"/>
          <w:szCs w:val="24"/>
          <w:shd w:val="clear" w:color="auto" w:fill="FFFFFF"/>
        </w:rPr>
        <w:t>Deep</w:t>
      </w:r>
      <w:proofErr w:type="spellEnd"/>
      <w:proofErr w:type="gramEnd"/>
      <w:r w:rsidRPr="00061D1B">
        <w:rPr>
          <w:rFonts w:ascii="Times New Roman" w:hAnsi="Times New Roman" w:cs="Times New Roman"/>
          <w:color w:val="1F1F1F"/>
          <w:sz w:val="24"/>
          <w:szCs w:val="24"/>
          <w:shd w:val="clear" w:color="auto" w:fill="FFFFFF"/>
        </w:rPr>
        <w:t xml:space="preserve"> Learning)</w:t>
      </w:r>
    </w:p>
    <w:p w:rsidR="00C666E6" w:rsidRPr="00061D1B" w:rsidRDefault="00C666E6" w:rsidP="00C666E6">
      <w:pPr>
        <w:spacing w:before="100" w:beforeAutospacing="1" w:after="120" w:line="240" w:lineRule="auto"/>
        <w:outlineLvl w:val="1"/>
        <w:rPr>
          <w:rFonts w:ascii="Times New Roman" w:eastAsia="Times New Roman" w:hAnsi="Times New Roman" w:cs="Times New Roman"/>
          <w:b/>
          <w:bCs/>
          <w:color w:val="1F1F1F"/>
          <w:sz w:val="24"/>
          <w:szCs w:val="24"/>
          <w:lang w:eastAsia="fr-FR"/>
        </w:rPr>
      </w:pPr>
      <w:r w:rsidRPr="00061D1B">
        <w:rPr>
          <w:rFonts w:ascii="Times New Roman" w:eastAsia="Times New Roman" w:hAnsi="Times New Roman" w:cs="Times New Roman"/>
          <w:b/>
          <w:bCs/>
          <w:color w:val="1F1F1F"/>
          <w:sz w:val="24"/>
          <w:szCs w:val="24"/>
          <w:lang w:eastAsia="fr-FR"/>
        </w:rPr>
        <w:t>1. Définitions et champs d’applications de l’IA</w:t>
      </w:r>
    </w:p>
    <w:p w:rsidR="00C666E6" w:rsidRPr="00061D1B" w:rsidRDefault="00C666E6" w:rsidP="00C666E6">
      <w:pPr>
        <w:spacing w:before="100" w:beforeAutospacing="1" w:after="120" w:line="240" w:lineRule="auto"/>
        <w:outlineLvl w:val="2"/>
        <w:rPr>
          <w:rFonts w:ascii="Times New Roman" w:eastAsia="Times New Roman" w:hAnsi="Times New Roman" w:cs="Times New Roman"/>
          <w:b/>
          <w:bCs/>
          <w:color w:val="1F1F1F"/>
          <w:sz w:val="24"/>
          <w:szCs w:val="24"/>
          <w:lang w:eastAsia="fr-FR"/>
        </w:rPr>
      </w:pPr>
      <w:r>
        <w:rPr>
          <w:rFonts w:ascii="Times New Roman" w:eastAsia="Times New Roman" w:hAnsi="Times New Roman" w:cs="Times New Roman"/>
          <w:b/>
          <w:bCs/>
          <w:color w:val="1F1F1F"/>
          <w:sz w:val="24"/>
          <w:szCs w:val="24"/>
          <w:lang w:eastAsia="fr-FR"/>
        </w:rPr>
        <w:t xml:space="preserve">a) </w:t>
      </w:r>
      <w:r w:rsidRPr="00061D1B">
        <w:rPr>
          <w:rFonts w:ascii="Times New Roman" w:eastAsia="Times New Roman" w:hAnsi="Times New Roman" w:cs="Times New Roman"/>
          <w:b/>
          <w:bCs/>
          <w:color w:val="1F1F1F"/>
          <w:sz w:val="24"/>
          <w:szCs w:val="24"/>
          <w:lang w:eastAsia="fr-FR"/>
        </w:rPr>
        <w:t>Définition</w:t>
      </w:r>
    </w:p>
    <w:p w:rsidR="00C666E6" w:rsidRPr="00220415" w:rsidRDefault="00C666E6" w:rsidP="00C666E6">
      <w:pPr>
        <w:pStyle w:val="ListParagraph"/>
        <w:numPr>
          <w:ilvl w:val="0"/>
          <w:numId w:val="6"/>
        </w:numPr>
        <w:spacing w:before="100" w:beforeAutospacing="1" w:after="120" w:line="240" w:lineRule="auto"/>
        <w:jc w:val="both"/>
        <w:rPr>
          <w:rFonts w:ascii="Times New Roman" w:eastAsia="Times New Roman" w:hAnsi="Times New Roman" w:cs="Times New Roman"/>
          <w:color w:val="1F1F1F"/>
          <w:sz w:val="24"/>
          <w:szCs w:val="24"/>
          <w:lang w:eastAsia="fr-FR"/>
        </w:rPr>
      </w:pPr>
      <w:r w:rsidRPr="00220415">
        <w:rPr>
          <w:rFonts w:ascii="Times New Roman" w:eastAsia="Times New Roman" w:hAnsi="Times New Roman" w:cs="Times New Roman"/>
          <w:color w:val="1F1F1F"/>
          <w:sz w:val="24"/>
          <w:szCs w:val="24"/>
          <w:lang w:eastAsia="fr-FR"/>
        </w:rPr>
        <w:t>L’Intelligence Artificielle (IA) peut être définie comme l'ensemble des théories et des techniques mises en œuvre en vue de réaliser des machines capables de simuler l'intelligence humaine.</w:t>
      </w:r>
    </w:p>
    <w:p w:rsidR="00C666E6" w:rsidRDefault="00C666E6" w:rsidP="00C666E6">
      <w:pPr>
        <w:pStyle w:val="ListParagraph"/>
        <w:numPr>
          <w:ilvl w:val="0"/>
          <w:numId w:val="6"/>
        </w:numPr>
        <w:spacing w:before="100" w:beforeAutospacing="1" w:after="120" w:line="240" w:lineRule="auto"/>
        <w:jc w:val="both"/>
        <w:rPr>
          <w:rStyle w:val="fontstyle21"/>
        </w:rPr>
      </w:pPr>
      <w:r>
        <w:rPr>
          <w:rStyle w:val="fontstyle01"/>
        </w:rPr>
        <w:t>«L’art de créer des machines ayant des capacités exigeant de l’intelligence quand elles sont</w:t>
      </w:r>
      <w:r w:rsidRPr="00220415">
        <w:rPr>
          <w:rFonts w:ascii="SegoeUI-Italic" w:hAnsi="SegoeUI-Italic"/>
          <w:i/>
          <w:iCs/>
          <w:color w:val="222832"/>
        </w:rPr>
        <w:br/>
      </w:r>
      <w:r>
        <w:rPr>
          <w:rStyle w:val="fontstyle01"/>
        </w:rPr>
        <w:t xml:space="preserve">réalisées par des humains.» </w:t>
      </w:r>
      <w:r>
        <w:rPr>
          <w:rStyle w:val="fontstyle21"/>
        </w:rPr>
        <w:t>(</w:t>
      </w:r>
      <w:proofErr w:type="spellStart"/>
      <w:r>
        <w:rPr>
          <w:rStyle w:val="fontstyle21"/>
        </w:rPr>
        <w:t>Kurzweil</w:t>
      </w:r>
      <w:proofErr w:type="spellEnd"/>
      <w:r>
        <w:rPr>
          <w:rStyle w:val="fontstyle21"/>
        </w:rPr>
        <w:t>, 1990).</w:t>
      </w:r>
    </w:p>
    <w:p w:rsidR="00C666E6" w:rsidRPr="00220415" w:rsidRDefault="00C666E6" w:rsidP="00C666E6">
      <w:pPr>
        <w:pStyle w:val="ListParagraph"/>
        <w:numPr>
          <w:ilvl w:val="0"/>
          <w:numId w:val="6"/>
        </w:numPr>
        <w:spacing w:before="100" w:beforeAutospacing="1" w:after="120" w:line="240" w:lineRule="auto"/>
        <w:jc w:val="both"/>
        <w:rPr>
          <w:rFonts w:ascii="Times New Roman" w:eastAsia="Times New Roman" w:hAnsi="Times New Roman" w:cs="Times New Roman"/>
          <w:color w:val="1F1F1F"/>
          <w:sz w:val="24"/>
          <w:szCs w:val="24"/>
          <w:lang w:eastAsia="fr-FR"/>
        </w:rPr>
      </w:pPr>
      <w:r>
        <w:rPr>
          <w:rStyle w:val="fontstyle01"/>
        </w:rPr>
        <w:t>Les tâches les plus faciles en IA (Robotique) sont celles qui sont les plus difficiles pour l’homme,</w:t>
      </w:r>
      <w:r w:rsidRPr="00220415">
        <w:rPr>
          <w:rFonts w:ascii="SegoeUI-Italic" w:hAnsi="SegoeUI-Italic"/>
          <w:i/>
          <w:iCs/>
          <w:color w:val="222832"/>
        </w:rPr>
        <w:t xml:space="preserve"> </w:t>
      </w:r>
      <w:r>
        <w:rPr>
          <w:rStyle w:val="fontstyle01"/>
        </w:rPr>
        <w:t xml:space="preserve">et inversement </w:t>
      </w:r>
      <w:r>
        <w:rPr>
          <w:rStyle w:val="fontstyle21"/>
        </w:rPr>
        <w:t>(</w:t>
      </w:r>
      <w:r w:rsidRPr="00220415">
        <w:rPr>
          <w:rFonts w:ascii="SegoeUI-Bold" w:hAnsi="SegoeUI-Bold"/>
          <w:b/>
          <w:bCs/>
          <w:color w:val="222832"/>
          <w:sz w:val="24"/>
          <w:szCs w:val="24"/>
        </w:rPr>
        <w:t xml:space="preserve">Paradoxe de </w:t>
      </w:r>
      <w:proofErr w:type="spellStart"/>
      <w:r w:rsidRPr="00220415">
        <w:rPr>
          <w:rFonts w:ascii="SegoeUI-Bold" w:hAnsi="SegoeUI-Bold"/>
          <w:b/>
          <w:bCs/>
          <w:color w:val="222832"/>
          <w:sz w:val="24"/>
          <w:szCs w:val="24"/>
        </w:rPr>
        <w:t>Moravec</w:t>
      </w:r>
      <w:proofErr w:type="spellEnd"/>
      <w:r w:rsidRPr="00220415">
        <w:rPr>
          <w:rFonts w:ascii="SegoeUI-Bold" w:hAnsi="SegoeUI-Bold"/>
          <w:b/>
          <w:bCs/>
          <w:color w:val="222832"/>
          <w:sz w:val="24"/>
          <w:szCs w:val="24"/>
        </w:rPr>
        <w:t> :</w:t>
      </w:r>
      <w:r w:rsidRPr="005C2D20">
        <w:t xml:space="preserve"> </w:t>
      </w:r>
      <w:r w:rsidRPr="00220415">
        <w:rPr>
          <w:rFonts w:ascii="Times New Roman" w:hAnsi="Times New Roman" w:cs="Times New Roman"/>
          <w:sz w:val="24"/>
          <w:szCs w:val="24"/>
        </w:rPr>
        <w:t xml:space="preserve">un des concepts les plus fascinants et les plus contre-intuitifs de l'histoire de l'intelligence artificielle. Formulé dans les années 1980 par Hans </w:t>
      </w:r>
      <w:proofErr w:type="spellStart"/>
      <w:r w:rsidRPr="00220415">
        <w:rPr>
          <w:rFonts w:ascii="Times New Roman" w:hAnsi="Times New Roman" w:cs="Times New Roman"/>
          <w:sz w:val="24"/>
          <w:szCs w:val="24"/>
        </w:rPr>
        <w:t>Moravec</w:t>
      </w:r>
      <w:proofErr w:type="spellEnd"/>
      <w:r w:rsidRPr="00220415">
        <w:rPr>
          <w:rFonts w:ascii="Times New Roman" w:hAnsi="Times New Roman" w:cs="Times New Roman"/>
          <w:sz w:val="24"/>
          <w:szCs w:val="24"/>
        </w:rPr>
        <w:t xml:space="preserve">, Rodney Brooks et Marvin </w:t>
      </w:r>
      <w:proofErr w:type="spellStart"/>
      <w:r w:rsidRPr="00220415">
        <w:rPr>
          <w:rFonts w:ascii="Times New Roman" w:hAnsi="Times New Roman" w:cs="Times New Roman"/>
          <w:sz w:val="24"/>
          <w:szCs w:val="24"/>
        </w:rPr>
        <w:t>Minsky</w:t>
      </w:r>
      <w:proofErr w:type="spellEnd"/>
      <w:r w:rsidRPr="00220415">
        <w:rPr>
          <w:rFonts w:ascii="Times New Roman" w:hAnsi="Times New Roman" w:cs="Times New Roman"/>
          <w:sz w:val="24"/>
          <w:szCs w:val="24"/>
        </w:rPr>
        <w:t>)</w:t>
      </w:r>
    </w:p>
    <w:p w:rsidR="00C666E6" w:rsidRPr="00220415" w:rsidRDefault="00C666E6" w:rsidP="00C666E6">
      <w:pPr>
        <w:pStyle w:val="ListParagraph"/>
        <w:numPr>
          <w:ilvl w:val="0"/>
          <w:numId w:val="6"/>
        </w:numPr>
        <w:spacing w:before="100" w:beforeAutospacing="1" w:after="0" w:line="240" w:lineRule="auto"/>
        <w:jc w:val="both"/>
        <w:rPr>
          <w:rFonts w:ascii="Times New Roman" w:eastAsia="Times New Roman" w:hAnsi="Times New Roman" w:cs="Times New Roman"/>
          <w:color w:val="1F1F1F"/>
          <w:sz w:val="24"/>
          <w:szCs w:val="24"/>
          <w:lang w:eastAsia="fr-FR"/>
        </w:rPr>
      </w:pPr>
      <w:r w:rsidRPr="00220415">
        <w:rPr>
          <w:rFonts w:ascii="Times New Roman" w:eastAsia="Times New Roman" w:hAnsi="Times New Roman" w:cs="Times New Roman"/>
          <w:b/>
          <w:bCs/>
          <w:color w:val="1F1F1F"/>
          <w:sz w:val="24"/>
          <w:szCs w:val="24"/>
          <w:bdr w:val="none" w:sz="0" w:space="0" w:color="auto" w:frame="1"/>
          <w:lang w:eastAsia="fr-FR"/>
        </w:rPr>
        <w:t>IA Faible (Narrow AI) :</w:t>
      </w:r>
      <w:r w:rsidRPr="00220415">
        <w:rPr>
          <w:rFonts w:ascii="Times New Roman" w:eastAsia="Times New Roman" w:hAnsi="Times New Roman" w:cs="Times New Roman"/>
          <w:color w:val="1F1F1F"/>
          <w:sz w:val="24"/>
          <w:szCs w:val="24"/>
          <w:lang w:eastAsia="fr-FR"/>
        </w:rPr>
        <w:t xml:space="preserve"> Conçue pour accomplir une tâche précise (ex: modèles de régression, reconnaissance faciale). C'est l'IA actuelle.</w:t>
      </w:r>
    </w:p>
    <w:p w:rsidR="00C666E6" w:rsidRPr="00220415" w:rsidRDefault="00C666E6" w:rsidP="00C666E6">
      <w:pPr>
        <w:pStyle w:val="ListParagraph"/>
        <w:numPr>
          <w:ilvl w:val="0"/>
          <w:numId w:val="6"/>
        </w:numPr>
        <w:spacing w:before="100" w:beforeAutospacing="1" w:after="0" w:line="240" w:lineRule="auto"/>
        <w:jc w:val="both"/>
        <w:rPr>
          <w:rFonts w:ascii="Times New Roman" w:eastAsia="Times New Roman" w:hAnsi="Times New Roman" w:cs="Times New Roman"/>
          <w:color w:val="1F1F1F"/>
          <w:sz w:val="24"/>
          <w:szCs w:val="24"/>
          <w:lang w:eastAsia="fr-FR"/>
        </w:rPr>
      </w:pPr>
      <w:r w:rsidRPr="00220415">
        <w:rPr>
          <w:rFonts w:ascii="Times New Roman" w:eastAsia="Times New Roman" w:hAnsi="Times New Roman" w:cs="Times New Roman"/>
          <w:b/>
          <w:bCs/>
          <w:color w:val="1F1F1F"/>
          <w:sz w:val="24"/>
          <w:szCs w:val="24"/>
          <w:bdr w:val="none" w:sz="0" w:space="0" w:color="auto" w:frame="1"/>
          <w:lang w:eastAsia="fr-FR"/>
        </w:rPr>
        <w:t>IA Forte (General AI) :</w:t>
      </w:r>
      <w:r w:rsidRPr="00220415">
        <w:rPr>
          <w:rFonts w:ascii="Times New Roman" w:eastAsia="Times New Roman" w:hAnsi="Times New Roman" w:cs="Times New Roman"/>
          <w:color w:val="1F1F1F"/>
          <w:sz w:val="24"/>
          <w:szCs w:val="24"/>
          <w:lang w:eastAsia="fr-FR"/>
        </w:rPr>
        <w:t xml:space="preserve"> Machine capable de raisonner et d'éprouver une conscience (théorique).</w:t>
      </w:r>
    </w:p>
    <w:p w:rsidR="00C666E6" w:rsidRDefault="00C666E6" w:rsidP="00C666E6">
      <w:pPr>
        <w:spacing w:before="100" w:beforeAutospacing="1" w:after="120" w:line="240" w:lineRule="auto"/>
        <w:outlineLvl w:val="2"/>
        <w:rPr>
          <w:rFonts w:ascii="Times New Roman" w:eastAsia="Times New Roman" w:hAnsi="Times New Roman" w:cs="Times New Roman"/>
          <w:b/>
          <w:bCs/>
          <w:color w:val="1F1F1F"/>
          <w:sz w:val="24"/>
          <w:szCs w:val="24"/>
          <w:lang w:eastAsia="fr-FR"/>
        </w:rPr>
      </w:pPr>
      <w:r>
        <w:rPr>
          <w:rFonts w:ascii="Times New Roman" w:eastAsia="Times New Roman" w:hAnsi="Times New Roman" w:cs="Times New Roman"/>
          <w:b/>
          <w:bCs/>
          <w:color w:val="1F1F1F"/>
          <w:sz w:val="24"/>
          <w:szCs w:val="24"/>
          <w:lang w:eastAsia="fr-FR"/>
        </w:rPr>
        <w:t xml:space="preserve">b) </w:t>
      </w:r>
      <w:r w:rsidRPr="00061D1B">
        <w:rPr>
          <w:rFonts w:ascii="Times New Roman" w:eastAsia="Times New Roman" w:hAnsi="Times New Roman" w:cs="Times New Roman"/>
          <w:b/>
          <w:bCs/>
          <w:color w:val="1F1F1F"/>
          <w:sz w:val="24"/>
          <w:szCs w:val="24"/>
          <w:lang w:eastAsia="fr-FR"/>
        </w:rPr>
        <w:t>Champs d’applications</w:t>
      </w:r>
    </w:p>
    <w:p w:rsidR="00C666E6" w:rsidRPr="00AF1EDF" w:rsidRDefault="00C666E6" w:rsidP="00C666E6">
      <w:pPr>
        <w:spacing w:before="100" w:beforeAutospacing="1" w:after="120" w:line="240" w:lineRule="auto"/>
        <w:jc w:val="both"/>
        <w:outlineLvl w:val="2"/>
        <w:rPr>
          <w:i/>
        </w:rPr>
      </w:pPr>
      <w:r w:rsidRPr="00AF1EDF">
        <w:rPr>
          <w:rStyle w:val="fontstyle01"/>
        </w:rPr>
        <w:t>Aujourd’hui l’intelligence artificielle est présente dans presque tous les domaines de la vie</w:t>
      </w:r>
      <w:r w:rsidRPr="00AF1EDF">
        <w:rPr>
          <w:rFonts w:ascii="SegoeUI-Italic" w:hAnsi="SegoeUI-Italic"/>
          <w:i/>
          <w:iCs/>
          <w:color w:val="222832"/>
        </w:rPr>
        <w:br/>
      </w:r>
      <w:r w:rsidRPr="00AF1EDF">
        <w:rPr>
          <w:rStyle w:val="fontstyle01"/>
        </w:rPr>
        <w:t>courante, de notre smartphone jusqu’</w:t>
      </w:r>
      <w:r>
        <w:rPr>
          <w:rStyle w:val="fontstyle01"/>
        </w:rPr>
        <w:t>à</w:t>
      </w:r>
      <w:r w:rsidRPr="00AF1EDF">
        <w:rPr>
          <w:rStyle w:val="fontstyle01"/>
        </w:rPr>
        <w:t xml:space="preserve"> notre voiture et cette technologie intéresse un nombre</w:t>
      </w:r>
      <w:r w:rsidRPr="00AF1EDF">
        <w:rPr>
          <w:rFonts w:ascii="SegoeUI-Italic" w:hAnsi="SegoeUI-Italic"/>
          <w:i/>
          <w:iCs/>
          <w:color w:val="222832"/>
        </w:rPr>
        <w:br/>
      </w:r>
      <w:r w:rsidRPr="00AF1EDF">
        <w:rPr>
          <w:rStyle w:val="fontstyle01"/>
        </w:rPr>
        <w:t>croissant d’entreprises comme Amazon ou encore Google ou Facebook</w:t>
      </w:r>
      <w:r>
        <w:rPr>
          <w:rStyle w:val="fontstyle01"/>
        </w:rPr>
        <w:t>.</w:t>
      </w:r>
      <w:r w:rsidRPr="00AF1EDF">
        <w:rPr>
          <w:i/>
        </w:rPr>
        <w:t xml:space="preserve"> </w:t>
      </w:r>
    </w:p>
    <w:p w:rsidR="00C666E6" w:rsidRPr="00E269B7" w:rsidRDefault="00C666E6" w:rsidP="00C666E6">
      <w:pPr>
        <w:pStyle w:val="ListParagraph"/>
        <w:numPr>
          <w:ilvl w:val="0"/>
          <w:numId w:val="3"/>
        </w:numPr>
        <w:spacing w:before="100" w:beforeAutospacing="1" w:after="120" w:line="240" w:lineRule="auto"/>
        <w:jc w:val="both"/>
        <w:outlineLvl w:val="2"/>
        <w:rPr>
          <w:rFonts w:ascii="Times New Roman" w:eastAsia="Times New Roman" w:hAnsi="Times New Roman" w:cs="Times New Roman"/>
          <w:color w:val="1F1F1F"/>
          <w:sz w:val="24"/>
          <w:szCs w:val="24"/>
          <w:lang w:eastAsia="fr-FR"/>
        </w:rPr>
      </w:pPr>
      <w:r w:rsidRPr="00E269B7">
        <w:rPr>
          <w:rFonts w:ascii="Times New Roman" w:eastAsia="Times New Roman" w:hAnsi="Times New Roman" w:cs="Times New Roman"/>
          <w:b/>
          <w:bCs/>
          <w:color w:val="1F1F1F"/>
          <w:sz w:val="24"/>
          <w:szCs w:val="24"/>
          <w:bdr w:val="none" w:sz="0" w:space="0" w:color="auto" w:frame="1"/>
          <w:lang w:eastAsia="fr-FR"/>
        </w:rPr>
        <w:t>Santé :</w:t>
      </w:r>
      <w:r w:rsidRPr="00E269B7">
        <w:rPr>
          <w:rFonts w:ascii="Times New Roman" w:eastAsia="Times New Roman" w:hAnsi="Times New Roman" w:cs="Times New Roman"/>
          <w:color w:val="1F1F1F"/>
          <w:sz w:val="24"/>
          <w:szCs w:val="24"/>
          <w:lang w:eastAsia="fr-FR"/>
        </w:rPr>
        <w:t xml:space="preserve"> Diagnostic assisté par imagerie médicale. L'IA dans la santé ne remplace pas le médecin, mais elle agit comme un super-assistant capable d'analyser des masses de données invisibles à l'œil nu. </w:t>
      </w:r>
    </w:p>
    <w:p w:rsidR="00C666E6" w:rsidRDefault="00C666E6" w:rsidP="00C666E6">
      <w:pPr>
        <w:pStyle w:val="ListParagraph"/>
        <w:numPr>
          <w:ilvl w:val="0"/>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3A4960">
        <w:rPr>
          <w:rFonts w:ascii="Times New Roman" w:eastAsia="Times New Roman" w:hAnsi="Times New Roman" w:cs="Times New Roman"/>
          <w:b/>
          <w:bCs/>
          <w:color w:val="1F1F1F"/>
          <w:sz w:val="24"/>
          <w:szCs w:val="24"/>
          <w:bdr w:val="none" w:sz="0" w:space="0" w:color="auto" w:frame="1"/>
          <w:lang w:eastAsia="fr-FR"/>
        </w:rPr>
        <w:t>Ingénierie/Recherche :</w:t>
      </w:r>
      <w:r w:rsidRPr="003A4960">
        <w:rPr>
          <w:rFonts w:ascii="Times New Roman" w:eastAsia="Times New Roman" w:hAnsi="Times New Roman" w:cs="Times New Roman"/>
          <w:color w:val="1F1F1F"/>
          <w:sz w:val="24"/>
          <w:szCs w:val="24"/>
          <w:lang w:eastAsia="fr-FR"/>
        </w:rPr>
        <w:t xml:space="preserve"> l’IA devient un outil de conception assistée et de découverte scientifique</w:t>
      </w:r>
      <w:r>
        <w:t xml:space="preserve">. </w:t>
      </w:r>
      <w:r w:rsidRPr="003A4960">
        <w:rPr>
          <w:rFonts w:ascii="Times New Roman" w:eastAsia="Times New Roman" w:hAnsi="Times New Roman" w:cs="Times New Roman"/>
          <w:color w:val="1F1F1F"/>
          <w:sz w:val="24"/>
          <w:szCs w:val="24"/>
          <w:lang w:eastAsia="fr-FR"/>
        </w:rPr>
        <w:t>Elle permet de simuler des phénomènes physiques complexes sans passer par des calculs numériques traditionnels (souvent trop lents).</w:t>
      </w:r>
    </w:p>
    <w:p w:rsidR="00C666E6" w:rsidRPr="00555EE1" w:rsidRDefault="00C666E6" w:rsidP="00C666E6">
      <w:pPr>
        <w:pStyle w:val="ListParagraph"/>
        <w:numPr>
          <w:ilvl w:val="1"/>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3A4960">
        <w:rPr>
          <w:rFonts w:ascii="Times New Roman" w:hAnsi="Times New Roman" w:cs="Times New Roman"/>
          <w:sz w:val="24"/>
          <w:szCs w:val="24"/>
        </w:rPr>
        <w:t>Le Design Génératif (Optimisation de forme) :</w:t>
      </w:r>
      <w:r w:rsidRPr="003A4960">
        <w:t xml:space="preserve"> </w:t>
      </w:r>
      <w:r w:rsidRPr="003A4960">
        <w:rPr>
          <w:rFonts w:ascii="Times New Roman" w:hAnsi="Times New Roman" w:cs="Times New Roman"/>
          <w:sz w:val="24"/>
          <w:szCs w:val="24"/>
        </w:rPr>
        <w:t>Au lieu de dessiner une pièce manuellement, l'ingénieur définit des contraintes (poids maximum, points de fixation, force de pression). L'IA génère alors des centaines de formes optimisées, souvent d'aspect organique, qu'un humain n'aurait jamais imaginées.</w:t>
      </w:r>
    </w:p>
    <w:p w:rsidR="00C666E6" w:rsidRPr="00A17C97" w:rsidRDefault="00C666E6" w:rsidP="00C666E6">
      <w:pPr>
        <w:pStyle w:val="ListParagraph"/>
        <w:numPr>
          <w:ilvl w:val="1"/>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555EE1">
        <w:rPr>
          <w:rFonts w:ascii="Times New Roman" w:eastAsia="Times New Roman" w:hAnsi="Times New Roman" w:cs="Times New Roman"/>
          <w:color w:val="1F1F1F"/>
          <w:sz w:val="24"/>
          <w:szCs w:val="24"/>
          <w:lang w:eastAsia="fr-FR"/>
        </w:rPr>
        <w:t>Maintenance prédictive</w:t>
      </w:r>
      <w:r>
        <w:rPr>
          <w:rFonts w:ascii="Times New Roman" w:eastAsia="Times New Roman" w:hAnsi="Times New Roman" w:cs="Times New Roman"/>
          <w:color w:val="1F1F1F"/>
          <w:sz w:val="24"/>
          <w:szCs w:val="24"/>
          <w:lang w:eastAsia="fr-FR"/>
        </w:rPr>
        <w:t> :</w:t>
      </w:r>
      <w:r w:rsidRPr="00555EE1">
        <w:t xml:space="preserve"> </w:t>
      </w:r>
      <w:r w:rsidRPr="00555EE1">
        <w:rPr>
          <w:rFonts w:ascii="Times New Roman" w:eastAsia="Times New Roman" w:hAnsi="Times New Roman" w:cs="Times New Roman"/>
          <w:color w:val="1F1F1F"/>
          <w:sz w:val="24"/>
          <w:szCs w:val="24"/>
          <w:lang w:eastAsia="fr-FR"/>
        </w:rPr>
        <w:t>Indispensable dans l'industrie 4.0, elle consiste à prédire la panne d'une machine avant qu'elle n'arrive.</w:t>
      </w:r>
    </w:p>
    <w:p w:rsidR="00C666E6" w:rsidRPr="00061D1B" w:rsidRDefault="00C666E6" w:rsidP="00C666E6">
      <w:pPr>
        <w:spacing w:before="100" w:beforeAutospacing="1" w:after="120" w:line="240" w:lineRule="auto"/>
        <w:outlineLvl w:val="1"/>
        <w:rPr>
          <w:rFonts w:ascii="Times New Roman" w:eastAsia="Times New Roman" w:hAnsi="Times New Roman" w:cs="Times New Roman"/>
          <w:b/>
          <w:bCs/>
          <w:color w:val="1F1F1F"/>
          <w:sz w:val="24"/>
          <w:szCs w:val="24"/>
          <w:lang w:eastAsia="fr-FR"/>
        </w:rPr>
      </w:pPr>
      <w:r w:rsidRPr="00061D1B">
        <w:rPr>
          <w:rFonts w:ascii="Times New Roman" w:eastAsia="Times New Roman" w:hAnsi="Times New Roman" w:cs="Times New Roman"/>
          <w:b/>
          <w:bCs/>
          <w:color w:val="1F1F1F"/>
          <w:sz w:val="24"/>
          <w:szCs w:val="24"/>
          <w:lang w:eastAsia="fr-FR"/>
        </w:rPr>
        <w:t>2. Évolution historique de l’IA</w:t>
      </w:r>
    </w:p>
    <w:p w:rsidR="00C666E6" w:rsidRPr="00061D1B" w:rsidRDefault="00C666E6" w:rsidP="00C666E6">
      <w:pPr>
        <w:spacing w:before="100" w:beforeAutospacing="1" w:after="120" w:line="240" w:lineRule="auto"/>
        <w:jc w:val="both"/>
        <w:rPr>
          <w:rFonts w:ascii="Times New Roman" w:eastAsia="Times New Roman" w:hAnsi="Times New Roman" w:cs="Times New Roman"/>
          <w:color w:val="1F1F1F"/>
          <w:sz w:val="24"/>
          <w:szCs w:val="24"/>
          <w:lang w:eastAsia="fr-FR"/>
        </w:rPr>
      </w:pPr>
      <w:r w:rsidRPr="00061D1B">
        <w:rPr>
          <w:rFonts w:ascii="Times New Roman" w:eastAsia="Times New Roman" w:hAnsi="Times New Roman" w:cs="Times New Roman"/>
          <w:color w:val="1F1F1F"/>
          <w:sz w:val="24"/>
          <w:szCs w:val="24"/>
          <w:lang w:eastAsia="fr-FR"/>
        </w:rPr>
        <w:lastRenderedPageBreak/>
        <w:t>L'histoire de l'IA est marquée par des cycles d'enthousiasme et de "hivers de l'IA" (périodes de baisse de financement) :</w:t>
      </w:r>
    </w:p>
    <w:p w:rsidR="00C666E6" w:rsidRPr="00555EE1" w:rsidRDefault="00C666E6" w:rsidP="00C666E6">
      <w:pPr>
        <w:pStyle w:val="ListParagraph"/>
        <w:numPr>
          <w:ilvl w:val="0"/>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555EE1">
        <w:rPr>
          <w:rFonts w:ascii="Times New Roman" w:eastAsia="Times New Roman" w:hAnsi="Times New Roman" w:cs="Times New Roman"/>
          <w:b/>
          <w:bCs/>
          <w:color w:val="1F1F1F"/>
          <w:sz w:val="24"/>
          <w:szCs w:val="24"/>
          <w:bdr w:val="none" w:sz="0" w:space="0" w:color="auto" w:frame="1"/>
          <w:lang w:eastAsia="fr-FR"/>
        </w:rPr>
        <w:t>La naissance (1950-1956) :</w:t>
      </w:r>
      <w:r w:rsidRPr="00555EE1">
        <w:rPr>
          <w:rFonts w:ascii="Times New Roman" w:eastAsia="Times New Roman" w:hAnsi="Times New Roman" w:cs="Times New Roman"/>
          <w:color w:val="1F1F1F"/>
          <w:sz w:val="24"/>
          <w:szCs w:val="24"/>
          <w:lang w:eastAsia="fr-FR"/>
        </w:rPr>
        <w:t xml:space="preserve"> Alan Turing pose la question "Les machines peuvent-elles penser ?". Le terme "IA" est officiellement adopté à la conférence de Dartmouth (1956).</w:t>
      </w:r>
    </w:p>
    <w:p w:rsidR="00C666E6" w:rsidRPr="00555EE1" w:rsidRDefault="00C666E6" w:rsidP="00C666E6">
      <w:pPr>
        <w:pStyle w:val="ListParagraph"/>
        <w:numPr>
          <w:ilvl w:val="0"/>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555EE1">
        <w:rPr>
          <w:rFonts w:ascii="Times New Roman" w:eastAsia="Times New Roman" w:hAnsi="Times New Roman" w:cs="Times New Roman"/>
          <w:b/>
          <w:bCs/>
          <w:color w:val="1F1F1F"/>
          <w:sz w:val="24"/>
          <w:szCs w:val="24"/>
          <w:bdr w:val="none" w:sz="0" w:space="0" w:color="auto" w:frame="1"/>
          <w:lang w:eastAsia="fr-FR"/>
        </w:rPr>
        <w:t>L'âge d'or (1956-1974) :</w:t>
      </w:r>
      <w:r w:rsidRPr="00555EE1">
        <w:rPr>
          <w:rFonts w:ascii="Times New Roman" w:eastAsia="Times New Roman" w:hAnsi="Times New Roman" w:cs="Times New Roman"/>
          <w:color w:val="1F1F1F"/>
          <w:sz w:val="24"/>
          <w:szCs w:val="24"/>
          <w:lang w:eastAsia="fr-FR"/>
        </w:rPr>
        <w:t xml:space="preserve"> Développement des premiers programmes de logique et de jeux (échecs).</w:t>
      </w:r>
    </w:p>
    <w:p w:rsidR="00C666E6" w:rsidRPr="00555EE1" w:rsidRDefault="00C666E6" w:rsidP="00C666E6">
      <w:pPr>
        <w:pStyle w:val="ListParagraph"/>
        <w:numPr>
          <w:ilvl w:val="0"/>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555EE1">
        <w:rPr>
          <w:rFonts w:ascii="Times New Roman" w:eastAsia="Times New Roman" w:hAnsi="Times New Roman" w:cs="Times New Roman"/>
          <w:b/>
          <w:bCs/>
          <w:color w:val="1F1F1F"/>
          <w:sz w:val="24"/>
          <w:szCs w:val="24"/>
          <w:bdr w:val="none" w:sz="0" w:space="0" w:color="auto" w:frame="1"/>
          <w:lang w:eastAsia="fr-FR"/>
        </w:rPr>
        <w:t>Les Systèmes Experts (1980-1987) :</w:t>
      </w:r>
      <w:r w:rsidRPr="00555EE1">
        <w:rPr>
          <w:rFonts w:ascii="Times New Roman" w:eastAsia="Times New Roman" w:hAnsi="Times New Roman" w:cs="Times New Roman"/>
          <w:color w:val="1F1F1F"/>
          <w:sz w:val="24"/>
          <w:szCs w:val="24"/>
          <w:lang w:eastAsia="fr-FR"/>
        </w:rPr>
        <w:t xml:space="preserve"> L'IA entre dans les entreprises via des bases de règles logiques.</w:t>
      </w:r>
    </w:p>
    <w:p w:rsidR="00C666E6" w:rsidRPr="00220415" w:rsidRDefault="00C666E6" w:rsidP="00C666E6">
      <w:pPr>
        <w:pStyle w:val="ListParagraph"/>
        <w:numPr>
          <w:ilvl w:val="0"/>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555EE1">
        <w:rPr>
          <w:rFonts w:ascii="Times New Roman" w:eastAsia="Times New Roman" w:hAnsi="Times New Roman" w:cs="Times New Roman"/>
          <w:b/>
          <w:bCs/>
          <w:color w:val="1F1F1F"/>
          <w:sz w:val="24"/>
          <w:szCs w:val="24"/>
          <w:bdr w:val="none" w:sz="0" w:space="0" w:color="auto" w:frame="1"/>
          <w:lang w:eastAsia="fr-FR"/>
        </w:rPr>
        <w:t>La révolution des données et du GPU (2010-Aujourd'hui) :</w:t>
      </w:r>
      <w:r w:rsidRPr="00555EE1">
        <w:rPr>
          <w:rFonts w:ascii="Times New Roman" w:eastAsia="Times New Roman" w:hAnsi="Times New Roman" w:cs="Times New Roman"/>
          <w:color w:val="1F1F1F"/>
          <w:sz w:val="24"/>
          <w:szCs w:val="24"/>
          <w:lang w:eastAsia="fr-FR"/>
        </w:rPr>
        <w:t xml:space="preserve"> Grâce au </w:t>
      </w:r>
      <w:proofErr w:type="spellStart"/>
      <w:r w:rsidRPr="00555EE1">
        <w:rPr>
          <w:rFonts w:ascii="Times New Roman" w:eastAsia="Times New Roman" w:hAnsi="Times New Roman" w:cs="Times New Roman"/>
          <w:i/>
          <w:iCs/>
          <w:color w:val="1F1F1F"/>
          <w:sz w:val="24"/>
          <w:szCs w:val="24"/>
          <w:bdr w:val="none" w:sz="0" w:space="0" w:color="auto" w:frame="1"/>
          <w:lang w:eastAsia="fr-FR"/>
        </w:rPr>
        <w:t>Big</w:t>
      </w:r>
      <w:proofErr w:type="spellEnd"/>
      <w:r w:rsidRPr="00555EE1">
        <w:rPr>
          <w:rFonts w:ascii="Times New Roman" w:eastAsia="Times New Roman" w:hAnsi="Times New Roman" w:cs="Times New Roman"/>
          <w:i/>
          <w:iCs/>
          <w:color w:val="1F1F1F"/>
          <w:sz w:val="24"/>
          <w:szCs w:val="24"/>
          <w:bdr w:val="none" w:sz="0" w:space="0" w:color="auto" w:frame="1"/>
          <w:lang w:eastAsia="fr-FR"/>
        </w:rPr>
        <w:t xml:space="preserve"> Data</w:t>
      </w:r>
      <w:r w:rsidRPr="00555EE1">
        <w:rPr>
          <w:rFonts w:ascii="Times New Roman" w:eastAsia="Times New Roman" w:hAnsi="Times New Roman" w:cs="Times New Roman"/>
          <w:color w:val="1F1F1F"/>
          <w:sz w:val="24"/>
          <w:szCs w:val="24"/>
          <w:lang w:eastAsia="fr-FR"/>
        </w:rPr>
        <w:t xml:space="preserve"> et à la puissance de calcul des cartes graphiques, l'apprentissage profond (</w:t>
      </w:r>
      <w:proofErr w:type="spellStart"/>
      <w:r w:rsidRPr="00555EE1">
        <w:rPr>
          <w:rFonts w:ascii="Times New Roman" w:eastAsia="Times New Roman" w:hAnsi="Times New Roman" w:cs="Times New Roman"/>
          <w:color w:val="1F1F1F"/>
          <w:sz w:val="24"/>
          <w:szCs w:val="24"/>
          <w:lang w:eastAsia="fr-FR"/>
        </w:rPr>
        <w:t>Deep</w:t>
      </w:r>
      <w:proofErr w:type="spellEnd"/>
      <w:r w:rsidRPr="00555EE1">
        <w:rPr>
          <w:rFonts w:ascii="Times New Roman" w:eastAsia="Times New Roman" w:hAnsi="Times New Roman" w:cs="Times New Roman"/>
          <w:color w:val="1F1F1F"/>
          <w:sz w:val="24"/>
          <w:szCs w:val="24"/>
          <w:lang w:eastAsia="fr-FR"/>
        </w:rPr>
        <w:t xml:space="preserve"> Learning) explose</w:t>
      </w:r>
    </w:p>
    <w:p w:rsidR="00C666E6" w:rsidRPr="00061D1B" w:rsidRDefault="00C666E6" w:rsidP="00C666E6">
      <w:pPr>
        <w:spacing w:before="100" w:beforeAutospacing="1" w:after="120" w:line="240" w:lineRule="auto"/>
        <w:outlineLvl w:val="1"/>
        <w:rPr>
          <w:rFonts w:ascii="Times New Roman" w:eastAsia="Times New Roman" w:hAnsi="Times New Roman" w:cs="Times New Roman"/>
          <w:b/>
          <w:bCs/>
          <w:color w:val="1F1F1F"/>
          <w:sz w:val="24"/>
          <w:szCs w:val="24"/>
          <w:lang w:eastAsia="fr-FR"/>
        </w:rPr>
      </w:pPr>
      <w:r w:rsidRPr="00061D1B">
        <w:rPr>
          <w:rFonts w:ascii="Times New Roman" w:eastAsia="Times New Roman" w:hAnsi="Times New Roman" w:cs="Times New Roman"/>
          <w:b/>
          <w:bCs/>
          <w:color w:val="1F1F1F"/>
          <w:sz w:val="24"/>
          <w:szCs w:val="24"/>
          <w:lang w:eastAsia="fr-FR"/>
        </w:rPr>
        <w:t>3. Introduction aux grands domaines</w:t>
      </w:r>
    </w:p>
    <w:p w:rsidR="00C666E6" w:rsidRPr="00061D1B" w:rsidRDefault="00C666E6" w:rsidP="00C666E6">
      <w:pPr>
        <w:spacing w:before="100" w:beforeAutospacing="1" w:after="120" w:line="240" w:lineRule="auto"/>
        <w:outlineLvl w:val="2"/>
        <w:rPr>
          <w:rFonts w:ascii="Times New Roman" w:eastAsia="Times New Roman" w:hAnsi="Times New Roman" w:cs="Times New Roman"/>
          <w:b/>
          <w:bCs/>
          <w:color w:val="1F1F1F"/>
          <w:sz w:val="24"/>
          <w:szCs w:val="24"/>
          <w:lang w:eastAsia="fr-FR"/>
        </w:rPr>
      </w:pPr>
      <w:r w:rsidRPr="00061D1B">
        <w:rPr>
          <w:rFonts w:ascii="Times New Roman" w:eastAsia="Times New Roman" w:hAnsi="Times New Roman" w:cs="Times New Roman"/>
          <w:b/>
          <w:bCs/>
          <w:color w:val="1F1F1F"/>
          <w:sz w:val="24"/>
          <w:szCs w:val="24"/>
          <w:lang w:eastAsia="fr-FR"/>
        </w:rPr>
        <w:t>3.1 Apprentissage Automatique (Machine Learning</w:t>
      </w:r>
      <w:r>
        <w:rPr>
          <w:rFonts w:ascii="Times New Roman" w:eastAsia="Times New Roman" w:hAnsi="Times New Roman" w:cs="Times New Roman"/>
          <w:b/>
          <w:bCs/>
          <w:color w:val="1F1F1F"/>
          <w:sz w:val="24"/>
          <w:szCs w:val="24"/>
          <w:lang w:eastAsia="fr-FR"/>
        </w:rPr>
        <w:t> :</w:t>
      </w:r>
      <w:r w:rsidRPr="00061D1B">
        <w:rPr>
          <w:rFonts w:ascii="Times New Roman" w:eastAsia="Times New Roman" w:hAnsi="Times New Roman" w:cs="Times New Roman"/>
          <w:b/>
          <w:bCs/>
          <w:color w:val="1F1F1F"/>
          <w:sz w:val="24"/>
          <w:szCs w:val="24"/>
          <w:lang w:eastAsia="fr-FR"/>
        </w:rPr>
        <w:t xml:space="preserve"> ML)</w:t>
      </w:r>
    </w:p>
    <w:p w:rsidR="00C666E6" w:rsidRPr="00061D1B" w:rsidRDefault="00C666E6" w:rsidP="00C666E6">
      <w:pPr>
        <w:spacing w:before="100" w:beforeAutospacing="1" w:after="240" w:line="240" w:lineRule="auto"/>
        <w:rPr>
          <w:rFonts w:ascii="Times New Roman" w:eastAsia="Times New Roman" w:hAnsi="Times New Roman" w:cs="Times New Roman"/>
          <w:color w:val="1F1F1F"/>
          <w:sz w:val="24"/>
          <w:szCs w:val="24"/>
          <w:lang w:eastAsia="fr-FR"/>
        </w:rPr>
      </w:pPr>
      <w:r w:rsidRPr="00061D1B">
        <w:rPr>
          <w:rFonts w:ascii="Times New Roman" w:eastAsia="Times New Roman" w:hAnsi="Times New Roman" w:cs="Times New Roman"/>
          <w:color w:val="1F1F1F"/>
          <w:sz w:val="24"/>
          <w:szCs w:val="24"/>
          <w:lang w:eastAsia="fr-FR"/>
        </w:rPr>
        <w:t>C'est la sous-discipline la plus utilisée aujourd'hui. Elle se divise en trois grandes familles :</w:t>
      </w:r>
    </w:p>
    <w:p w:rsidR="00C666E6" w:rsidRPr="00061D1B" w:rsidRDefault="00C666E6" w:rsidP="00C666E6">
      <w:pPr>
        <w:spacing w:before="100" w:beforeAutospacing="1" w:after="120" w:line="240" w:lineRule="auto"/>
        <w:outlineLvl w:val="2"/>
        <w:rPr>
          <w:rFonts w:ascii="Times New Roman" w:eastAsia="Times New Roman" w:hAnsi="Times New Roman" w:cs="Times New Roman"/>
          <w:b/>
          <w:bCs/>
          <w:color w:val="1F1F1F"/>
          <w:sz w:val="24"/>
          <w:szCs w:val="24"/>
          <w:lang w:eastAsia="fr-FR"/>
        </w:rPr>
      </w:pPr>
      <w:r w:rsidRPr="00061D1B">
        <w:rPr>
          <w:rFonts w:ascii="Times New Roman" w:eastAsia="Times New Roman" w:hAnsi="Times New Roman" w:cs="Times New Roman"/>
          <w:b/>
          <w:bCs/>
          <w:color w:val="1F1F1F"/>
          <w:sz w:val="24"/>
          <w:szCs w:val="24"/>
          <w:lang w:eastAsia="fr-FR"/>
        </w:rPr>
        <w:t>A. L'Apprentissage Supervisé (</w:t>
      </w:r>
      <w:proofErr w:type="spellStart"/>
      <w:r w:rsidRPr="00061D1B">
        <w:rPr>
          <w:rFonts w:ascii="Times New Roman" w:eastAsia="Times New Roman" w:hAnsi="Times New Roman" w:cs="Times New Roman"/>
          <w:b/>
          <w:bCs/>
          <w:color w:val="1F1F1F"/>
          <w:sz w:val="24"/>
          <w:szCs w:val="24"/>
          <w:lang w:eastAsia="fr-FR"/>
        </w:rPr>
        <w:t>Supervised</w:t>
      </w:r>
      <w:proofErr w:type="spellEnd"/>
      <w:r w:rsidRPr="00061D1B">
        <w:rPr>
          <w:rFonts w:ascii="Times New Roman" w:eastAsia="Times New Roman" w:hAnsi="Times New Roman" w:cs="Times New Roman"/>
          <w:b/>
          <w:bCs/>
          <w:color w:val="1F1F1F"/>
          <w:sz w:val="24"/>
          <w:szCs w:val="24"/>
          <w:lang w:eastAsia="fr-FR"/>
        </w:rPr>
        <w:t xml:space="preserve"> Learning)</w:t>
      </w:r>
    </w:p>
    <w:p w:rsidR="00C666E6" w:rsidRPr="00061D1B" w:rsidRDefault="00C666E6" w:rsidP="00C666E6">
      <w:pPr>
        <w:spacing w:before="100" w:beforeAutospacing="1" w:after="120" w:line="240" w:lineRule="auto"/>
        <w:rPr>
          <w:rFonts w:ascii="Times New Roman" w:eastAsia="Times New Roman" w:hAnsi="Times New Roman" w:cs="Times New Roman"/>
          <w:color w:val="1F1F1F"/>
          <w:sz w:val="24"/>
          <w:szCs w:val="24"/>
          <w:lang w:eastAsia="fr-FR"/>
        </w:rPr>
      </w:pPr>
      <w:r w:rsidRPr="00061D1B">
        <w:rPr>
          <w:rFonts w:ascii="Times New Roman" w:eastAsia="Times New Roman" w:hAnsi="Times New Roman" w:cs="Times New Roman"/>
          <w:color w:val="1F1F1F"/>
          <w:sz w:val="24"/>
          <w:szCs w:val="24"/>
          <w:lang w:eastAsia="fr-FR"/>
        </w:rPr>
        <w:t xml:space="preserve">Le modèle apprend à partir de couples </w:t>
      </w:r>
      <w:r w:rsidRPr="00061D1B">
        <w:rPr>
          <w:rFonts w:ascii="Times New Roman" w:eastAsia="Times New Roman" w:hAnsi="Times New Roman" w:cs="Times New Roman"/>
          <w:b/>
          <w:bCs/>
          <w:color w:val="1F1F1F"/>
          <w:sz w:val="24"/>
          <w:szCs w:val="24"/>
          <w:bdr w:val="none" w:sz="0" w:space="0" w:color="auto" w:frame="1"/>
          <w:lang w:eastAsia="fr-FR"/>
        </w:rPr>
        <w:t>(Entrée, Étiquette)</w:t>
      </w:r>
      <w:r w:rsidRPr="00061D1B">
        <w:rPr>
          <w:rFonts w:ascii="Times New Roman" w:eastAsia="Times New Roman" w:hAnsi="Times New Roman" w:cs="Times New Roman"/>
          <w:color w:val="1F1F1F"/>
          <w:sz w:val="24"/>
          <w:szCs w:val="24"/>
          <w:lang w:eastAsia="fr-FR"/>
        </w:rPr>
        <w:t>.</w:t>
      </w:r>
      <w:r w:rsidRPr="00732AFF">
        <w:rPr>
          <w:rFonts w:ascii="Times New Roman" w:eastAsia="Times New Roman" w:hAnsi="Times New Roman" w:cs="Times New Roman"/>
          <w:color w:val="1F1F1F"/>
          <w:sz w:val="24"/>
          <w:szCs w:val="24"/>
          <w:lang w:eastAsia="fr-FR"/>
        </w:rPr>
        <w:t xml:space="preserve"> </w:t>
      </w:r>
      <w:r>
        <w:rPr>
          <w:rFonts w:ascii="Times New Roman" w:eastAsia="Times New Roman" w:hAnsi="Times New Roman" w:cs="Times New Roman"/>
          <w:color w:val="1F1F1F"/>
          <w:sz w:val="24"/>
          <w:szCs w:val="24"/>
          <w:lang w:eastAsia="fr-FR"/>
        </w:rPr>
        <w:t>A</w:t>
      </w:r>
      <w:r w:rsidRPr="00061D1B">
        <w:rPr>
          <w:rFonts w:ascii="Times New Roman" w:eastAsia="Times New Roman" w:hAnsi="Times New Roman" w:cs="Times New Roman"/>
          <w:color w:val="1F1F1F"/>
          <w:sz w:val="24"/>
          <w:szCs w:val="24"/>
          <w:lang w:eastAsia="fr-FR"/>
        </w:rPr>
        <w:t>u lieu de donner des règles à la machine, on lui donne des données et ell</w:t>
      </w:r>
      <w:r>
        <w:rPr>
          <w:rFonts w:ascii="Times New Roman" w:eastAsia="Times New Roman" w:hAnsi="Times New Roman" w:cs="Times New Roman"/>
          <w:color w:val="1F1F1F"/>
          <w:sz w:val="24"/>
          <w:szCs w:val="24"/>
          <w:lang w:eastAsia="fr-FR"/>
        </w:rPr>
        <w:t xml:space="preserve">e apprend les règles elle-même. Les tâches réalisées sont : </w:t>
      </w:r>
    </w:p>
    <w:p w:rsidR="00C666E6" w:rsidRPr="00061D1B" w:rsidRDefault="00C666E6" w:rsidP="00C666E6">
      <w:pPr>
        <w:numPr>
          <w:ilvl w:val="0"/>
          <w:numId w:val="1"/>
        </w:numPr>
        <w:spacing w:before="100" w:beforeAutospacing="1" w:after="0" w:line="240" w:lineRule="auto"/>
        <w:ind w:left="0"/>
        <w:rPr>
          <w:rFonts w:ascii="Times New Roman" w:eastAsia="Times New Roman" w:hAnsi="Times New Roman" w:cs="Times New Roman"/>
          <w:color w:val="1F1F1F"/>
          <w:sz w:val="24"/>
          <w:szCs w:val="24"/>
          <w:lang w:eastAsia="fr-FR"/>
        </w:rPr>
      </w:pPr>
      <w:r w:rsidRPr="00061D1B">
        <w:rPr>
          <w:rFonts w:ascii="Times New Roman" w:eastAsia="Times New Roman" w:hAnsi="Times New Roman" w:cs="Times New Roman"/>
          <w:b/>
          <w:bCs/>
          <w:color w:val="1F1F1F"/>
          <w:sz w:val="24"/>
          <w:szCs w:val="24"/>
          <w:bdr w:val="none" w:sz="0" w:space="0" w:color="auto" w:frame="1"/>
          <w:lang w:eastAsia="fr-FR"/>
        </w:rPr>
        <w:t>Régression :</w:t>
      </w:r>
      <w:r w:rsidRPr="00061D1B">
        <w:rPr>
          <w:rFonts w:ascii="Times New Roman" w:eastAsia="Times New Roman" w:hAnsi="Times New Roman" w:cs="Times New Roman"/>
          <w:color w:val="1F1F1F"/>
          <w:sz w:val="24"/>
          <w:szCs w:val="24"/>
          <w:lang w:eastAsia="fr-FR"/>
        </w:rPr>
        <w:t xml:space="preserve"> Prédire une valeur continue (</w:t>
      </w:r>
      <w:r>
        <w:rPr>
          <w:rFonts w:ascii="Times New Roman" w:eastAsia="Times New Roman" w:hAnsi="Times New Roman" w:cs="Times New Roman"/>
          <w:color w:val="1F1F1F"/>
          <w:sz w:val="24"/>
          <w:szCs w:val="24"/>
          <w:lang w:eastAsia="fr-FR"/>
        </w:rPr>
        <w:t>prédire un phénomène ou une grandeur dépendant des paramètres d’entrées)</w:t>
      </w:r>
      <w:r w:rsidRPr="00061D1B">
        <w:rPr>
          <w:rFonts w:ascii="Times New Roman" w:eastAsia="Times New Roman" w:hAnsi="Times New Roman" w:cs="Times New Roman"/>
          <w:color w:val="1F1F1F"/>
          <w:sz w:val="24"/>
          <w:szCs w:val="24"/>
          <w:lang w:eastAsia="fr-FR"/>
        </w:rPr>
        <w:t>.</w:t>
      </w:r>
    </w:p>
    <w:p w:rsidR="00C666E6" w:rsidRDefault="00C666E6" w:rsidP="00C666E6">
      <w:pPr>
        <w:numPr>
          <w:ilvl w:val="0"/>
          <w:numId w:val="1"/>
        </w:numPr>
        <w:spacing w:before="100" w:beforeAutospacing="1" w:after="0" w:line="240" w:lineRule="auto"/>
        <w:ind w:left="0"/>
        <w:rPr>
          <w:rFonts w:ascii="Times New Roman" w:eastAsia="Times New Roman" w:hAnsi="Times New Roman" w:cs="Times New Roman"/>
          <w:color w:val="1F1F1F"/>
          <w:sz w:val="24"/>
          <w:szCs w:val="24"/>
          <w:lang w:eastAsia="fr-FR"/>
        </w:rPr>
      </w:pPr>
      <w:r w:rsidRPr="00061D1B">
        <w:rPr>
          <w:rFonts w:ascii="Times New Roman" w:eastAsia="Times New Roman" w:hAnsi="Times New Roman" w:cs="Times New Roman"/>
          <w:b/>
          <w:bCs/>
          <w:color w:val="1F1F1F"/>
          <w:sz w:val="24"/>
          <w:szCs w:val="24"/>
          <w:bdr w:val="none" w:sz="0" w:space="0" w:color="auto" w:frame="1"/>
          <w:lang w:eastAsia="fr-FR"/>
        </w:rPr>
        <w:t>Classification :</w:t>
      </w:r>
      <w:r w:rsidRPr="00061D1B">
        <w:rPr>
          <w:rFonts w:ascii="Times New Roman" w:eastAsia="Times New Roman" w:hAnsi="Times New Roman" w:cs="Times New Roman"/>
          <w:color w:val="1F1F1F"/>
          <w:sz w:val="24"/>
          <w:szCs w:val="24"/>
          <w:lang w:eastAsia="fr-FR"/>
        </w:rPr>
        <w:t xml:space="preserve"> Prédire une catégorie (ex: Spam ou Non-Spam).</w:t>
      </w:r>
    </w:p>
    <w:p w:rsidR="00C666E6" w:rsidRPr="00D06309" w:rsidRDefault="00C666E6" w:rsidP="00C666E6">
      <w:pPr>
        <w:pStyle w:val="ListParagraph"/>
        <w:numPr>
          <w:ilvl w:val="0"/>
          <w:numId w:val="1"/>
        </w:numPr>
        <w:spacing w:before="100" w:beforeAutospacing="1" w:after="0" w:line="240" w:lineRule="auto"/>
        <w:rPr>
          <w:rFonts w:ascii="Times New Roman" w:eastAsia="Times New Roman" w:hAnsi="Times New Roman" w:cs="Times New Roman"/>
          <w:color w:val="1F1F1F"/>
          <w:sz w:val="24"/>
          <w:szCs w:val="24"/>
          <w:lang w:eastAsia="fr-FR"/>
        </w:rPr>
      </w:pPr>
      <w:r w:rsidRPr="00D06309">
        <w:rPr>
          <w:rFonts w:ascii="Times New Roman" w:eastAsia="Times New Roman" w:hAnsi="Times New Roman" w:cs="Times New Roman"/>
          <w:b/>
          <w:bCs/>
          <w:color w:val="1F1F1F"/>
          <w:sz w:val="24"/>
          <w:szCs w:val="24"/>
          <w:bdr w:val="none" w:sz="0" w:space="0" w:color="auto" w:frame="1"/>
          <w:lang w:eastAsia="fr-FR"/>
        </w:rPr>
        <w:t>Le principe :</w:t>
      </w:r>
      <w:r w:rsidRPr="00D06309">
        <w:rPr>
          <w:rFonts w:ascii="Times New Roman" w:eastAsia="Times New Roman" w:hAnsi="Times New Roman" w:cs="Times New Roman"/>
          <w:color w:val="1F1F1F"/>
          <w:sz w:val="24"/>
          <w:szCs w:val="24"/>
          <w:lang w:eastAsia="fr-FR"/>
        </w:rPr>
        <w:t xml:space="preserve"> Minimiser une fonction d'erreur (</w:t>
      </w:r>
      <w:proofErr w:type="spellStart"/>
      <w:r w:rsidRPr="00D06309">
        <w:rPr>
          <w:rFonts w:ascii="Times New Roman" w:eastAsia="Times New Roman" w:hAnsi="Times New Roman" w:cs="Times New Roman"/>
          <w:color w:val="1F1F1F"/>
          <w:sz w:val="24"/>
          <w:szCs w:val="24"/>
          <w:lang w:eastAsia="fr-FR"/>
        </w:rPr>
        <w:t>Loss</w:t>
      </w:r>
      <w:proofErr w:type="spellEnd"/>
      <w:r w:rsidRPr="00D06309">
        <w:rPr>
          <w:rFonts w:ascii="Times New Roman" w:eastAsia="Times New Roman" w:hAnsi="Times New Roman" w:cs="Times New Roman"/>
          <w:color w:val="1F1F1F"/>
          <w:sz w:val="24"/>
          <w:szCs w:val="24"/>
          <w:lang w:eastAsia="fr-FR"/>
        </w:rPr>
        <w:t xml:space="preserve"> </w:t>
      </w:r>
      <w:proofErr w:type="spellStart"/>
      <w:r w:rsidRPr="00D06309">
        <w:rPr>
          <w:rFonts w:ascii="Times New Roman" w:eastAsia="Times New Roman" w:hAnsi="Times New Roman" w:cs="Times New Roman"/>
          <w:color w:val="1F1F1F"/>
          <w:sz w:val="24"/>
          <w:szCs w:val="24"/>
          <w:lang w:eastAsia="fr-FR"/>
        </w:rPr>
        <w:t>Function</w:t>
      </w:r>
      <w:proofErr w:type="spellEnd"/>
      <w:r w:rsidRPr="00D06309">
        <w:rPr>
          <w:rFonts w:ascii="Times New Roman" w:eastAsia="Times New Roman" w:hAnsi="Times New Roman" w:cs="Times New Roman"/>
          <w:color w:val="1F1F1F"/>
          <w:sz w:val="24"/>
          <w:szCs w:val="24"/>
          <w:lang w:eastAsia="fr-FR"/>
        </w:rPr>
        <w:t>) pour que la prédiction soit la plus proche possible du réel.</w:t>
      </w:r>
    </w:p>
    <w:p w:rsidR="00C666E6" w:rsidRDefault="00C666E6" w:rsidP="00C666E6">
      <w:pPr>
        <w:numPr>
          <w:ilvl w:val="0"/>
          <w:numId w:val="4"/>
        </w:numPr>
        <w:spacing w:before="100" w:beforeAutospacing="1" w:after="0" w:line="240" w:lineRule="auto"/>
        <w:ind w:left="0"/>
        <w:rPr>
          <w:rFonts w:ascii="Times New Roman" w:eastAsia="Times New Roman" w:hAnsi="Times New Roman" w:cs="Times New Roman"/>
          <w:color w:val="1F1F1F"/>
          <w:sz w:val="24"/>
          <w:szCs w:val="24"/>
          <w:lang w:eastAsia="fr-FR"/>
        </w:rPr>
      </w:pPr>
      <w:r w:rsidRPr="00061D1B">
        <w:rPr>
          <w:rFonts w:ascii="Times New Roman" w:eastAsia="Times New Roman" w:hAnsi="Times New Roman" w:cs="Times New Roman"/>
          <w:b/>
          <w:bCs/>
          <w:color w:val="1F1F1F"/>
          <w:sz w:val="24"/>
          <w:szCs w:val="24"/>
          <w:bdr w:val="none" w:sz="0" w:space="0" w:color="auto" w:frame="1"/>
          <w:lang w:eastAsia="fr-FR"/>
        </w:rPr>
        <w:t>Algorithmes clés :</w:t>
      </w:r>
      <w:r w:rsidRPr="00061D1B">
        <w:rPr>
          <w:rFonts w:ascii="Times New Roman" w:eastAsia="Times New Roman" w:hAnsi="Times New Roman" w:cs="Times New Roman"/>
          <w:color w:val="1F1F1F"/>
          <w:sz w:val="24"/>
          <w:szCs w:val="24"/>
          <w:lang w:eastAsia="fr-FR"/>
        </w:rPr>
        <w:t xml:space="preserve"> </w:t>
      </w:r>
    </w:p>
    <w:p w:rsidR="00C666E6" w:rsidRPr="00253F50" w:rsidRDefault="00C666E6" w:rsidP="00C666E6">
      <w:pPr>
        <w:pStyle w:val="ListParagraph"/>
        <w:numPr>
          <w:ilvl w:val="1"/>
          <w:numId w:val="3"/>
        </w:numPr>
        <w:spacing w:before="100" w:beforeAutospacing="1" w:after="0" w:line="240" w:lineRule="auto"/>
        <w:rPr>
          <w:rFonts w:ascii="Times New Roman" w:eastAsia="Times New Roman" w:hAnsi="Times New Roman" w:cs="Times New Roman"/>
          <w:color w:val="1F1F1F"/>
          <w:sz w:val="24"/>
          <w:szCs w:val="24"/>
          <w:lang w:eastAsia="fr-FR"/>
        </w:rPr>
      </w:pPr>
      <w:r w:rsidRPr="00253F50">
        <w:rPr>
          <w:rFonts w:ascii="Times New Roman" w:eastAsia="Times New Roman" w:hAnsi="Times New Roman" w:cs="Times New Roman"/>
          <w:b/>
          <w:bCs/>
          <w:color w:val="1F1F1F"/>
          <w:sz w:val="24"/>
          <w:szCs w:val="24"/>
          <w:bdr w:val="none" w:sz="0" w:space="0" w:color="auto" w:frame="1"/>
          <w:lang w:eastAsia="fr-FR"/>
        </w:rPr>
        <w:t>Régression Linéaire/Logistique</w:t>
      </w:r>
      <w:r>
        <w:rPr>
          <w:rFonts w:ascii="Times New Roman" w:eastAsia="Times New Roman" w:hAnsi="Times New Roman" w:cs="Times New Roman"/>
          <w:b/>
          <w:bCs/>
          <w:color w:val="1F1F1F"/>
          <w:sz w:val="24"/>
          <w:szCs w:val="24"/>
          <w:bdr w:val="none" w:sz="0" w:space="0" w:color="auto" w:frame="1"/>
          <w:lang w:eastAsia="fr-FR"/>
        </w:rPr>
        <w:t> </w:t>
      </w:r>
    </w:p>
    <w:p w:rsidR="00C666E6" w:rsidRDefault="00C666E6" w:rsidP="00C666E6">
      <w:pPr>
        <w:pStyle w:val="ListParagraph"/>
        <w:numPr>
          <w:ilvl w:val="1"/>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253F50">
        <w:rPr>
          <w:rFonts w:ascii="Times New Roman" w:eastAsia="Times New Roman" w:hAnsi="Times New Roman" w:cs="Times New Roman"/>
          <w:b/>
          <w:bCs/>
          <w:color w:val="1F1F1F"/>
          <w:sz w:val="24"/>
          <w:szCs w:val="24"/>
          <w:bdr w:val="none" w:sz="0" w:space="0" w:color="auto" w:frame="1"/>
          <w:lang w:eastAsia="fr-FR"/>
        </w:rPr>
        <w:t xml:space="preserve">SVR (Support </w:t>
      </w:r>
      <w:proofErr w:type="spellStart"/>
      <w:r w:rsidRPr="00253F50">
        <w:rPr>
          <w:rFonts w:ascii="Times New Roman" w:eastAsia="Times New Roman" w:hAnsi="Times New Roman" w:cs="Times New Roman"/>
          <w:b/>
          <w:bCs/>
          <w:color w:val="1F1F1F"/>
          <w:sz w:val="24"/>
          <w:szCs w:val="24"/>
          <w:bdr w:val="none" w:sz="0" w:space="0" w:color="auto" w:frame="1"/>
          <w:lang w:eastAsia="fr-FR"/>
        </w:rPr>
        <w:t>Vector</w:t>
      </w:r>
      <w:proofErr w:type="spellEnd"/>
      <w:r w:rsidRPr="00253F50">
        <w:rPr>
          <w:rFonts w:ascii="Times New Roman" w:eastAsia="Times New Roman" w:hAnsi="Times New Roman" w:cs="Times New Roman"/>
          <w:b/>
          <w:bCs/>
          <w:color w:val="1F1F1F"/>
          <w:sz w:val="24"/>
          <w:szCs w:val="24"/>
          <w:bdr w:val="none" w:sz="0" w:space="0" w:color="auto" w:frame="1"/>
          <w:lang w:eastAsia="fr-FR"/>
        </w:rPr>
        <w:t xml:space="preserve"> </w:t>
      </w:r>
      <w:proofErr w:type="spellStart"/>
      <w:r w:rsidRPr="00253F50">
        <w:rPr>
          <w:rFonts w:ascii="Times New Roman" w:eastAsia="Times New Roman" w:hAnsi="Times New Roman" w:cs="Times New Roman"/>
          <w:b/>
          <w:bCs/>
          <w:color w:val="1F1F1F"/>
          <w:sz w:val="24"/>
          <w:szCs w:val="24"/>
          <w:bdr w:val="none" w:sz="0" w:space="0" w:color="auto" w:frame="1"/>
          <w:lang w:eastAsia="fr-FR"/>
        </w:rPr>
        <w:t>Regression</w:t>
      </w:r>
      <w:proofErr w:type="spellEnd"/>
      <w:r>
        <w:rPr>
          <w:rFonts w:ascii="Times New Roman" w:eastAsia="Times New Roman" w:hAnsi="Times New Roman" w:cs="Times New Roman"/>
          <w:b/>
          <w:bCs/>
          <w:color w:val="1F1F1F"/>
          <w:sz w:val="24"/>
          <w:szCs w:val="24"/>
          <w:bdr w:val="none" w:sz="0" w:space="0" w:color="auto" w:frame="1"/>
          <w:lang w:eastAsia="fr-FR"/>
        </w:rPr>
        <w:t>, SVM</w:t>
      </w:r>
      <w:r w:rsidRPr="00253F50">
        <w:rPr>
          <w:rFonts w:ascii="Times New Roman" w:eastAsia="Times New Roman" w:hAnsi="Times New Roman" w:cs="Times New Roman"/>
          <w:b/>
          <w:bCs/>
          <w:color w:val="1F1F1F"/>
          <w:sz w:val="24"/>
          <w:szCs w:val="24"/>
          <w:bdr w:val="none" w:sz="0" w:space="0" w:color="auto" w:frame="1"/>
          <w:lang w:eastAsia="fr-FR"/>
        </w:rPr>
        <w:t>) :</w:t>
      </w:r>
      <w:r w:rsidRPr="00253F50">
        <w:rPr>
          <w:rFonts w:ascii="Times New Roman" w:eastAsia="Times New Roman" w:hAnsi="Times New Roman" w:cs="Times New Roman"/>
          <w:color w:val="1F1F1F"/>
          <w:sz w:val="24"/>
          <w:szCs w:val="24"/>
          <w:lang w:eastAsia="fr-FR"/>
        </w:rPr>
        <w:t xml:space="preserve"> Très efficace pour les petits jeux de données expérimentaux car il cherche à maximiser la marge de confiance autour de la prédiction.</w:t>
      </w:r>
    </w:p>
    <w:p w:rsidR="00C666E6" w:rsidRPr="00732AFF" w:rsidRDefault="00C666E6" w:rsidP="00C666E6">
      <w:pPr>
        <w:pStyle w:val="ListParagraph"/>
        <w:numPr>
          <w:ilvl w:val="1"/>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253F50">
        <w:rPr>
          <w:rFonts w:ascii="Times New Roman" w:eastAsia="Times New Roman" w:hAnsi="Times New Roman" w:cs="Times New Roman"/>
          <w:b/>
          <w:bCs/>
          <w:color w:val="1F1F1F"/>
          <w:sz w:val="24"/>
          <w:szCs w:val="24"/>
          <w:bdr w:val="none" w:sz="0" w:space="0" w:color="auto" w:frame="1"/>
          <w:lang w:eastAsia="fr-FR"/>
        </w:rPr>
        <w:t xml:space="preserve">Arbres de décision et </w:t>
      </w:r>
      <w:proofErr w:type="spellStart"/>
      <w:r w:rsidRPr="00253F50">
        <w:rPr>
          <w:rFonts w:ascii="Times New Roman" w:eastAsia="Times New Roman" w:hAnsi="Times New Roman" w:cs="Times New Roman"/>
          <w:b/>
          <w:bCs/>
          <w:color w:val="1F1F1F"/>
          <w:sz w:val="24"/>
          <w:szCs w:val="24"/>
          <w:bdr w:val="none" w:sz="0" w:space="0" w:color="auto" w:frame="1"/>
          <w:lang w:eastAsia="fr-FR"/>
        </w:rPr>
        <w:t>Random</w:t>
      </w:r>
      <w:proofErr w:type="spellEnd"/>
      <w:r w:rsidRPr="00253F50">
        <w:rPr>
          <w:rFonts w:ascii="Times New Roman" w:eastAsia="Times New Roman" w:hAnsi="Times New Roman" w:cs="Times New Roman"/>
          <w:b/>
          <w:bCs/>
          <w:color w:val="1F1F1F"/>
          <w:sz w:val="24"/>
          <w:szCs w:val="24"/>
          <w:bdr w:val="none" w:sz="0" w:space="0" w:color="auto" w:frame="1"/>
          <w:lang w:eastAsia="fr-FR"/>
        </w:rPr>
        <w:t xml:space="preserve"> Forest.</w:t>
      </w:r>
    </w:p>
    <w:p w:rsidR="00C666E6" w:rsidRDefault="00C666E6" w:rsidP="00C666E6">
      <w:pPr>
        <w:spacing w:before="100" w:beforeAutospacing="1" w:after="120" w:line="240" w:lineRule="auto"/>
        <w:outlineLvl w:val="2"/>
        <w:rPr>
          <w:rFonts w:ascii="Times New Roman" w:eastAsia="Times New Roman" w:hAnsi="Times New Roman" w:cs="Times New Roman"/>
          <w:b/>
          <w:bCs/>
          <w:color w:val="1F1F1F"/>
          <w:sz w:val="24"/>
          <w:szCs w:val="24"/>
          <w:lang w:eastAsia="fr-FR"/>
        </w:rPr>
      </w:pPr>
      <w:r w:rsidRPr="00061D1B">
        <w:rPr>
          <w:rFonts w:ascii="Times New Roman" w:eastAsia="Times New Roman" w:hAnsi="Times New Roman" w:cs="Times New Roman"/>
          <w:b/>
          <w:bCs/>
          <w:color w:val="1F1F1F"/>
          <w:sz w:val="24"/>
          <w:szCs w:val="24"/>
          <w:lang w:eastAsia="fr-FR"/>
        </w:rPr>
        <w:t>B. L'Apprentissage Non-Supervisé</w:t>
      </w:r>
      <w:r>
        <w:rPr>
          <w:rFonts w:ascii="Times New Roman" w:eastAsia="Times New Roman" w:hAnsi="Times New Roman" w:cs="Times New Roman"/>
          <w:b/>
          <w:bCs/>
          <w:color w:val="1F1F1F"/>
          <w:sz w:val="24"/>
          <w:szCs w:val="24"/>
          <w:lang w:eastAsia="fr-FR"/>
        </w:rPr>
        <w:t> :</w:t>
      </w:r>
    </w:p>
    <w:p w:rsidR="00C666E6" w:rsidRPr="00732AFF" w:rsidRDefault="00C666E6" w:rsidP="00C666E6">
      <w:pPr>
        <w:spacing w:before="100" w:beforeAutospacing="1" w:after="120" w:line="240" w:lineRule="auto"/>
        <w:outlineLvl w:val="2"/>
        <w:rPr>
          <w:rFonts w:ascii="Times New Roman" w:eastAsia="Times New Roman" w:hAnsi="Times New Roman" w:cs="Times New Roman"/>
          <w:b/>
          <w:bCs/>
          <w:color w:val="1F1F1F"/>
          <w:sz w:val="24"/>
          <w:szCs w:val="24"/>
          <w:lang w:eastAsia="fr-FR"/>
        </w:rPr>
      </w:pPr>
      <w:r w:rsidRPr="00061D1B">
        <w:rPr>
          <w:rFonts w:ascii="Times New Roman" w:eastAsia="Times New Roman" w:hAnsi="Times New Roman" w:cs="Times New Roman"/>
          <w:color w:val="1F1F1F"/>
          <w:sz w:val="24"/>
          <w:szCs w:val="24"/>
          <w:lang w:eastAsia="fr-FR"/>
        </w:rPr>
        <w:t xml:space="preserve">Le modèle cherche des structures cachées dans des données </w:t>
      </w:r>
      <w:r w:rsidRPr="00061D1B">
        <w:rPr>
          <w:rFonts w:ascii="Times New Roman" w:eastAsia="Times New Roman" w:hAnsi="Times New Roman" w:cs="Times New Roman"/>
          <w:b/>
          <w:bCs/>
          <w:color w:val="1F1F1F"/>
          <w:sz w:val="24"/>
          <w:szCs w:val="24"/>
          <w:bdr w:val="none" w:sz="0" w:space="0" w:color="auto" w:frame="1"/>
          <w:lang w:eastAsia="fr-FR"/>
        </w:rPr>
        <w:t>non-étiquetées</w:t>
      </w:r>
      <w:r w:rsidRPr="00061D1B">
        <w:rPr>
          <w:rFonts w:ascii="Times New Roman" w:eastAsia="Times New Roman" w:hAnsi="Times New Roman" w:cs="Times New Roman"/>
          <w:color w:val="1F1F1F"/>
          <w:sz w:val="24"/>
          <w:szCs w:val="24"/>
          <w:lang w:eastAsia="fr-FR"/>
        </w:rPr>
        <w:t>.</w:t>
      </w:r>
    </w:p>
    <w:p w:rsidR="00C666E6" w:rsidRPr="00061D1B" w:rsidRDefault="00C666E6" w:rsidP="00C666E6">
      <w:pPr>
        <w:numPr>
          <w:ilvl w:val="0"/>
          <w:numId w:val="2"/>
        </w:numPr>
        <w:spacing w:before="100" w:beforeAutospacing="1" w:after="0" w:line="240" w:lineRule="auto"/>
        <w:ind w:left="0"/>
        <w:rPr>
          <w:rFonts w:ascii="Times New Roman" w:eastAsia="Times New Roman" w:hAnsi="Times New Roman" w:cs="Times New Roman"/>
          <w:color w:val="1F1F1F"/>
          <w:sz w:val="24"/>
          <w:szCs w:val="24"/>
          <w:lang w:eastAsia="fr-FR"/>
        </w:rPr>
      </w:pPr>
      <w:proofErr w:type="spellStart"/>
      <w:r w:rsidRPr="00061D1B">
        <w:rPr>
          <w:rFonts w:ascii="Times New Roman" w:eastAsia="Times New Roman" w:hAnsi="Times New Roman" w:cs="Times New Roman"/>
          <w:b/>
          <w:bCs/>
          <w:color w:val="1F1F1F"/>
          <w:sz w:val="24"/>
          <w:szCs w:val="24"/>
          <w:bdr w:val="none" w:sz="0" w:space="0" w:color="auto" w:frame="1"/>
          <w:lang w:eastAsia="fr-FR"/>
        </w:rPr>
        <w:t>Clustering</w:t>
      </w:r>
      <w:proofErr w:type="spellEnd"/>
      <w:r w:rsidRPr="00061D1B">
        <w:rPr>
          <w:rFonts w:ascii="Times New Roman" w:eastAsia="Times New Roman" w:hAnsi="Times New Roman" w:cs="Times New Roman"/>
          <w:b/>
          <w:bCs/>
          <w:color w:val="1F1F1F"/>
          <w:sz w:val="24"/>
          <w:szCs w:val="24"/>
          <w:bdr w:val="none" w:sz="0" w:space="0" w:color="auto" w:frame="1"/>
          <w:lang w:eastAsia="fr-FR"/>
        </w:rPr>
        <w:t xml:space="preserve"> (K-</w:t>
      </w:r>
      <w:proofErr w:type="spellStart"/>
      <w:r w:rsidRPr="00061D1B">
        <w:rPr>
          <w:rFonts w:ascii="Times New Roman" w:eastAsia="Times New Roman" w:hAnsi="Times New Roman" w:cs="Times New Roman"/>
          <w:b/>
          <w:bCs/>
          <w:color w:val="1F1F1F"/>
          <w:sz w:val="24"/>
          <w:szCs w:val="24"/>
          <w:bdr w:val="none" w:sz="0" w:space="0" w:color="auto" w:frame="1"/>
          <w:lang w:eastAsia="fr-FR"/>
        </w:rPr>
        <w:t>means</w:t>
      </w:r>
      <w:proofErr w:type="spellEnd"/>
      <w:r w:rsidRPr="00061D1B">
        <w:rPr>
          <w:rFonts w:ascii="Times New Roman" w:eastAsia="Times New Roman" w:hAnsi="Times New Roman" w:cs="Times New Roman"/>
          <w:b/>
          <w:bCs/>
          <w:color w:val="1F1F1F"/>
          <w:sz w:val="24"/>
          <w:szCs w:val="24"/>
          <w:bdr w:val="none" w:sz="0" w:space="0" w:color="auto" w:frame="1"/>
          <w:lang w:eastAsia="fr-FR"/>
        </w:rPr>
        <w:t>) :</w:t>
      </w:r>
      <w:r w:rsidRPr="00061D1B">
        <w:rPr>
          <w:rFonts w:ascii="Times New Roman" w:eastAsia="Times New Roman" w:hAnsi="Times New Roman" w:cs="Times New Roman"/>
          <w:color w:val="1F1F1F"/>
          <w:sz w:val="24"/>
          <w:szCs w:val="24"/>
          <w:lang w:eastAsia="fr-FR"/>
        </w:rPr>
        <w:t xml:space="preserve"> Regrouper des données similaires.</w:t>
      </w:r>
    </w:p>
    <w:p w:rsidR="00C666E6" w:rsidRPr="00D06309" w:rsidRDefault="00C666E6" w:rsidP="00C666E6">
      <w:pPr>
        <w:numPr>
          <w:ilvl w:val="0"/>
          <w:numId w:val="2"/>
        </w:numPr>
        <w:spacing w:before="100" w:beforeAutospacing="1" w:after="0" w:line="240" w:lineRule="auto"/>
        <w:ind w:left="0"/>
        <w:rPr>
          <w:rFonts w:ascii="Times New Roman" w:eastAsia="Times New Roman" w:hAnsi="Times New Roman" w:cs="Times New Roman"/>
          <w:color w:val="1F1F1F"/>
          <w:sz w:val="24"/>
          <w:szCs w:val="24"/>
          <w:lang w:eastAsia="fr-FR"/>
        </w:rPr>
      </w:pPr>
      <w:r w:rsidRPr="00061D1B">
        <w:rPr>
          <w:rFonts w:ascii="Times New Roman" w:eastAsia="Times New Roman" w:hAnsi="Times New Roman" w:cs="Times New Roman"/>
          <w:b/>
          <w:bCs/>
          <w:color w:val="1F1F1F"/>
          <w:sz w:val="24"/>
          <w:szCs w:val="24"/>
          <w:bdr w:val="none" w:sz="0" w:space="0" w:color="auto" w:frame="1"/>
          <w:lang w:eastAsia="fr-FR"/>
        </w:rPr>
        <w:t>Réduction de dimension (PCA</w:t>
      </w:r>
      <w:r>
        <w:rPr>
          <w:rFonts w:ascii="Times New Roman" w:eastAsia="Times New Roman" w:hAnsi="Times New Roman" w:cs="Times New Roman"/>
          <w:b/>
          <w:bCs/>
          <w:color w:val="1F1F1F"/>
          <w:sz w:val="24"/>
          <w:szCs w:val="24"/>
          <w:bdr w:val="none" w:sz="0" w:space="0" w:color="auto" w:frame="1"/>
          <w:lang w:eastAsia="fr-FR"/>
        </w:rPr>
        <w:t xml:space="preserve"> : Principal Component </w:t>
      </w:r>
      <w:proofErr w:type="spellStart"/>
      <w:r>
        <w:rPr>
          <w:rFonts w:ascii="Times New Roman" w:eastAsia="Times New Roman" w:hAnsi="Times New Roman" w:cs="Times New Roman"/>
          <w:b/>
          <w:bCs/>
          <w:color w:val="1F1F1F"/>
          <w:sz w:val="24"/>
          <w:szCs w:val="24"/>
          <w:bdr w:val="none" w:sz="0" w:space="0" w:color="auto" w:frame="1"/>
          <w:lang w:eastAsia="fr-FR"/>
        </w:rPr>
        <w:t>Analysis</w:t>
      </w:r>
      <w:proofErr w:type="spellEnd"/>
      <w:r w:rsidRPr="00061D1B">
        <w:rPr>
          <w:rFonts w:ascii="Times New Roman" w:eastAsia="Times New Roman" w:hAnsi="Times New Roman" w:cs="Times New Roman"/>
          <w:b/>
          <w:bCs/>
          <w:color w:val="1F1F1F"/>
          <w:sz w:val="24"/>
          <w:szCs w:val="24"/>
          <w:bdr w:val="none" w:sz="0" w:space="0" w:color="auto" w:frame="1"/>
          <w:lang w:eastAsia="fr-FR"/>
        </w:rPr>
        <w:t>) :</w:t>
      </w:r>
      <w:r w:rsidRPr="00061D1B">
        <w:rPr>
          <w:rFonts w:ascii="Times New Roman" w:eastAsia="Times New Roman" w:hAnsi="Times New Roman" w:cs="Times New Roman"/>
          <w:color w:val="1F1F1F"/>
          <w:sz w:val="24"/>
          <w:szCs w:val="24"/>
          <w:lang w:eastAsia="fr-FR"/>
        </w:rPr>
        <w:t xml:space="preserve"> Simplifier les données sans perdre l'information essentielle.</w:t>
      </w:r>
    </w:p>
    <w:p w:rsidR="00C666E6" w:rsidRPr="00061D1B" w:rsidRDefault="00C666E6" w:rsidP="00C666E6">
      <w:pPr>
        <w:spacing w:before="100" w:beforeAutospacing="1" w:after="120" w:line="240" w:lineRule="auto"/>
        <w:outlineLvl w:val="2"/>
        <w:rPr>
          <w:rFonts w:ascii="Times New Roman" w:eastAsia="Times New Roman" w:hAnsi="Times New Roman" w:cs="Times New Roman"/>
          <w:b/>
          <w:bCs/>
          <w:color w:val="1F1F1F"/>
          <w:sz w:val="24"/>
          <w:szCs w:val="24"/>
          <w:lang w:eastAsia="fr-FR"/>
        </w:rPr>
      </w:pPr>
      <w:r w:rsidRPr="00061D1B">
        <w:rPr>
          <w:rFonts w:ascii="Times New Roman" w:eastAsia="Times New Roman" w:hAnsi="Times New Roman" w:cs="Times New Roman"/>
          <w:b/>
          <w:bCs/>
          <w:color w:val="1F1F1F"/>
          <w:sz w:val="24"/>
          <w:szCs w:val="24"/>
          <w:lang w:eastAsia="fr-FR"/>
        </w:rPr>
        <w:t>3.2 Apprentissage Profond (</w:t>
      </w:r>
      <w:proofErr w:type="spellStart"/>
      <w:r w:rsidRPr="00061D1B">
        <w:rPr>
          <w:rFonts w:ascii="Times New Roman" w:eastAsia="Times New Roman" w:hAnsi="Times New Roman" w:cs="Times New Roman"/>
          <w:b/>
          <w:bCs/>
          <w:color w:val="1F1F1F"/>
          <w:sz w:val="24"/>
          <w:szCs w:val="24"/>
          <w:lang w:eastAsia="fr-FR"/>
        </w:rPr>
        <w:t>Deep</w:t>
      </w:r>
      <w:proofErr w:type="spellEnd"/>
      <w:r w:rsidRPr="00061D1B">
        <w:rPr>
          <w:rFonts w:ascii="Times New Roman" w:eastAsia="Times New Roman" w:hAnsi="Times New Roman" w:cs="Times New Roman"/>
          <w:b/>
          <w:bCs/>
          <w:color w:val="1F1F1F"/>
          <w:sz w:val="24"/>
          <w:szCs w:val="24"/>
          <w:lang w:eastAsia="fr-FR"/>
        </w:rPr>
        <w:t xml:space="preserve"> Learning</w:t>
      </w:r>
      <w:r>
        <w:rPr>
          <w:rFonts w:ascii="Times New Roman" w:eastAsia="Times New Roman" w:hAnsi="Times New Roman" w:cs="Times New Roman"/>
          <w:b/>
          <w:bCs/>
          <w:color w:val="1F1F1F"/>
          <w:sz w:val="24"/>
          <w:szCs w:val="24"/>
          <w:lang w:eastAsia="fr-FR"/>
        </w:rPr>
        <w:t> :</w:t>
      </w:r>
      <w:r w:rsidRPr="00061D1B">
        <w:rPr>
          <w:rFonts w:ascii="Times New Roman" w:eastAsia="Times New Roman" w:hAnsi="Times New Roman" w:cs="Times New Roman"/>
          <w:b/>
          <w:bCs/>
          <w:color w:val="1F1F1F"/>
          <w:sz w:val="24"/>
          <w:szCs w:val="24"/>
          <w:lang w:eastAsia="fr-FR"/>
        </w:rPr>
        <w:t xml:space="preserve"> DL)</w:t>
      </w:r>
    </w:p>
    <w:p w:rsidR="00C666E6" w:rsidRPr="00061D1B" w:rsidRDefault="00C666E6" w:rsidP="00C666E6">
      <w:pPr>
        <w:spacing w:before="100" w:beforeAutospacing="1" w:after="0" w:line="240" w:lineRule="auto"/>
        <w:jc w:val="both"/>
        <w:rPr>
          <w:rFonts w:ascii="Times New Roman" w:eastAsia="Times New Roman" w:hAnsi="Times New Roman" w:cs="Times New Roman"/>
          <w:color w:val="1F1F1F"/>
          <w:sz w:val="24"/>
          <w:szCs w:val="24"/>
          <w:lang w:eastAsia="fr-FR"/>
        </w:rPr>
      </w:pPr>
      <w:r w:rsidRPr="00061D1B">
        <w:rPr>
          <w:rFonts w:ascii="Times New Roman" w:eastAsia="Times New Roman" w:hAnsi="Times New Roman" w:cs="Times New Roman"/>
          <w:color w:val="1F1F1F"/>
          <w:sz w:val="24"/>
          <w:szCs w:val="24"/>
          <w:lang w:eastAsia="fr-FR"/>
        </w:rPr>
        <w:t xml:space="preserve">Le DL est une sous-catégorie du Machine Learning basée sur les </w:t>
      </w:r>
      <w:r w:rsidRPr="00061D1B">
        <w:rPr>
          <w:rFonts w:ascii="Times New Roman" w:eastAsia="Times New Roman" w:hAnsi="Times New Roman" w:cs="Times New Roman"/>
          <w:b/>
          <w:bCs/>
          <w:color w:val="1F1F1F"/>
          <w:sz w:val="24"/>
          <w:szCs w:val="24"/>
          <w:bdr w:val="none" w:sz="0" w:space="0" w:color="auto" w:frame="1"/>
          <w:lang w:eastAsia="fr-FR"/>
        </w:rPr>
        <w:t>réseaux de neurones artificiels</w:t>
      </w:r>
      <w:r w:rsidRPr="00061D1B">
        <w:rPr>
          <w:rFonts w:ascii="Times New Roman" w:eastAsia="Times New Roman" w:hAnsi="Times New Roman" w:cs="Times New Roman"/>
          <w:color w:val="1F1F1F"/>
          <w:sz w:val="24"/>
          <w:szCs w:val="24"/>
          <w:lang w:eastAsia="fr-FR"/>
        </w:rPr>
        <w:t xml:space="preserve"> avec de nombreuses couches cachées.</w:t>
      </w:r>
    </w:p>
    <w:p w:rsidR="00C666E6" w:rsidRPr="00061D1B" w:rsidRDefault="00C666E6" w:rsidP="00C666E6">
      <w:pPr>
        <w:numPr>
          <w:ilvl w:val="0"/>
          <w:numId w:val="5"/>
        </w:numPr>
        <w:spacing w:before="100" w:beforeAutospacing="1" w:after="0" w:line="240" w:lineRule="auto"/>
        <w:ind w:left="0"/>
        <w:rPr>
          <w:rFonts w:ascii="Times New Roman" w:eastAsia="Times New Roman" w:hAnsi="Times New Roman" w:cs="Times New Roman"/>
          <w:color w:val="1F1F1F"/>
          <w:sz w:val="24"/>
          <w:szCs w:val="24"/>
          <w:lang w:eastAsia="fr-FR"/>
        </w:rPr>
      </w:pPr>
      <w:r w:rsidRPr="00061D1B">
        <w:rPr>
          <w:rFonts w:ascii="Times New Roman" w:eastAsia="Times New Roman" w:hAnsi="Times New Roman" w:cs="Times New Roman"/>
          <w:b/>
          <w:bCs/>
          <w:color w:val="1F1F1F"/>
          <w:sz w:val="24"/>
          <w:szCs w:val="24"/>
          <w:bdr w:val="none" w:sz="0" w:space="0" w:color="auto" w:frame="1"/>
          <w:lang w:eastAsia="fr-FR"/>
        </w:rPr>
        <w:lastRenderedPageBreak/>
        <w:t>ANN (</w:t>
      </w:r>
      <w:proofErr w:type="spellStart"/>
      <w:r w:rsidRPr="00061D1B">
        <w:rPr>
          <w:rFonts w:ascii="Times New Roman" w:eastAsia="Times New Roman" w:hAnsi="Times New Roman" w:cs="Times New Roman"/>
          <w:b/>
          <w:bCs/>
          <w:color w:val="1F1F1F"/>
          <w:sz w:val="24"/>
          <w:szCs w:val="24"/>
          <w:bdr w:val="none" w:sz="0" w:space="0" w:color="auto" w:frame="1"/>
          <w:lang w:eastAsia="fr-FR"/>
        </w:rPr>
        <w:t>Artificial</w:t>
      </w:r>
      <w:proofErr w:type="spellEnd"/>
      <w:r w:rsidRPr="00061D1B">
        <w:rPr>
          <w:rFonts w:ascii="Times New Roman" w:eastAsia="Times New Roman" w:hAnsi="Times New Roman" w:cs="Times New Roman"/>
          <w:b/>
          <w:bCs/>
          <w:color w:val="1F1F1F"/>
          <w:sz w:val="24"/>
          <w:szCs w:val="24"/>
          <w:bdr w:val="none" w:sz="0" w:space="0" w:color="auto" w:frame="1"/>
          <w:lang w:eastAsia="fr-FR"/>
        </w:rPr>
        <w:t xml:space="preserve"> Neural Networks) :</w:t>
      </w:r>
      <w:r w:rsidRPr="00061D1B">
        <w:rPr>
          <w:rFonts w:ascii="Times New Roman" w:eastAsia="Times New Roman" w:hAnsi="Times New Roman" w:cs="Times New Roman"/>
          <w:color w:val="1F1F1F"/>
          <w:sz w:val="24"/>
          <w:szCs w:val="24"/>
          <w:lang w:eastAsia="fr-FR"/>
        </w:rPr>
        <w:t xml:space="preserve"> Inspiré par les neurones biologiques, il est composé de couches (input, </w:t>
      </w:r>
      <w:proofErr w:type="spellStart"/>
      <w:r w:rsidRPr="00061D1B">
        <w:rPr>
          <w:rFonts w:ascii="Times New Roman" w:eastAsia="Times New Roman" w:hAnsi="Times New Roman" w:cs="Times New Roman"/>
          <w:color w:val="1F1F1F"/>
          <w:sz w:val="24"/>
          <w:szCs w:val="24"/>
          <w:lang w:eastAsia="fr-FR"/>
        </w:rPr>
        <w:t>hidden</w:t>
      </w:r>
      <w:proofErr w:type="spellEnd"/>
      <w:r w:rsidRPr="00061D1B">
        <w:rPr>
          <w:rFonts w:ascii="Times New Roman" w:eastAsia="Times New Roman" w:hAnsi="Times New Roman" w:cs="Times New Roman"/>
          <w:color w:val="1F1F1F"/>
          <w:sz w:val="24"/>
          <w:szCs w:val="24"/>
          <w:lang w:eastAsia="fr-FR"/>
        </w:rPr>
        <w:t xml:space="preserve">, output). Chaque connexion possède un </w:t>
      </w:r>
      <w:r>
        <w:rPr>
          <w:rFonts w:ascii="Times New Roman" w:eastAsia="Times New Roman" w:hAnsi="Times New Roman" w:cs="Times New Roman"/>
          <w:b/>
          <w:bCs/>
          <w:color w:val="1F1F1F"/>
          <w:sz w:val="24"/>
          <w:szCs w:val="24"/>
          <w:bdr w:val="none" w:sz="0" w:space="0" w:color="auto" w:frame="1"/>
          <w:lang w:eastAsia="fr-FR"/>
        </w:rPr>
        <w:t>poids (w</w:t>
      </w:r>
      <w:r w:rsidRPr="00061D1B">
        <w:rPr>
          <w:rFonts w:ascii="Times New Roman" w:eastAsia="Times New Roman" w:hAnsi="Times New Roman" w:cs="Times New Roman"/>
          <w:b/>
          <w:bCs/>
          <w:color w:val="1F1F1F"/>
          <w:sz w:val="24"/>
          <w:szCs w:val="24"/>
          <w:bdr w:val="none" w:sz="0" w:space="0" w:color="auto" w:frame="1"/>
          <w:lang w:eastAsia="fr-FR"/>
        </w:rPr>
        <w:t>)</w:t>
      </w:r>
      <w:r w:rsidRPr="00061D1B">
        <w:rPr>
          <w:rFonts w:ascii="Times New Roman" w:eastAsia="Times New Roman" w:hAnsi="Times New Roman" w:cs="Times New Roman"/>
          <w:color w:val="1F1F1F"/>
          <w:sz w:val="24"/>
          <w:szCs w:val="24"/>
          <w:lang w:eastAsia="fr-FR"/>
        </w:rPr>
        <w:t xml:space="preserve"> ajusté durant l'entraînement.</w:t>
      </w:r>
    </w:p>
    <w:p w:rsidR="00C666E6" w:rsidRDefault="00C666E6" w:rsidP="00C666E6">
      <w:pPr>
        <w:numPr>
          <w:ilvl w:val="0"/>
          <w:numId w:val="5"/>
        </w:numPr>
        <w:spacing w:before="100" w:beforeAutospacing="1" w:after="0" w:line="240" w:lineRule="auto"/>
        <w:ind w:left="0"/>
        <w:rPr>
          <w:rFonts w:ascii="Times New Roman" w:eastAsia="Times New Roman" w:hAnsi="Times New Roman" w:cs="Times New Roman"/>
          <w:color w:val="1F1F1F"/>
          <w:sz w:val="24"/>
          <w:szCs w:val="24"/>
          <w:lang w:eastAsia="fr-FR"/>
        </w:rPr>
      </w:pPr>
      <w:r w:rsidRPr="00061D1B">
        <w:rPr>
          <w:rFonts w:ascii="Times New Roman" w:eastAsia="Times New Roman" w:hAnsi="Times New Roman" w:cs="Times New Roman"/>
          <w:b/>
          <w:bCs/>
          <w:color w:val="1F1F1F"/>
          <w:sz w:val="24"/>
          <w:szCs w:val="24"/>
          <w:bdr w:val="none" w:sz="0" w:space="0" w:color="auto" w:frame="1"/>
          <w:lang w:eastAsia="fr-FR"/>
        </w:rPr>
        <w:t>RNN et LSTM :</w:t>
      </w:r>
      <w:r w:rsidRPr="00061D1B">
        <w:rPr>
          <w:rFonts w:ascii="Times New Roman" w:eastAsia="Times New Roman" w:hAnsi="Times New Roman" w:cs="Times New Roman"/>
          <w:color w:val="1F1F1F"/>
          <w:sz w:val="24"/>
          <w:szCs w:val="24"/>
          <w:lang w:eastAsia="fr-FR"/>
        </w:rPr>
        <w:t xml:space="preserve"> </w:t>
      </w:r>
    </w:p>
    <w:p w:rsidR="00C666E6" w:rsidRPr="00253F50" w:rsidRDefault="00C666E6" w:rsidP="00C666E6">
      <w:pPr>
        <w:pStyle w:val="ListParagraph"/>
        <w:numPr>
          <w:ilvl w:val="1"/>
          <w:numId w:val="3"/>
        </w:numPr>
        <w:spacing w:before="100" w:beforeAutospacing="1" w:after="0" w:line="240" w:lineRule="auto"/>
        <w:rPr>
          <w:rFonts w:ascii="Times New Roman" w:eastAsia="Times New Roman" w:hAnsi="Times New Roman" w:cs="Times New Roman"/>
          <w:color w:val="1F1F1F"/>
          <w:sz w:val="24"/>
          <w:szCs w:val="24"/>
          <w:lang w:eastAsia="fr-FR"/>
        </w:rPr>
      </w:pPr>
      <w:r w:rsidRPr="00253F50">
        <w:rPr>
          <w:rFonts w:ascii="Times New Roman" w:eastAsia="Times New Roman" w:hAnsi="Times New Roman" w:cs="Times New Roman"/>
          <w:color w:val="1F1F1F"/>
          <w:sz w:val="24"/>
          <w:szCs w:val="24"/>
          <w:lang w:eastAsia="fr-FR"/>
        </w:rPr>
        <w:t xml:space="preserve">Les réseaux récurrents </w:t>
      </w:r>
      <w:r w:rsidRPr="00061D1B">
        <w:rPr>
          <w:rFonts w:ascii="Times New Roman" w:eastAsia="Times New Roman" w:hAnsi="Times New Roman" w:cs="Times New Roman"/>
          <w:b/>
          <w:bCs/>
          <w:color w:val="1F1F1F"/>
          <w:sz w:val="24"/>
          <w:szCs w:val="24"/>
          <w:bdr w:val="none" w:sz="0" w:space="0" w:color="auto" w:frame="1"/>
          <w:lang w:eastAsia="fr-FR"/>
        </w:rPr>
        <w:t>RNN</w:t>
      </w:r>
      <w:r w:rsidRPr="00253F50">
        <w:rPr>
          <w:rFonts w:ascii="Times New Roman" w:eastAsia="Times New Roman" w:hAnsi="Times New Roman" w:cs="Times New Roman"/>
          <w:color w:val="1F1F1F"/>
          <w:sz w:val="24"/>
          <w:szCs w:val="24"/>
          <w:lang w:eastAsia="fr-FR"/>
        </w:rPr>
        <w:t xml:space="preserve"> possèdent des boucles de rétroaction.</w:t>
      </w:r>
    </w:p>
    <w:p w:rsidR="00C666E6" w:rsidRPr="00936E8D" w:rsidRDefault="00C666E6" w:rsidP="00C666E6">
      <w:pPr>
        <w:pStyle w:val="ListParagraph"/>
        <w:numPr>
          <w:ilvl w:val="1"/>
          <w:numId w:val="3"/>
        </w:numPr>
        <w:spacing w:before="100" w:beforeAutospacing="1" w:after="0" w:line="240" w:lineRule="auto"/>
        <w:rPr>
          <w:rFonts w:ascii="Times New Roman" w:eastAsia="Times New Roman" w:hAnsi="Times New Roman" w:cs="Times New Roman"/>
          <w:color w:val="1F1F1F"/>
          <w:sz w:val="24"/>
          <w:szCs w:val="24"/>
          <w:lang w:eastAsia="fr-FR"/>
        </w:rPr>
      </w:pPr>
      <w:r w:rsidRPr="00756993">
        <w:rPr>
          <w:rFonts w:ascii="Times New Roman" w:eastAsia="Times New Roman" w:hAnsi="Times New Roman" w:cs="Times New Roman"/>
          <w:color w:val="1F1F1F"/>
          <w:sz w:val="24"/>
          <w:szCs w:val="24"/>
          <w:lang w:eastAsia="fr-FR"/>
        </w:rPr>
        <w:t xml:space="preserve">Le </w:t>
      </w:r>
      <w:r w:rsidRPr="00756993">
        <w:rPr>
          <w:rFonts w:ascii="Times New Roman" w:eastAsia="Times New Roman" w:hAnsi="Times New Roman" w:cs="Times New Roman"/>
          <w:b/>
          <w:bCs/>
          <w:color w:val="1F1F1F"/>
          <w:sz w:val="24"/>
          <w:szCs w:val="24"/>
          <w:bdr w:val="none" w:sz="0" w:space="0" w:color="auto" w:frame="1"/>
          <w:lang w:eastAsia="fr-FR"/>
        </w:rPr>
        <w:t>LSTM</w:t>
      </w:r>
      <w:r w:rsidRPr="00756993">
        <w:rPr>
          <w:rFonts w:ascii="Times New Roman" w:eastAsia="Times New Roman" w:hAnsi="Times New Roman" w:cs="Times New Roman"/>
          <w:color w:val="1F1F1F"/>
          <w:sz w:val="24"/>
          <w:szCs w:val="24"/>
          <w:lang w:eastAsia="fr-FR"/>
        </w:rPr>
        <w:t xml:space="preserve"> est une évolution majeure capable de décider quelle information oublier ou conserver sur le long terme, ce qui le rend imbattable pour les séries temporelles.</w:t>
      </w:r>
    </w:p>
    <w:p w:rsidR="00C666E6" w:rsidRPr="00061D1B" w:rsidRDefault="00C666E6" w:rsidP="00C666E6">
      <w:pPr>
        <w:spacing w:before="100" w:beforeAutospacing="1" w:after="120" w:line="240" w:lineRule="auto"/>
        <w:outlineLvl w:val="2"/>
        <w:rPr>
          <w:rFonts w:ascii="Times New Roman" w:eastAsia="Times New Roman" w:hAnsi="Times New Roman" w:cs="Times New Roman"/>
          <w:b/>
          <w:bCs/>
          <w:color w:val="1F1F1F"/>
          <w:sz w:val="24"/>
          <w:szCs w:val="24"/>
          <w:lang w:eastAsia="fr-FR"/>
        </w:rPr>
      </w:pPr>
      <w:r w:rsidRPr="00061D1B">
        <w:rPr>
          <w:rFonts w:ascii="Times New Roman" w:eastAsia="Times New Roman" w:hAnsi="Times New Roman" w:cs="Times New Roman"/>
          <w:b/>
          <w:bCs/>
          <w:color w:val="1F1F1F"/>
          <w:sz w:val="24"/>
          <w:szCs w:val="24"/>
          <w:lang w:eastAsia="fr-FR"/>
        </w:rPr>
        <w:t>Synthèse pour votre chapitre</w:t>
      </w:r>
    </w:p>
    <w:tbl>
      <w:tblPr>
        <w:tblStyle w:val="TableGrid"/>
        <w:tblW w:w="10421" w:type="dxa"/>
        <w:tblLook w:val="04A0" w:firstRow="1" w:lastRow="0" w:firstColumn="1" w:lastColumn="0" w:noHBand="0" w:noVBand="1"/>
      </w:tblPr>
      <w:tblGrid>
        <w:gridCol w:w="2689"/>
        <w:gridCol w:w="2551"/>
        <w:gridCol w:w="3260"/>
        <w:gridCol w:w="1921"/>
      </w:tblGrid>
      <w:tr w:rsidR="00C666E6" w:rsidRPr="00061D1B" w:rsidTr="0034394C">
        <w:trPr>
          <w:trHeight w:val="316"/>
        </w:trPr>
        <w:tc>
          <w:tcPr>
            <w:tcW w:w="2689" w:type="dxa"/>
            <w:hideMark/>
          </w:tcPr>
          <w:p w:rsidR="00C666E6" w:rsidRPr="00936E8D" w:rsidRDefault="00C666E6" w:rsidP="0034394C">
            <w:pPr>
              <w:rPr>
                <w:rFonts w:ascii="Times New Roman" w:eastAsia="Times New Roman" w:hAnsi="Times New Roman" w:cs="Times New Roman"/>
                <w:color w:val="1F1F1F"/>
                <w:lang w:eastAsia="fr-FR"/>
              </w:rPr>
            </w:pPr>
            <w:r w:rsidRPr="00936E8D">
              <w:rPr>
                <w:rFonts w:ascii="Times New Roman" w:eastAsia="Times New Roman" w:hAnsi="Times New Roman" w:cs="Times New Roman"/>
                <w:b/>
                <w:bCs/>
                <w:color w:val="1F1F1F"/>
                <w:bdr w:val="none" w:sz="0" w:space="0" w:color="auto" w:frame="1"/>
                <w:lang w:eastAsia="fr-FR"/>
              </w:rPr>
              <w:t>Domaine</w:t>
            </w:r>
          </w:p>
        </w:tc>
        <w:tc>
          <w:tcPr>
            <w:tcW w:w="2551" w:type="dxa"/>
            <w:hideMark/>
          </w:tcPr>
          <w:p w:rsidR="00C666E6" w:rsidRPr="00936E8D" w:rsidRDefault="00C666E6" w:rsidP="0034394C">
            <w:pPr>
              <w:rPr>
                <w:rFonts w:ascii="Times New Roman" w:eastAsia="Times New Roman" w:hAnsi="Times New Roman" w:cs="Times New Roman"/>
                <w:color w:val="1F1F1F"/>
                <w:lang w:eastAsia="fr-FR"/>
              </w:rPr>
            </w:pPr>
            <w:r w:rsidRPr="00936E8D">
              <w:rPr>
                <w:rFonts w:ascii="Times New Roman" w:eastAsia="Times New Roman" w:hAnsi="Times New Roman" w:cs="Times New Roman"/>
                <w:b/>
                <w:bCs/>
                <w:color w:val="1F1F1F"/>
                <w:bdr w:val="none" w:sz="0" w:space="0" w:color="auto" w:frame="1"/>
                <w:lang w:eastAsia="fr-FR"/>
              </w:rPr>
              <w:t>Unité de base</w:t>
            </w:r>
          </w:p>
        </w:tc>
        <w:tc>
          <w:tcPr>
            <w:tcW w:w="3260" w:type="dxa"/>
            <w:hideMark/>
          </w:tcPr>
          <w:p w:rsidR="00C666E6" w:rsidRPr="00936E8D" w:rsidRDefault="00C666E6" w:rsidP="0034394C">
            <w:pPr>
              <w:rPr>
                <w:rFonts w:ascii="Times New Roman" w:eastAsia="Times New Roman" w:hAnsi="Times New Roman" w:cs="Times New Roman"/>
                <w:color w:val="1F1F1F"/>
                <w:lang w:eastAsia="fr-FR"/>
              </w:rPr>
            </w:pPr>
            <w:r w:rsidRPr="00936E8D">
              <w:rPr>
                <w:rFonts w:ascii="Times New Roman" w:eastAsia="Times New Roman" w:hAnsi="Times New Roman" w:cs="Times New Roman"/>
                <w:b/>
                <w:bCs/>
                <w:color w:val="1F1F1F"/>
                <w:bdr w:val="none" w:sz="0" w:space="0" w:color="auto" w:frame="1"/>
                <w:lang w:eastAsia="fr-FR"/>
              </w:rPr>
              <w:t>Type de données</w:t>
            </w:r>
          </w:p>
        </w:tc>
        <w:tc>
          <w:tcPr>
            <w:tcW w:w="1921" w:type="dxa"/>
            <w:hideMark/>
          </w:tcPr>
          <w:p w:rsidR="00C666E6" w:rsidRPr="00936E8D" w:rsidRDefault="00C666E6" w:rsidP="0034394C">
            <w:pPr>
              <w:rPr>
                <w:rFonts w:ascii="Times New Roman" w:eastAsia="Times New Roman" w:hAnsi="Times New Roman" w:cs="Times New Roman"/>
                <w:color w:val="1F1F1F"/>
                <w:lang w:eastAsia="fr-FR"/>
              </w:rPr>
            </w:pPr>
            <w:r w:rsidRPr="00936E8D">
              <w:rPr>
                <w:rFonts w:ascii="Times New Roman" w:eastAsia="Times New Roman" w:hAnsi="Times New Roman" w:cs="Times New Roman"/>
                <w:b/>
                <w:bCs/>
                <w:color w:val="1F1F1F"/>
                <w:bdr w:val="none" w:sz="0" w:space="0" w:color="auto" w:frame="1"/>
                <w:lang w:eastAsia="fr-FR"/>
              </w:rPr>
              <w:t>Complexité</w:t>
            </w:r>
          </w:p>
        </w:tc>
      </w:tr>
      <w:tr w:rsidR="00C666E6" w:rsidRPr="00061D1B" w:rsidTr="0034394C">
        <w:trPr>
          <w:trHeight w:val="566"/>
        </w:trPr>
        <w:tc>
          <w:tcPr>
            <w:tcW w:w="2689" w:type="dxa"/>
            <w:hideMark/>
          </w:tcPr>
          <w:p w:rsidR="00C666E6" w:rsidRDefault="00C666E6" w:rsidP="0034394C">
            <w:pPr>
              <w:rPr>
                <w:rFonts w:ascii="Times New Roman" w:eastAsia="Times New Roman" w:hAnsi="Times New Roman" w:cs="Times New Roman"/>
                <w:b/>
                <w:bCs/>
                <w:color w:val="1F1F1F"/>
                <w:bdr w:val="none" w:sz="0" w:space="0" w:color="auto" w:frame="1"/>
                <w:lang w:eastAsia="fr-FR"/>
              </w:rPr>
            </w:pPr>
            <w:r>
              <w:rPr>
                <w:rFonts w:ascii="Times New Roman" w:eastAsia="Times New Roman" w:hAnsi="Times New Roman" w:cs="Times New Roman"/>
                <w:b/>
                <w:bCs/>
                <w:color w:val="1F1F1F"/>
                <w:bdr w:val="none" w:sz="0" w:space="0" w:color="auto" w:frame="1"/>
                <w:lang w:eastAsia="fr-FR"/>
              </w:rPr>
              <w:t xml:space="preserve">Machine Learning </w:t>
            </w:r>
          </w:p>
          <w:p w:rsidR="00C666E6" w:rsidRPr="00936E8D" w:rsidRDefault="00C666E6" w:rsidP="0034394C">
            <w:pPr>
              <w:rPr>
                <w:rFonts w:ascii="Times New Roman" w:eastAsia="Times New Roman" w:hAnsi="Times New Roman" w:cs="Times New Roman"/>
                <w:color w:val="1F1F1F"/>
                <w:lang w:eastAsia="fr-FR"/>
              </w:rPr>
            </w:pPr>
          </w:p>
        </w:tc>
        <w:tc>
          <w:tcPr>
            <w:tcW w:w="2551" w:type="dxa"/>
            <w:hideMark/>
          </w:tcPr>
          <w:p w:rsidR="00C666E6" w:rsidRPr="00936E8D" w:rsidRDefault="00C666E6" w:rsidP="0034394C">
            <w:pPr>
              <w:rPr>
                <w:rFonts w:ascii="Times New Roman" w:eastAsia="Times New Roman" w:hAnsi="Times New Roman" w:cs="Times New Roman"/>
                <w:color w:val="1F1F1F"/>
                <w:lang w:eastAsia="fr-FR"/>
              </w:rPr>
            </w:pPr>
            <w:r w:rsidRPr="00936E8D">
              <w:rPr>
                <w:rFonts w:ascii="Times New Roman" w:eastAsia="Times New Roman" w:hAnsi="Times New Roman" w:cs="Times New Roman"/>
                <w:color w:val="1F1F1F"/>
                <w:bdr w:val="none" w:sz="0" w:space="0" w:color="auto" w:frame="1"/>
                <w:lang w:eastAsia="fr-FR"/>
              </w:rPr>
              <w:t>Statistique/Mathématique</w:t>
            </w:r>
          </w:p>
        </w:tc>
        <w:tc>
          <w:tcPr>
            <w:tcW w:w="3260" w:type="dxa"/>
            <w:hideMark/>
          </w:tcPr>
          <w:p w:rsidR="00C666E6" w:rsidRPr="00936E8D" w:rsidRDefault="00C666E6" w:rsidP="0034394C">
            <w:pPr>
              <w:rPr>
                <w:rFonts w:ascii="Times New Roman" w:eastAsia="Times New Roman" w:hAnsi="Times New Roman" w:cs="Times New Roman"/>
                <w:color w:val="1F1F1F"/>
                <w:lang w:eastAsia="fr-FR"/>
              </w:rPr>
            </w:pPr>
            <w:r w:rsidRPr="00936E8D">
              <w:rPr>
                <w:rFonts w:ascii="Times New Roman" w:eastAsia="Times New Roman" w:hAnsi="Times New Roman" w:cs="Times New Roman"/>
                <w:color w:val="1F1F1F"/>
                <w:bdr w:val="none" w:sz="0" w:space="0" w:color="auto" w:frame="1"/>
                <w:lang w:eastAsia="fr-FR"/>
              </w:rPr>
              <w:t>Données structurées (Tableaux)</w:t>
            </w:r>
          </w:p>
        </w:tc>
        <w:tc>
          <w:tcPr>
            <w:tcW w:w="1921" w:type="dxa"/>
            <w:hideMark/>
          </w:tcPr>
          <w:p w:rsidR="00C666E6" w:rsidRDefault="00C666E6" w:rsidP="0034394C">
            <w:pPr>
              <w:rPr>
                <w:rFonts w:ascii="Times New Roman" w:eastAsia="Times New Roman" w:hAnsi="Times New Roman" w:cs="Times New Roman"/>
                <w:color w:val="1F1F1F"/>
                <w:bdr w:val="none" w:sz="0" w:space="0" w:color="auto" w:frame="1"/>
                <w:lang w:eastAsia="fr-FR"/>
              </w:rPr>
            </w:pPr>
            <w:r w:rsidRPr="00936E8D">
              <w:rPr>
                <w:rFonts w:ascii="Times New Roman" w:eastAsia="Times New Roman" w:hAnsi="Times New Roman" w:cs="Times New Roman"/>
                <w:color w:val="1F1F1F"/>
                <w:bdr w:val="none" w:sz="0" w:space="0" w:color="auto" w:frame="1"/>
                <w:lang w:eastAsia="fr-FR"/>
              </w:rPr>
              <w:t>Faible à Moyenne</w:t>
            </w:r>
          </w:p>
          <w:p w:rsidR="00C666E6" w:rsidRPr="00936E8D" w:rsidRDefault="00C666E6" w:rsidP="0034394C">
            <w:pPr>
              <w:rPr>
                <w:rFonts w:ascii="Times New Roman" w:eastAsia="Times New Roman" w:hAnsi="Times New Roman" w:cs="Times New Roman"/>
                <w:color w:val="1F1F1F"/>
                <w:lang w:eastAsia="fr-FR"/>
              </w:rPr>
            </w:pPr>
          </w:p>
        </w:tc>
      </w:tr>
      <w:tr w:rsidR="00C666E6" w:rsidRPr="00061D1B" w:rsidTr="0034394C">
        <w:trPr>
          <w:trHeight w:val="334"/>
        </w:trPr>
        <w:tc>
          <w:tcPr>
            <w:tcW w:w="2689" w:type="dxa"/>
          </w:tcPr>
          <w:p w:rsidR="00C666E6" w:rsidRPr="00936E8D" w:rsidRDefault="00C666E6" w:rsidP="0034394C">
            <w:pPr>
              <w:rPr>
                <w:rFonts w:ascii="Times New Roman" w:eastAsia="Times New Roman" w:hAnsi="Times New Roman" w:cs="Times New Roman"/>
                <w:color w:val="1F1F1F"/>
                <w:lang w:eastAsia="fr-FR"/>
              </w:rPr>
            </w:pPr>
            <w:proofErr w:type="spellStart"/>
            <w:r w:rsidRPr="00936E8D">
              <w:rPr>
                <w:rFonts w:ascii="Times New Roman" w:eastAsia="Times New Roman" w:hAnsi="Times New Roman" w:cs="Times New Roman"/>
                <w:b/>
                <w:bCs/>
                <w:color w:val="1F1F1F"/>
                <w:bdr w:val="none" w:sz="0" w:space="0" w:color="auto" w:frame="1"/>
                <w:lang w:eastAsia="fr-FR"/>
              </w:rPr>
              <w:t>Deep</w:t>
            </w:r>
            <w:proofErr w:type="spellEnd"/>
            <w:r w:rsidRPr="00936E8D">
              <w:rPr>
                <w:rFonts w:ascii="Times New Roman" w:eastAsia="Times New Roman" w:hAnsi="Times New Roman" w:cs="Times New Roman"/>
                <w:b/>
                <w:bCs/>
                <w:color w:val="1F1F1F"/>
                <w:bdr w:val="none" w:sz="0" w:space="0" w:color="auto" w:frame="1"/>
                <w:lang w:eastAsia="fr-FR"/>
              </w:rPr>
              <w:t xml:space="preserve"> Learning </w:t>
            </w:r>
          </w:p>
        </w:tc>
        <w:tc>
          <w:tcPr>
            <w:tcW w:w="2551" w:type="dxa"/>
          </w:tcPr>
          <w:p w:rsidR="00C666E6" w:rsidRPr="00936E8D" w:rsidRDefault="00C666E6" w:rsidP="0034394C">
            <w:pPr>
              <w:rPr>
                <w:rFonts w:ascii="Times New Roman" w:eastAsia="Times New Roman" w:hAnsi="Times New Roman" w:cs="Times New Roman"/>
                <w:color w:val="1F1F1F"/>
                <w:lang w:eastAsia="fr-FR"/>
              </w:rPr>
            </w:pPr>
            <w:r w:rsidRPr="00936E8D">
              <w:rPr>
                <w:rFonts w:ascii="Times New Roman" w:eastAsia="Times New Roman" w:hAnsi="Times New Roman" w:cs="Times New Roman"/>
                <w:color w:val="1F1F1F"/>
                <w:bdr w:val="none" w:sz="0" w:space="0" w:color="auto" w:frame="1"/>
                <w:lang w:eastAsia="fr-FR"/>
              </w:rPr>
              <w:t>Neurone artificiel</w:t>
            </w:r>
          </w:p>
        </w:tc>
        <w:tc>
          <w:tcPr>
            <w:tcW w:w="3260" w:type="dxa"/>
          </w:tcPr>
          <w:p w:rsidR="00C666E6" w:rsidRPr="00936E8D" w:rsidRDefault="00C666E6" w:rsidP="0034394C">
            <w:pPr>
              <w:rPr>
                <w:rFonts w:ascii="Times New Roman" w:eastAsia="Times New Roman" w:hAnsi="Times New Roman" w:cs="Times New Roman"/>
                <w:color w:val="1F1F1F"/>
                <w:lang w:eastAsia="fr-FR"/>
              </w:rPr>
            </w:pPr>
            <w:r w:rsidRPr="00936E8D">
              <w:rPr>
                <w:rFonts w:ascii="Times New Roman" w:eastAsia="Times New Roman" w:hAnsi="Times New Roman" w:cs="Times New Roman"/>
                <w:color w:val="1F1F1F"/>
                <w:bdr w:val="none" w:sz="0" w:space="0" w:color="auto" w:frame="1"/>
                <w:lang w:eastAsia="fr-FR"/>
              </w:rPr>
              <w:t>Données massives, images, séries</w:t>
            </w:r>
          </w:p>
        </w:tc>
        <w:tc>
          <w:tcPr>
            <w:tcW w:w="1921" w:type="dxa"/>
          </w:tcPr>
          <w:p w:rsidR="00C666E6" w:rsidRPr="00936E8D" w:rsidRDefault="00C666E6" w:rsidP="0034394C">
            <w:pPr>
              <w:rPr>
                <w:rFonts w:ascii="Times New Roman" w:eastAsia="Times New Roman" w:hAnsi="Times New Roman" w:cs="Times New Roman"/>
                <w:color w:val="1F1F1F"/>
                <w:lang w:eastAsia="fr-FR"/>
              </w:rPr>
            </w:pPr>
            <w:r w:rsidRPr="00936E8D">
              <w:rPr>
                <w:rFonts w:ascii="Times New Roman" w:eastAsia="Times New Roman" w:hAnsi="Times New Roman" w:cs="Times New Roman"/>
                <w:color w:val="1F1F1F"/>
                <w:bdr w:val="none" w:sz="0" w:space="0" w:color="auto" w:frame="1"/>
                <w:lang w:eastAsia="fr-FR"/>
              </w:rPr>
              <w:t>Élevée</w:t>
            </w:r>
          </w:p>
        </w:tc>
      </w:tr>
    </w:tbl>
    <w:p w:rsidR="00C666E6" w:rsidRDefault="00C666E6" w:rsidP="00C666E6">
      <w:pPr>
        <w:rPr>
          <w:rFonts w:ascii="Times New Roman" w:hAnsi="Times New Roman" w:cs="Times New Roman"/>
          <w:color w:val="1F1F1F"/>
          <w:sz w:val="24"/>
          <w:szCs w:val="24"/>
          <w:shd w:val="clear" w:color="auto" w:fill="FFFFFF"/>
        </w:rPr>
      </w:pPr>
    </w:p>
    <w:p w:rsidR="00C666E6" w:rsidRDefault="00C666E6" w:rsidP="00C666E6">
      <w:pPr>
        <w:rPr>
          <w:rFonts w:ascii="Times New Roman" w:hAnsi="Times New Roman" w:cs="Times New Roman"/>
          <w:color w:val="1F1F1F"/>
          <w:sz w:val="24"/>
          <w:szCs w:val="24"/>
          <w:shd w:val="clear" w:color="auto" w:fill="FFFFFF"/>
        </w:rPr>
      </w:pPr>
      <w:r w:rsidRPr="00061D1B">
        <w:rPr>
          <w:rFonts w:ascii="Times New Roman" w:eastAsia="Times New Roman" w:hAnsi="Times New Roman" w:cs="Times New Roman"/>
          <w:noProof/>
          <w:color w:val="1F1F1F"/>
          <w:sz w:val="24"/>
          <w:szCs w:val="24"/>
          <w:lang w:eastAsia="fr-FR"/>
        </w:rPr>
        <w:drawing>
          <wp:inline distT="0" distB="0" distL="0" distR="0" wp14:anchorId="56114E5A" wp14:editId="70F7C183">
            <wp:extent cx="6152379" cy="4381500"/>
            <wp:effectExtent l="0" t="0" r="1270" b="0"/>
            <wp:docPr id="3" name="Picture 3" descr="Image de the differences between classification and regression in mach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de the differences between classification and regression in machine lear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68534" cy="4393005"/>
                    </a:xfrm>
                    <a:prstGeom prst="rect">
                      <a:avLst/>
                    </a:prstGeom>
                    <a:noFill/>
                    <a:ln>
                      <a:noFill/>
                    </a:ln>
                  </pic:spPr>
                </pic:pic>
              </a:graphicData>
            </a:graphic>
          </wp:inline>
        </w:drawing>
      </w:r>
    </w:p>
    <w:p w:rsidR="00C666E6" w:rsidRDefault="00C666E6" w:rsidP="00C666E6">
      <w:pPr>
        <w:rPr>
          <w:rFonts w:ascii="Times New Roman" w:hAnsi="Times New Roman" w:cs="Times New Roman"/>
          <w:color w:val="1F1F1F"/>
          <w:sz w:val="24"/>
          <w:szCs w:val="24"/>
          <w:shd w:val="clear" w:color="auto" w:fill="FFFFFF"/>
        </w:rPr>
      </w:pPr>
    </w:p>
    <w:p w:rsidR="00C666E6" w:rsidRDefault="00C666E6" w:rsidP="00C666E6">
      <w:pPr>
        <w:rPr>
          <w:rFonts w:ascii="Times New Roman" w:hAnsi="Times New Roman" w:cs="Times New Roman"/>
          <w:color w:val="1F1F1F"/>
          <w:sz w:val="24"/>
          <w:szCs w:val="24"/>
          <w:shd w:val="clear" w:color="auto" w:fill="FFFFFF"/>
        </w:rPr>
      </w:pPr>
    </w:p>
    <w:p w:rsidR="00C666E6" w:rsidRDefault="00C666E6" w:rsidP="00C666E6">
      <w:pPr>
        <w:rPr>
          <w:rFonts w:ascii="Times New Roman" w:hAnsi="Times New Roman" w:cs="Times New Roman"/>
          <w:color w:val="1F1F1F"/>
          <w:sz w:val="24"/>
          <w:szCs w:val="24"/>
          <w:shd w:val="clear" w:color="auto" w:fill="FFFFFF"/>
        </w:rPr>
      </w:pPr>
    </w:p>
    <w:p w:rsidR="00C666E6" w:rsidRDefault="00C666E6" w:rsidP="00C666E6">
      <w:pPr>
        <w:rPr>
          <w:rFonts w:ascii="Times New Roman" w:hAnsi="Times New Roman" w:cs="Times New Roman"/>
          <w:color w:val="1F1F1F"/>
          <w:sz w:val="24"/>
          <w:szCs w:val="24"/>
          <w:shd w:val="clear" w:color="auto" w:fill="FFFFFF"/>
        </w:rPr>
      </w:pPr>
    </w:p>
    <w:p w:rsidR="00C845AC" w:rsidRDefault="00C845AC"/>
    <w:sectPr w:rsidR="00C84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UI-Italic">
    <w:altName w:val="Times New Roman"/>
    <w:panose1 w:val="00000000000000000000"/>
    <w:charset w:val="00"/>
    <w:family w:val="roman"/>
    <w:notTrueType/>
    <w:pitch w:val="default"/>
  </w:font>
  <w:font w:name="SegoeUI">
    <w:altName w:val="Times New Roman"/>
    <w:panose1 w:val="00000000000000000000"/>
    <w:charset w:val="00"/>
    <w:family w:val="roman"/>
    <w:notTrueType/>
    <w:pitch w:val="default"/>
  </w:font>
  <w:font w:name="SegoeUI-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34527"/>
    <w:multiLevelType w:val="hybridMultilevel"/>
    <w:tmpl w:val="6758F7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D8D4283"/>
    <w:multiLevelType w:val="multilevel"/>
    <w:tmpl w:val="DF729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76677"/>
    <w:multiLevelType w:val="multilevel"/>
    <w:tmpl w:val="534CF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51FFF"/>
    <w:multiLevelType w:val="multilevel"/>
    <w:tmpl w:val="7192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F11EEE"/>
    <w:multiLevelType w:val="multilevel"/>
    <w:tmpl w:val="B54CB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40B34"/>
    <w:multiLevelType w:val="multilevel"/>
    <w:tmpl w:val="7C7E50F0"/>
    <w:lvl w:ilvl="0">
      <w:start w:val="1"/>
      <w:numFmt w:val="bullet"/>
      <w:lvlText w:val=""/>
      <w:lvlJc w:val="left"/>
      <w:pPr>
        <w:tabs>
          <w:tab w:val="num" w:pos="360"/>
        </w:tabs>
        <w:ind w:left="360" w:hanging="360"/>
      </w:pPr>
      <w:rPr>
        <w:rFonts w:ascii="Symbol" w:hAnsi="Symbol" w:hint="default"/>
        <w:sz w:val="20"/>
      </w:rPr>
    </w:lvl>
    <w:lvl w:ilvl="1">
      <w:start w:val="2"/>
      <w:numFmt w:val="bullet"/>
      <w:lvlText w:val="-"/>
      <w:lvlJc w:val="left"/>
      <w:pPr>
        <w:ind w:left="360" w:hanging="360"/>
      </w:pPr>
      <w:rPr>
        <w:rFonts w:ascii="Times New Roman" w:eastAsia="Times New Roman" w:hAnsi="Times New Roman" w:cs="Times New Roman"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E6"/>
    <w:rsid w:val="00C666E6"/>
    <w:rsid w:val="00C845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C83AF-38AC-4493-B72C-C5429DAC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6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6E6"/>
    <w:pPr>
      <w:ind w:left="720"/>
      <w:contextualSpacing/>
    </w:pPr>
  </w:style>
  <w:style w:type="character" w:customStyle="1" w:styleId="fontstyle01">
    <w:name w:val="fontstyle01"/>
    <w:basedOn w:val="DefaultParagraphFont"/>
    <w:rsid w:val="00C666E6"/>
    <w:rPr>
      <w:rFonts w:ascii="SegoeUI-Italic" w:hAnsi="SegoeUI-Italic" w:hint="default"/>
      <w:b w:val="0"/>
      <w:bCs w:val="0"/>
      <w:i/>
      <w:iCs/>
      <w:color w:val="222832"/>
      <w:sz w:val="24"/>
      <w:szCs w:val="24"/>
    </w:rPr>
  </w:style>
  <w:style w:type="character" w:customStyle="1" w:styleId="fontstyle21">
    <w:name w:val="fontstyle21"/>
    <w:basedOn w:val="DefaultParagraphFont"/>
    <w:rsid w:val="00C666E6"/>
    <w:rPr>
      <w:rFonts w:ascii="SegoeUI" w:hAnsi="SegoeUI" w:hint="default"/>
      <w:b w:val="0"/>
      <w:bCs w:val="0"/>
      <w:i w:val="0"/>
      <w:iCs w:val="0"/>
      <w:color w:val="222832"/>
      <w:sz w:val="24"/>
      <w:szCs w:val="24"/>
    </w:rPr>
  </w:style>
  <w:style w:type="table" w:styleId="TableGrid">
    <w:name w:val="Table Grid"/>
    <w:basedOn w:val="TableNormal"/>
    <w:uiPriority w:val="39"/>
    <w:rsid w:val="00C66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2026-03-13T06:28:00Z</dcterms:created>
  <dcterms:modified xsi:type="dcterms:W3CDTF">2026-03-13T06:29:00Z</dcterms:modified>
</cp:coreProperties>
</file>