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4BE4" w:rsidRDefault="002D4BE4" w:rsidP="00AD3D29">
      <w:pPr>
        <w:bidi/>
        <w:spacing w:line="276" w:lineRule="auto"/>
        <w:jc w:val="center"/>
        <w:rPr>
          <w:rFonts w:ascii="Sakkal Majalla" w:hAnsi="Sakkal Majalla" w:cs="Sakkal Majalla"/>
          <w:b/>
          <w:bCs/>
          <w:spacing w:val="-4"/>
          <w:sz w:val="36"/>
          <w:szCs w:val="36"/>
          <w:rtl/>
          <w:lang w:bidi="ar-DZ"/>
        </w:rPr>
      </w:pPr>
      <w:bookmarkStart w:id="0" w:name="_GoBack"/>
      <w:bookmarkEnd w:id="0"/>
    </w:p>
    <w:p w:rsidR="00614682" w:rsidRPr="009811AE" w:rsidRDefault="002D4BE4" w:rsidP="00AD3D29">
      <w:pPr>
        <w:bidi/>
        <w:spacing w:line="276" w:lineRule="auto"/>
        <w:jc w:val="center"/>
        <w:rPr>
          <w:rFonts w:ascii="Sakkal Majalla" w:hAnsi="Sakkal Majalla" w:cs="Sakkal Majalla"/>
          <w:b/>
          <w:bCs/>
          <w:color w:val="FF0000"/>
          <w:spacing w:val="-4"/>
          <w:sz w:val="36"/>
          <w:szCs w:val="36"/>
          <w:rtl/>
          <w:lang w:bidi="ar-DZ"/>
        </w:rPr>
      </w:pPr>
      <w:r w:rsidRPr="009811AE">
        <w:rPr>
          <w:rFonts w:ascii="Sakkal Majalla" w:hAnsi="Sakkal Majalla" w:cs="Sakkal Majalla" w:hint="cs"/>
          <w:b/>
          <w:bCs/>
          <w:color w:val="FF0000"/>
          <w:spacing w:val="-4"/>
          <w:sz w:val="40"/>
          <w:szCs w:val="40"/>
          <w:rtl/>
          <w:lang w:bidi="ar-DZ"/>
        </w:rPr>
        <w:t>مدخل إلى علم ال</w:t>
      </w:r>
      <w:r w:rsidRPr="009811AE">
        <w:rPr>
          <w:rFonts w:ascii="Sakkal Majalla" w:hAnsi="Sakkal Majalla" w:cs="Sakkal Majalla"/>
          <w:b/>
          <w:bCs/>
          <w:color w:val="FF0000"/>
          <w:spacing w:val="-4"/>
          <w:sz w:val="40"/>
          <w:szCs w:val="40"/>
          <w:rtl/>
          <w:lang w:bidi="ar-DZ"/>
        </w:rPr>
        <w:t>مصطلحات</w:t>
      </w:r>
    </w:p>
    <w:p w:rsidR="00AD3D29" w:rsidRPr="00327408" w:rsidRDefault="00AD3D29" w:rsidP="00AD3D29">
      <w:pPr>
        <w:bidi/>
        <w:spacing w:after="0" w:line="276" w:lineRule="auto"/>
        <w:jc w:val="center"/>
        <w:rPr>
          <w:rFonts w:ascii="Sakkal Majalla" w:hAnsi="Sakkal Majalla" w:cs="Sakkal Majalla"/>
          <w:b/>
          <w:bCs/>
          <w:sz w:val="24"/>
          <w:szCs w:val="24"/>
          <w:lang w:bidi="ar-DZ"/>
        </w:rPr>
      </w:pPr>
      <w:r w:rsidRPr="00327408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>أ. محرز أمين</w:t>
      </w:r>
    </w:p>
    <w:p w:rsidR="002D4BE4" w:rsidRPr="00AD3D29" w:rsidRDefault="002D4BE4" w:rsidP="00AD3D29">
      <w:pPr>
        <w:bidi/>
        <w:spacing w:line="240" w:lineRule="auto"/>
        <w:jc w:val="center"/>
        <w:rPr>
          <w:rFonts w:ascii="Sakkal Majalla" w:hAnsi="Sakkal Majalla" w:cs="Sakkal Majalla"/>
          <w:b/>
          <w:bCs/>
          <w:spacing w:val="-4"/>
          <w:sz w:val="36"/>
          <w:szCs w:val="36"/>
          <w:rtl/>
          <w:lang w:bidi="ar-DZ"/>
        </w:rPr>
      </w:pPr>
    </w:p>
    <w:p w:rsidR="002D4BE4" w:rsidRDefault="002D4BE4" w:rsidP="00AD3D29">
      <w:pPr>
        <w:bidi/>
        <w:spacing w:line="240" w:lineRule="auto"/>
        <w:jc w:val="center"/>
        <w:rPr>
          <w:rFonts w:ascii="Sakkal Majalla" w:hAnsi="Sakkal Majalla" w:cs="Sakkal Majalla"/>
          <w:b/>
          <w:bCs/>
          <w:spacing w:val="-4"/>
          <w:sz w:val="36"/>
          <w:szCs w:val="36"/>
          <w:rtl/>
          <w:lang w:bidi="ar-DZ"/>
        </w:rPr>
      </w:pPr>
    </w:p>
    <w:p w:rsidR="002D4BE4" w:rsidRPr="00AD3D29" w:rsidRDefault="002D4BE4" w:rsidP="00AD3D29">
      <w:pPr>
        <w:bidi/>
        <w:spacing w:after="0" w:line="276" w:lineRule="auto"/>
        <w:jc w:val="both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proofErr w:type="gramStart"/>
      <w:r w:rsidRPr="00AD3D29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توطئة :</w:t>
      </w:r>
      <w:proofErr w:type="gramEnd"/>
    </w:p>
    <w:p w:rsidR="002D4BE4" w:rsidRPr="00AD3D29" w:rsidRDefault="002D4BE4" w:rsidP="009811AE">
      <w:pPr>
        <w:bidi/>
        <w:spacing w:after="0" w:line="276" w:lineRule="auto"/>
        <w:ind w:firstLine="283"/>
        <w:jc w:val="both"/>
        <w:rPr>
          <w:rFonts w:ascii="Sakkal Majalla" w:hAnsi="Sakkal Majalla" w:cs="Sakkal Majalla"/>
          <w:spacing w:val="-4"/>
          <w:sz w:val="32"/>
          <w:szCs w:val="32"/>
          <w:rtl/>
          <w:lang w:val="en-US" w:bidi="ar-DZ"/>
        </w:rPr>
      </w:pPr>
      <w:r w:rsidRPr="00AD3D29">
        <w:rPr>
          <w:rFonts w:ascii="Sakkal Majalla" w:hAnsi="Sakkal Majalla" w:cs="Sakkal Majalla"/>
          <w:sz w:val="32"/>
          <w:szCs w:val="32"/>
          <w:rtl/>
        </w:rPr>
        <w:t xml:space="preserve">يعد علم المصطلح من أظهر العلوم اللسانية </w:t>
      </w:r>
      <w:r w:rsidRPr="00AD3D29">
        <w:rPr>
          <w:rFonts w:ascii="Sakkal Majalla" w:hAnsi="Sakkal Majalla" w:cs="Sakkal Majalla"/>
          <w:spacing w:val="-4"/>
          <w:sz w:val="32"/>
          <w:szCs w:val="32"/>
          <w:rtl/>
          <w:lang w:bidi="ar-DZ"/>
        </w:rPr>
        <w:t>(علم اللُّغة)</w:t>
      </w:r>
      <w:r w:rsidRPr="00AD3D29">
        <w:rPr>
          <w:rFonts w:ascii="Sakkal Majalla" w:hAnsi="Sakkal Majalla" w:cs="Sakkal Majalla"/>
          <w:sz w:val="32"/>
          <w:szCs w:val="32"/>
          <w:rtl/>
        </w:rPr>
        <w:t xml:space="preserve"> لارتباطه بعلا</w:t>
      </w:r>
      <w:r w:rsidRPr="00AD3D29">
        <w:rPr>
          <w:rFonts w:ascii="Sakkal Majalla" w:hAnsi="Sakkal Majalla" w:cs="Sakkal Majalla"/>
          <w:spacing w:val="-4"/>
          <w:sz w:val="32"/>
          <w:szCs w:val="32"/>
          <w:rtl/>
          <w:lang w:bidi="ar-DZ"/>
        </w:rPr>
        <w:t>قاتٍ متعددةً ومتشعبةً مع الكثير من العلوم، كونه</w:t>
      </w:r>
      <w:r w:rsidRPr="00AD3D29">
        <w:rPr>
          <w:rFonts w:ascii="Sakkal Majalla" w:hAnsi="Sakkal Majalla" w:cs="Sakkal Majalla"/>
          <w:sz w:val="32"/>
          <w:szCs w:val="32"/>
          <w:rtl/>
        </w:rPr>
        <w:t xml:space="preserve"> يتناول الأسس العلمية لوضع المصطلحات </w:t>
      </w:r>
      <w:proofErr w:type="gramStart"/>
      <w:r w:rsidRPr="00AD3D29">
        <w:rPr>
          <w:rFonts w:ascii="Sakkal Majalla" w:hAnsi="Sakkal Majalla" w:cs="Sakkal Majalla"/>
          <w:sz w:val="32"/>
          <w:szCs w:val="32"/>
          <w:rtl/>
        </w:rPr>
        <w:t>وتوحيدها</w:t>
      </w:r>
      <w:r w:rsidRPr="00AD3D29">
        <w:rPr>
          <w:rFonts w:ascii="Sakkal Majalla" w:hAnsi="Sakkal Majalla" w:cs="Sakkal Majalla"/>
          <w:spacing w:val="-4"/>
          <w:sz w:val="32"/>
          <w:szCs w:val="32"/>
          <w:rtl/>
          <w:lang w:bidi="ar-DZ"/>
        </w:rPr>
        <w:t xml:space="preserve"> ؛</w:t>
      </w:r>
      <w:proofErr w:type="gramEnd"/>
      <w:r w:rsidRPr="00AD3D29">
        <w:rPr>
          <w:rFonts w:ascii="Sakkal Majalla" w:hAnsi="Sakkal Majalla" w:cs="Sakkal Majalla"/>
          <w:spacing w:val="-4"/>
          <w:sz w:val="32"/>
          <w:szCs w:val="32"/>
          <w:rtl/>
          <w:lang w:bidi="ar-DZ"/>
        </w:rPr>
        <w:t xml:space="preserve"> فجميع مجالات المعرفة تحتاج إلى علم المصطلح، "</w:t>
      </w:r>
      <w:r w:rsidRPr="009811AE">
        <w:rPr>
          <w:rFonts w:ascii="Sakkal Majalla" w:hAnsi="Sakkal Majalla" w:cs="Sakkal Majalla"/>
          <w:b/>
          <w:bCs/>
          <w:spacing w:val="-4"/>
          <w:sz w:val="32"/>
          <w:szCs w:val="32"/>
          <w:rtl/>
          <w:lang w:bidi="ar-DZ"/>
        </w:rPr>
        <w:t xml:space="preserve">وهو ما يمكن أن يُسمَّى في كل مجال منها بعلم </w:t>
      </w:r>
      <w:r w:rsidRPr="009811AE">
        <w:rPr>
          <w:rFonts w:ascii="Sakkal Majalla" w:hAnsi="Sakkal Majalla" w:cs="Sakkal Majalla"/>
          <w:b/>
          <w:bCs/>
          <w:spacing w:val="-2"/>
          <w:sz w:val="32"/>
          <w:szCs w:val="32"/>
          <w:rtl/>
          <w:lang w:bidi="ar-DZ"/>
        </w:rPr>
        <w:t xml:space="preserve">المصطلح الخاص </w:t>
      </w:r>
      <w:r w:rsidRPr="009811AE">
        <w:rPr>
          <w:rFonts w:ascii="Sakkal Majalla" w:hAnsi="Sakkal Majalla" w:cs="Sakkal Majalla"/>
          <w:spacing w:val="-2"/>
          <w:sz w:val="32"/>
          <w:szCs w:val="32"/>
          <w:rtl/>
          <w:lang w:bidi="ar-DZ"/>
        </w:rPr>
        <w:t>(</w:t>
      </w:r>
      <w:proofErr w:type="spellStart"/>
      <w:r w:rsidRPr="009811AE">
        <w:rPr>
          <w:rFonts w:ascii="Sakkal Majalla" w:hAnsi="Sakkal Majalla" w:cs="Sakkal Majalla"/>
          <w:spacing w:val="-2"/>
          <w:sz w:val="32"/>
          <w:szCs w:val="32"/>
          <w:lang w:bidi="ar-DZ"/>
        </w:rPr>
        <w:t>Terminology</w:t>
      </w:r>
      <w:proofErr w:type="spellEnd"/>
      <w:r w:rsidR="009811AE" w:rsidRPr="009811AE">
        <w:rPr>
          <w:rFonts w:ascii="Sakkal Majalla" w:hAnsi="Sakkal Majalla" w:cs="Sakkal Majalla"/>
          <w:spacing w:val="-2"/>
          <w:sz w:val="32"/>
          <w:szCs w:val="32"/>
          <w:rtl/>
          <w:lang w:bidi="ar-DZ"/>
        </w:rPr>
        <w:t>)</w:t>
      </w:r>
      <w:r w:rsidR="009811AE" w:rsidRPr="009811AE">
        <w:rPr>
          <w:rFonts w:ascii="Sakkal Majalla" w:hAnsi="Sakkal Majalla" w:cs="Sakkal Majalla"/>
          <w:b/>
          <w:bCs/>
          <w:spacing w:val="-2"/>
          <w:sz w:val="32"/>
          <w:szCs w:val="32"/>
          <w:rtl/>
          <w:lang w:bidi="ar-DZ"/>
        </w:rPr>
        <w:t>، و</w:t>
      </w:r>
      <w:r w:rsidRPr="009811AE">
        <w:rPr>
          <w:rFonts w:ascii="Sakkal Majalla" w:hAnsi="Sakkal Majalla" w:cs="Sakkal Majalla"/>
          <w:b/>
          <w:bCs/>
          <w:spacing w:val="-2"/>
          <w:sz w:val="32"/>
          <w:szCs w:val="32"/>
          <w:rtl/>
          <w:lang w:bidi="ar-DZ"/>
        </w:rPr>
        <w:t xml:space="preserve">يتطلّب بالضرورة تعاونًا وثيقًا بين كلّ فرع من فروع المعرفة، لا يقتصر هذا على العلوم الإنسانية، </w:t>
      </w:r>
      <w:r w:rsidRPr="009811AE">
        <w:rPr>
          <w:rFonts w:ascii="Sakkal Majalla" w:hAnsi="Sakkal Majalla" w:cs="Sakkal Majalla"/>
          <w:b/>
          <w:bCs/>
          <w:spacing w:val="-4"/>
          <w:sz w:val="32"/>
          <w:szCs w:val="32"/>
          <w:rtl/>
          <w:lang w:bidi="ar-DZ"/>
        </w:rPr>
        <w:t>ولكنه يشتمل أيضًا على كلّ العلوم الطبية و الهندسية وغيرها</w:t>
      </w:r>
      <w:r w:rsidRPr="00AD3D29">
        <w:rPr>
          <w:rFonts w:ascii="Sakkal Majalla" w:hAnsi="Sakkal Majalla" w:cs="Sakkal Majalla"/>
          <w:spacing w:val="-4"/>
          <w:sz w:val="32"/>
          <w:szCs w:val="32"/>
          <w:rtl/>
          <w:lang w:bidi="ar-DZ"/>
        </w:rPr>
        <w:t>"</w:t>
      </w:r>
      <w:r w:rsidRPr="00AD3D29">
        <w:rPr>
          <w:rFonts w:ascii="Sakkal Majalla" w:hAnsi="Sakkal Majalla" w:cs="Sakkal Majalla"/>
          <w:spacing w:val="-4"/>
          <w:sz w:val="32"/>
          <w:szCs w:val="32"/>
          <w:vertAlign w:val="superscript"/>
          <w:rtl/>
          <w:lang w:bidi="ar-DZ"/>
        </w:rPr>
        <w:t>(1)</w:t>
      </w:r>
      <w:r w:rsidRPr="00AD3D29">
        <w:rPr>
          <w:rFonts w:ascii="Sakkal Majalla" w:hAnsi="Sakkal Majalla" w:cs="Sakkal Majalla"/>
          <w:spacing w:val="-4"/>
          <w:sz w:val="32"/>
          <w:szCs w:val="32"/>
          <w:rtl/>
          <w:lang w:bidi="ar-DZ"/>
        </w:rPr>
        <w:t xml:space="preserve">. </w:t>
      </w:r>
      <w:r w:rsidRPr="00AD3D29">
        <w:rPr>
          <w:rFonts w:ascii="Sakkal Majalla" w:hAnsi="Sakkal Majalla" w:cs="Sakkal Majalla"/>
          <w:spacing w:val="-4"/>
          <w:sz w:val="32"/>
          <w:szCs w:val="32"/>
          <w:rtl/>
          <w:lang w:val="en-US" w:bidi="ar-DZ"/>
        </w:rPr>
        <w:t xml:space="preserve">فلكلّ علم من العلوم </w:t>
      </w:r>
      <w:r w:rsidRPr="00AD3D29">
        <w:rPr>
          <w:rFonts w:ascii="Sakkal Majalla" w:hAnsi="Sakkal Majalla" w:cs="Sakkal Majalla"/>
          <w:spacing w:val="-4"/>
          <w:sz w:val="32"/>
          <w:szCs w:val="32"/>
          <w:rtl/>
          <w:lang w:bidi="ar-DZ"/>
        </w:rPr>
        <w:t xml:space="preserve">- على اختلاف مجالاتها - </w:t>
      </w:r>
      <w:r w:rsidRPr="00AD3D29">
        <w:rPr>
          <w:rFonts w:ascii="Sakkal Majalla" w:hAnsi="Sakkal Majalla" w:cs="Sakkal Majalla"/>
          <w:spacing w:val="-4"/>
          <w:sz w:val="32"/>
          <w:szCs w:val="32"/>
          <w:rtl/>
          <w:lang w:val="en-US" w:bidi="ar-DZ"/>
        </w:rPr>
        <w:t xml:space="preserve">مجموعة من الركائز التي يستند إلها على مستوى المنهج والمضمون والمفهوم </w:t>
      </w:r>
      <w:proofErr w:type="gramStart"/>
      <w:r w:rsidRPr="00AD3D29">
        <w:rPr>
          <w:rFonts w:ascii="Sakkal Majalla" w:hAnsi="Sakkal Majalla" w:cs="Sakkal Majalla"/>
          <w:spacing w:val="-4"/>
          <w:sz w:val="32"/>
          <w:szCs w:val="32"/>
          <w:rtl/>
          <w:lang w:val="en-US" w:bidi="ar-DZ"/>
        </w:rPr>
        <w:t>والمصطلح ؛</w:t>
      </w:r>
      <w:proofErr w:type="gramEnd"/>
      <w:r w:rsidRPr="00AD3D29">
        <w:rPr>
          <w:rFonts w:ascii="Sakkal Majalla" w:hAnsi="Sakkal Majalla" w:cs="Sakkal Majalla"/>
          <w:spacing w:val="-4"/>
          <w:sz w:val="32"/>
          <w:szCs w:val="32"/>
          <w:rtl/>
          <w:lang w:val="en-US" w:bidi="ar-DZ"/>
        </w:rPr>
        <w:t xml:space="preserve"> ‏والحقيقة التي لا ي</w:t>
      </w:r>
      <w:r w:rsidR="009811AE">
        <w:rPr>
          <w:rFonts w:ascii="Sakkal Majalla" w:hAnsi="Sakkal Majalla" w:cs="Sakkal Majalla"/>
          <w:spacing w:val="-4"/>
          <w:sz w:val="32"/>
          <w:szCs w:val="32"/>
          <w:rtl/>
          <w:lang w:val="en-US" w:bidi="ar-DZ"/>
        </w:rPr>
        <w:t>نفها باحث هي أن مفاتيح العلوم و</w:t>
      </w:r>
      <w:r w:rsidRPr="00AD3D29">
        <w:rPr>
          <w:rFonts w:ascii="Sakkal Majalla" w:hAnsi="Sakkal Majalla" w:cs="Sakkal Majalla"/>
          <w:spacing w:val="-4"/>
          <w:sz w:val="32"/>
          <w:szCs w:val="32"/>
          <w:rtl/>
          <w:lang w:val="en-US" w:bidi="ar-DZ"/>
        </w:rPr>
        <w:t>المعارف كلها مصطلحاتها، فمصطلحات العلوم منتهى مقاصدها، ومجمع حقائقها المعرفية، وعنوان ما يتميّز به حقل معرفي عمّا سواه</w:t>
      </w:r>
      <w:r w:rsidRPr="00AD3D29">
        <w:rPr>
          <w:rFonts w:ascii="Sakkal Majalla" w:hAnsi="Sakkal Majalla" w:cs="Sakkal Majalla"/>
          <w:spacing w:val="-4"/>
          <w:sz w:val="32"/>
          <w:szCs w:val="32"/>
          <w:lang w:val="en-US" w:bidi="ar-DZ"/>
        </w:rPr>
        <w:t>.</w:t>
      </w:r>
    </w:p>
    <w:p w:rsidR="002D4BE4" w:rsidRPr="00AD3D29" w:rsidRDefault="009811AE" w:rsidP="009811AE">
      <w:pPr>
        <w:bidi/>
        <w:spacing w:after="0" w:line="276" w:lineRule="auto"/>
        <w:ind w:firstLine="283"/>
        <w:jc w:val="both"/>
        <w:rPr>
          <w:rFonts w:ascii="Sakkal Majalla" w:hAnsi="Sakkal Majalla" w:cs="Sakkal Majalla"/>
          <w:spacing w:val="-4"/>
          <w:sz w:val="32"/>
          <w:szCs w:val="32"/>
          <w:rtl/>
          <w:lang w:val="en-US" w:bidi="ar-DZ"/>
        </w:rPr>
      </w:pPr>
      <w:r>
        <w:rPr>
          <w:rFonts w:ascii="Sakkal Majalla" w:hAnsi="Sakkal Majalla" w:cs="Sakkal Majalla"/>
          <w:spacing w:val="-4"/>
          <w:sz w:val="32"/>
          <w:szCs w:val="32"/>
          <w:rtl/>
          <w:lang w:val="en-US" w:bidi="ar-DZ"/>
        </w:rPr>
        <w:t>و</w:t>
      </w:r>
      <w:r w:rsidR="002D4BE4" w:rsidRPr="00AD3D29">
        <w:rPr>
          <w:rFonts w:ascii="Sakkal Majalla" w:hAnsi="Sakkal Majalla" w:cs="Sakkal Majalla"/>
          <w:spacing w:val="-4"/>
          <w:sz w:val="32"/>
          <w:szCs w:val="32"/>
          <w:rtl/>
          <w:lang w:val="en-US" w:bidi="ar-DZ"/>
        </w:rPr>
        <w:t>على اعتبار أنّ اللغة وعاء المعرفة، فإنّ المصطلح هو اللفظ الحامل للمفهوم والمعبّر عن الدلالات العلميّة للغة. وعليه، يشكّل فهم المصطلح نصف العلم.</w:t>
      </w:r>
    </w:p>
    <w:p w:rsidR="002D4BE4" w:rsidRPr="00AD3D29" w:rsidRDefault="002D4BE4" w:rsidP="009811AE">
      <w:pPr>
        <w:bidi/>
        <w:spacing w:after="0" w:line="276" w:lineRule="auto"/>
        <w:ind w:firstLine="283"/>
        <w:jc w:val="both"/>
        <w:rPr>
          <w:rFonts w:ascii="Sakkal Majalla" w:hAnsi="Sakkal Majalla" w:cs="Sakkal Majalla"/>
          <w:spacing w:val="-4"/>
          <w:sz w:val="32"/>
          <w:szCs w:val="32"/>
          <w:rtl/>
          <w:lang w:val="en-US" w:bidi="ar-DZ"/>
        </w:rPr>
      </w:pPr>
      <w:r w:rsidRPr="00AD3D29">
        <w:rPr>
          <w:rFonts w:ascii="Sakkal Majalla" w:hAnsi="Sakkal Majalla" w:cs="Sakkal Majalla"/>
          <w:spacing w:val="-4"/>
          <w:sz w:val="32"/>
          <w:szCs w:val="32"/>
          <w:rtl/>
          <w:lang w:val="en-US" w:bidi="ar-DZ"/>
        </w:rPr>
        <w:t xml:space="preserve">‏والمصطلح كلمة أو مجموعة من الكلمات من لغة متخصّصة علمية أو تقنية يكون موروثاً أو مقترضاً للتعبير عن المفاهيم، وليدلَ على أشياء مادية </w:t>
      </w:r>
      <w:proofErr w:type="gramStart"/>
      <w:r w:rsidRPr="00AD3D29">
        <w:rPr>
          <w:rFonts w:ascii="Sakkal Majalla" w:hAnsi="Sakkal Majalla" w:cs="Sakkal Majalla"/>
          <w:spacing w:val="-4"/>
          <w:sz w:val="32"/>
          <w:szCs w:val="32"/>
          <w:rtl/>
          <w:lang w:val="en-US" w:bidi="ar-DZ"/>
        </w:rPr>
        <w:t>محدّدة ؛</w:t>
      </w:r>
      <w:proofErr w:type="gramEnd"/>
      <w:r w:rsidRPr="00AD3D29">
        <w:rPr>
          <w:rFonts w:ascii="Sakkal Majalla" w:hAnsi="Sakkal Majalla" w:cs="Sakkal Majalla"/>
          <w:spacing w:val="-4"/>
          <w:sz w:val="32"/>
          <w:szCs w:val="32"/>
          <w:rtl/>
          <w:lang w:val="en-US" w:bidi="ar-DZ"/>
        </w:rPr>
        <w:t xml:space="preserve"> ‏وهو رمز لغوي يدلّ على تصوّر ذهني، أكثر ما يكون متفقًا عليه ؛ وهذا التصوّر يربط بين المصطلح والمفهوم.</w:t>
      </w:r>
    </w:p>
    <w:p w:rsidR="002D4BE4" w:rsidRPr="00AD3D29" w:rsidRDefault="002D4BE4" w:rsidP="00AD3D29">
      <w:pPr>
        <w:bidi/>
        <w:spacing w:after="0" w:line="276" w:lineRule="auto"/>
        <w:ind w:firstLine="283"/>
        <w:jc w:val="both"/>
        <w:rPr>
          <w:rFonts w:ascii="Sakkal Majalla" w:hAnsi="Sakkal Majalla" w:cs="Sakkal Majalla"/>
          <w:spacing w:val="-4"/>
          <w:sz w:val="32"/>
          <w:szCs w:val="32"/>
          <w:rtl/>
          <w:lang w:val="en-US" w:bidi="ar-DZ"/>
        </w:rPr>
      </w:pPr>
      <w:r w:rsidRPr="00AD3D29">
        <w:rPr>
          <w:rFonts w:ascii="Sakkal Majalla" w:hAnsi="Sakkal Majalla" w:cs="Sakkal Majalla"/>
          <w:spacing w:val="-4"/>
          <w:sz w:val="32"/>
          <w:szCs w:val="32"/>
          <w:rtl/>
          <w:lang w:val="en-US" w:bidi="ar-DZ"/>
        </w:rPr>
        <w:t>‏</w:t>
      </w:r>
    </w:p>
    <w:p w:rsidR="002D4BE4" w:rsidRPr="00AD3D29" w:rsidRDefault="002D4BE4" w:rsidP="00AD3D29">
      <w:pPr>
        <w:bidi/>
        <w:spacing w:after="0" w:line="276" w:lineRule="auto"/>
        <w:jc w:val="both"/>
        <w:rPr>
          <w:rFonts w:ascii="Sakkal Majalla" w:hAnsi="Sakkal Majalla" w:cs="Sakkal Majalla"/>
          <w:b/>
          <w:bCs/>
          <w:spacing w:val="-4"/>
          <w:sz w:val="32"/>
          <w:szCs w:val="32"/>
          <w:rtl/>
          <w:lang w:val="en-US" w:bidi="ar-DZ"/>
        </w:rPr>
      </w:pPr>
      <w:r w:rsidRPr="00AD3D29">
        <w:rPr>
          <w:rFonts w:ascii="Sakkal Majalla" w:hAnsi="Sakkal Majalla" w:cs="Sakkal Majalla"/>
          <w:b/>
          <w:bCs/>
          <w:spacing w:val="-4"/>
          <w:sz w:val="32"/>
          <w:szCs w:val="32"/>
          <w:rtl/>
          <w:lang w:val="en-US" w:bidi="ar-DZ"/>
        </w:rPr>
        <w:t xml:space="preserve">معالم حول علم </w:t>
      </w:r>
      <w:proofErr w:type="gramStart"/>
      <w:r w:rsidRPr="00AD3D29">
        <w:rPr>
          <w:rFonts w:ascii="Sakkal Majalla" w:hAnsi="Sakkal Majalla" w:cs="Sakkal Majalla"/>
          <w:b/>
          <w:bCs/>
          <w:spacing w:val="-4"/>
          <w:sz w:val="32"/>
          <w:szCs w:val="32"/>
          <w:rtl/>
          <w:lang w:val="en-US" w:bidi="ar-DZ"/>
        </w:rPr>
        <w:t>المصطلح :</w:t>
      </w:r>
      <w:proofErr w:type="gramEnd"/>
    </w:p>
    <w:p w:rsidR="002D4BE4" w:rsidRPr="00AD3D29" w:rsidRDefault="002D4BE4" w:rsidP="009811AE">
      <w:pPr>
        <w:bidi/>
        <w:spacing w:after="0" w:line="276" w:lineRule="auto"/>
        <w:ind w:firstLine="283"/>
        <w:jc w:val="both"/>
        <w:rPr>
          <w:rFonts w:ascii="Sakkal Majalla" w:hAnsi="Sakkal Majalla" w:cs="Sakkal Majalla"/>
          <w:spacing w:val="-4"/>
          <w:sz w:val="32"/>
          <w:szCs w:val="32"/>
          <w:rtl/>
          <w:lang w:bidi="ar-DZ"/>
        </w:rPr>
      </w:pPr>
      <w:r w:rsidRPr="00AD3D29">
        <w:rPr>
          <w:rFonts w:ascii="Sakkal Majalla" w:hAnsi="Sakkal Majalla" w:cs="Sakkal Majalla"/>
          <w:spacing w:val="-4"/>
          <w:sz w:val="32"/>
          <w:szCs w:val="32"/>
          <w:rtl/>
          <w:lang w:bidi="ar-DZ"/>
        </w:rPr>
        <w:t>1-</w:t>
      </w:r>
      <w:r w:rsidRPr="00AD3D29">
        <w:rPr>
          <w:rFonts w:ascii="Sakkal Majalla" w:hAnsi="Sakkal Majalla" w:cs="Sakkal Majalla"/>
          <w:spacing w:val="-4"/>
          <w:sz w:val="32"/>
          <w:szCs w:val="32"/>
          <w:lang w:bidi="ar-DZ"/>
        </w:rPr>
        <w:t xml:space="preserve"> </w:t>
      </w:r>
      <w:r w:rsidRPr="00AD3D29">
        <w:rPr>
          <w:rFonts w:ascii="Sakkal Majalla" w:hAnsi="Sakkal Majalla" w:cs="Sakkal Majalla"/>
          <w:spacing w:val="-4"/>
          <w:sz w:val="32"/>
          <w:szCs w:val="32"/>
          <w:rtl/>
          <w:lang w:bidi="ar-DZ"/>
        </w:rPr>
        <w:t xml:space="preserve">ينطلق العمل في علم المصطلح من المفاهيم بعد تحديدها تحديدًا </w:t>
      </w:r>
      <w:proofErr w:type="gramStart"/>
      <w:r w:rsidRPr="00AD3D29">
        <w:rPr>
          <w:rFonts w:ascii="Sakkal Majalla" w:hAnsi="Sakkal Majalla" w:cs="Sakkal Majalla"/>
          <w:spacing w:val="-4"/>
          <w:sz w:val="32"/>
          <w:szCs w:val="32"/>
          <w:rtl/>
          <w:lang w:bidi="ar-DZ"/>
        </w:rPr>
        <w:t>دقيقًا ؛</w:t>
      </w:r>
      <w:proofErr w:type="gramEnd"/>
      <w:r w:rsidRPr="00AD3D29">
        <w:rPr>
          <w:rFonts w:ascii="Sakkal Majalla" w:hAnsi="Sakkal Majalla" w:cs="Sakkal Majalla"/>
          <w:spacing w:val="-4"/>
          <w:sz w:val="32"/>
          <w:szCs w:val="32"/>
          <w:rtl/>
          <w:lang w:bidi="ar-DZ"/>
        </w:rPr>
        <w:t xml:space="preserve"> ولهذا فهو لا يصدر عن المصطلحات نفسها بوصفها واقعًا لُغويًّا، ولكنه يصدر عن المفاهيم المحدّدة، محاولًا إيجاد المصطلحات الدقيقة الدالّة عليها</w:t>
      </w:r>
      <w:r w:rsidRPr="00AD3D29">
        <w:rPr>
          <w:rFonts w:ascii="Sakkal Majalla" w:hAnsi="Sakkal Majalla" w:cs="Sakkal Majalla"/>
          <w:spacing w:val="-4"/>
          <w:sz w:val="32"/>
          <w:szCs w:val="32"/>
          <w:lang w:bidi="ar-DZ"/>
        </w:rPr>
        <w:t>.</w:t>
      </w:r>
      <w:r w:rsidRPr="00AD3D29">
        <w:rPr>
          <w:rFonts w:ascii="Sakkal Majalla" w:hAnsi="Sakkal Majalla" w:cs="Sakkal Majalla"/>
          <w:spacing w:val="-4"/>
          <w:sz w:val="32"/>
          <w:szCs w:val="32"/>
          <w:rtl/>
          <w:lang w:bidi="ar-DZ"/>
        </w:rPr>
        <w:t xml:space="preserve"> </w:t>
      </w:r>
      <w:proofErr w:type="gramStart"/>
      <w:r w:rsidRPr="00AD3D29">
        <w:rPr>
          <w:rFonts w:ascii="Sakkal Majalla" w:hAnsi="Sakkal Majalla" w:cs="Sakkal Majalla"/>
          <w:spacing w:val="-4"/>
          <w:sz w:val="32"/>
          <w:szCs w:val="32"/>
          <w:rtl/>
          <w:lang w:bidi="ar-DZ"/>
        </w:rPr>
        <w:t>مثال :</w:t>
      </w:r>
      <w:proofErr w:type="gramEnd"/>
      <w:r w:rsidRPr="00AD3D29">
        <w:rPr>
          <w:rFonts w:ascii="Sakkal Majalla" w:hAnsi="Sakkal Majalla" w:cs="Sakkal Majalla"/>
          <w:spacing w:val="-4"/>
          <w:sz w:val="32"/>
          <w:szCs w:val="32"/>
          <w:rtl/>
          <w:lang w:bidi="ar-DZ"/>
        </w:rPr>
        <w:t xml:space="preserve"> لا يسعنا الخوض في مقوّمات الدولة الجزائرية الحديثة، دون التطرّق إل</w:t>
      </w:r>
      <w:r w:rsidR="009811AE">
        <w:rPr>
          <w:rFonts w:ascii="Sakkal Majalla" w:hAnsi="Sakkal Majalla" w:cs="Sakkal Majalla"/>
          <w:spacing w:val="-4"/>
          <w:sz w:val="32"/>
          <w:szCs w:val="32"/>
          <w:rtl/>
          <w:lang w:bidi="ar-DZ"/>
        </w:rPr>
        <w:t>ى مفاهيم الاستعمار، الاستقلال و</w:t>
      </w:r>
      <w:r w:rsidRPr="00AD3D29">
        <w:rPr>
          <w:rFonts w:ascii="Sakkal Majalla" w:hAnsi="Sakkal Majalla" w:cs="Sakkal Majalla"/>
          <w:spacing w:val="-4"/>
          <w:sz w:val="32"/>
          <w:szCs w:val="32"/>
          <w:rtl/>
          <w:lang w:bidi="ar-DZ"/>
        </w:rPr>
        <w:t>الاستقلالية.</w:t>
      </w:r>
    </w:p>
    <w:p w:rsidR="002D4BE4" w:rsidRPr="00AD3D29" w:rsidRDefault="002D4BE4" w:rsidP="009811AE">
      <w:pPr>
        <w:bidi/>
        <w:spacing w:after="0" w:line="276" w:lineRule="auto"/>
        <w:ind w:firstLine="283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AD3D29">
        <w:rPr>
          <w:rFonts w:ascii="Sakkal Majalla" w:hAnsi="Sakkal Majalla" w:cs="Sakkal Majalla"/>
          <w:spacing w:val="-2"/>
          <w:sz w:val="32"/>
          <w:szCs w:val="32"/>
          <w:rtl/>
          <w:lang w:bidi="ar-DZ"/>
        </w:rPr>
        <w:lastRenderedPageBreak/>
        <w:t>2-</w:t>
      </w:r>
      <w:r w:rsidRPr="00AD3D29">
        <w:rPr>
          <w:rFonts w:ascii="Sakkal Majalla" w:hAnsi="Sakkal Majalla" w:cs="Sakkal Majalla"/>
          <w:spacing w:val="-2"/>
          <w:sz w:val="32"/>
          <w:szCs w:val="32"/>
          <w:lang w:bidi="ar-DZ"/>
        </w:rPr>
        <w:t xml:space="preserve"> </w:t>
      </w:r>
      <w:r w:rsidRPr="00AD3D29">
        <w:rPr>
          <w:rFonts w:ascii="Sakkal Majalla" w:hAnsi="Sakkal Majalla" w:cs="Sakkal Majalla"/>
          <w:spacing w:val="-2"/>
          <w:sz w:val="32"/>
          <w:szCs w:val="32"/>
          <w:rtl/>
          <w:lang w:bidi="ar-DZ"/>
        </w:rPr>
        <w:t xml:space="preserve">لا يقتصر علم المصطلح على بحث المفردات، بل يركّز على </w:t>
      </w:r>
      <w:r w:rsidR="009811AE">
        <w:rPr>
          <w:rFonts w:ascii="Sakkal Majalla" w:hAnsi="Sakkal Majalla" w:cs="Sakkal Majalla"/>
          <w:spacing w:val="-2"/>
          <w:sz w:val="32"/>
          <w:szCs w:val="32"/>
          <w:rtl/>
          <w:lang w:bidi="ar-DZ"/>
        </w:rPr>
        <w:t>المصطلحات الدالّة على مفاهيم، و</w:t>
      </w:r>
      <w:r w:rsidRPr="00AD3D29">
        <w:rPr>
          <w:rFonts w:ascii="Sakkal Majalla" w:hAnsi="Sakkal Majalla" w:cs="Sakkal Majalla"/>
          <w:spacing w:val="-2"/>
          <w:sz w:val="32"/>
          <w:szCs w:val="32"/>
          <w:rtl/>
          <w:lang w:bidi="ar-DZ"/>
        </w:rPr>
        <w:t xml:space="preserve">الّتي تفيد في التعبير عنها. </w:t>
      </w:r>
      <w:proofErr w:type="gramStart"/>
      <w:r w:rsidRPr="00AD3D29">
        <w:rPr>
          <w:rFonts w:ascii="Sakkal Majalla" w:hAnsi="Sakkal Majalla" w:cs="Sakkal Majalla"/>
          <w:spacing w:val="-2"/>
          <w:sz w:val="32"/>
          <w:szCs w:val="32"/>
          <w:rtl/>
          <w:lang w:bidi="ar-DZ"/>
        </w:rPr>
        <w:t>مثال :</w:t>
      </w:r>
      <w:proofErr w:type="gramEnd"/>
      <w:r w:rsidRPr="00AD3D29">
        <w:rPr>
          <w:rFonts w:ascii="Sakkal Majalla" w:hAnsi="Sakkal Majalla" w:cs="Sakkal Majalla"/>
          <w:sz w:val="32"/>
          <w:szCs w:val="32"/>
          <w:rtl/>
          <w:lang w:bidi="ar-DZ"/>
        </w:rPr>
        <w:t xml:space="preserve"> لا يمكن الحديث عن مصطلح "الجهاد البحري" من دون الرجوع إلى مفهوم الجهاد من جهة، و مقارنته بمفهوم القرصنة ومصطلح لصوصية البحر من جهة أخرى.</w:t>
      </w:r>
    </w:p>
    <w:p w:rsidR="002D4BE4" w:rsidRPr="00AD3D29" w:rsidRDefault="002D4BE4" w:rsidP="009811AE">
      <w:pPr>
        <w:bidi/>
        <w:spacing w:after="0" w:line="276" w:lineRule="auto"/>
        <w:ind w:firstLine="283"/>
        <w:jc w:val="both"/>
        <w:rPr>
          <w:rFonts w:ascii="Sakkal Majalla" w:hAnsi="Sakkal Majalla" w:cs="Sakkal Majalla"/>
          <w:spacing w:val="-2"/>
          <w:sz w:val="32"/>
          <w:szCs w:val="32"/>
          <w:rtl/>
          <w:lang w:bidi="ar-DZ"/>
        </w:rPr>
      </w:pPr>
      <w:r w:rsidRPr="00AD3D29">
        <w:rPr>
          <w:rFonts w:ascii="Sakkal Majalla" w:hAnsi="Sakkal Majalla" w:cs="Sakkal Majalla"/>
          <w:spacing w:val="-2"/>
          <w:sz w:val="32"/>
          <w:szCs w:val="32"/>
          <w:rtl/>
          <w:lang w:bidi="ar-DZ"/>
        </w:rPr>
        <w:t>3- علم المصطلح ذو منطق زمني/تزامني، ومعنى هذا أنه لا يخوض في تحديد كلّ مفهوم أو مصطلح بشكل منفصل، بل يدرس أيضًا ا</w:t>
      </w:r>
      <w:r w:rsidR="009811AE">
        <w:rPr>
          <w:rFonts w:ascii="Sakkal Majalla" w:hAnsi="Sakkal Majalla" w:cs="Sakkal Majalla"/>
          <w:spacing w:val="-2"/>
          <w:sz w:val="32"/>
          <w:szCs w:val="32"/>
          <w:rtl/>
          <w:lang w:bidi="ar-DZ"/>
        </w:rPr>
        <w:t>لحالة المعاصرة لنظم المفاهيم، و</w:t>
      </w:r>
      <w:r w:rsidRPr="00AD3D29">
        <w:rPr>
          <w:rFonts w:ascii="Sakkal Majalla" w:hAnsi="Sakkal Majalla" w:cs="Sakkal Majalla"/>
          <w:spacing w:val="-2"/>
          <w:sz w:val="32"/>
          <w:szCs w:val="32"/>
          <w:rtl/>
          <w:lang w:bidi="ar-DZ"/>
        </w:rPr>
        <w:t>يحدّد علاقتها القائمة، ويبحث لها عن مصطلحات دالّة متميّزة في سياق حقبة زمنية معيّنة أو في إطار تطوّرها التاريخي</w:t>
      </w:r>
      <w:r w:rsidRPr="00AD3D29">
        <w:rPr>
          <w:rFonts w:ascii="Sakkal Majalla" w:hAnsi="Sakkal Majalla" w:cs="Sakkal Majalla"/>
          <w:spacing w:val="-2"/>
          <w:sz w:val="32"/>
          <w:szCs w:val="32"/>
          <w:lang w:bidi="ar-DZ"/>
        </w:rPr>
        <w:t>.</w:t>
      </w:r>
    </w:p>
    <w:p w:rsidR="002D4BE4" w:rsidRPr="00AD3D29" w:rsidRDefault="002D4BE4" w:rsidP="009811AE">
      <w:pPr>
        <w:bidi/>
        <w:spacing w:after="0" w:line="276" w:lineRule="auto"/>
        <w:ind w:firstLine="283"/>
        <w:jc w:val="both"/>
        <w:rPr>
          <w:rFonts w:ascii="Sakkal Majalla" w:hAnsi="Sakkal Majalla" w:cs="Sakkal Majalla"/>
          <w:spacing w:val="-4"/>
          <w:sz w:val="32"/>
          <w:szCs w:val="32"/>
          <w:rtl/>
          <w:lang w:bidi="ar-DZ"/>
        </w:rPr>
      </w:pPr>
      <w:r w:rsidRPr="00AD3D29">
        <w:rPr>
          <w:rFonts w:ascii="Sakkal Majalla" w:hAnsi="Sakkal Majalla" w:cs="Sakkal Majalla"/>
          <w:spacing w:val="-4"/>
          <w:sz w:val="32"/>
          <w:szCs w:val="32"/>
          <w:rtl/>
          <w:lang w:bidi="ar-DZ"/>
        </w:rPr>
        <w:t xml:space="preserve">4- تتكوّن المصطلحات عن طريق الاتفاق، ويبحث علم المصطلح الوسائل الكفيلة بتكوين هذه المصطلحات وتوحيد المصطلحات </w:t>
      </w:r>
      <w:r w:rsidRPr="00AD3D29">
        <w:rPr>
          <w:rFonts w:ascii="Sakkal Majalla" w:hAnsi="Sakkal Majalla" w:cs="Sakkal Majalla"/>
          <w:sz w:val="32"/>
          <w:szCs w:val="32"/>
          <w:rtl/>
          <w:lang w:bidi="ar-DZ"/>
        </w:rPr>
        <w:t>المتعدّدة للمفهوم الواحد. ولا يه</w:t>
      </w:r>
      <w:r w:rsidR="009811AE">
        <w:rPr>
          <w:rFonts w:ascii="Sakkal Majalla" w:hAnsi="Sakkal Majalla" w:cs="Sakkal Majalla"/>
          <w:sz w:val="32"/>
          <w:szCs w:val="32"/>
          <w:rtl/>
          <w:lang w:bidi="ar-DZ"/>
        </w:rPr>
        <w:t>دف علم المصطلح إلى وصف الواقع و</w:t>
      </w:r>
      <w:r w:rsidRPr="00AD3D29">
        <w:rPr>
          <w:rFonts w:ascii="Sakkal Majalla" w:hAnsi="Sakkal Majalla" w:cs="Sakkal Majalla"/>
          <w:sz w:val="32"/>
          <w:szCs w:val="32"/>
          <w:rtl/>
          <w:lang w:bidi="ar-DZ"/>
        </w:rPr>
        <w:t xml:space="preserve">حسب، بل يستهدف الوصول إلى المصطلحات الدالّة الموحّدة، </w:t>
      </w:r>
      <w:r w:rsidRPr="00AD3D29">
        <w:rPr>
          <w:rFonts w:ascii="Sakkal Majalla" w:hAnsi="Sakkal Majalla" w:cs="Sakkal Majalla"/>
          <w:spacing w:val="-4"/>
          <w:sz w:val="32"/>
          <w:szCs w:val="32"/>
          <w:rtl/>
          <w:lang w:bidi="ar-DZ"/>
        </w:rPr>
        <w:t>في إطار متفق عليه</w:t>
      </w:r>
      <w:r w:rsidRPr="00AD3D29">
        <w:rPr>
          <w:rFonts w:ascii="Sakkal Majalla" w:hAnsi="Sakkal Majalla" w:cs="Sakkal Majalla"/>
          <w:spacing w:val="-4"/>
          <w:sz w:val="32"/>
          <w:szCs w:val="32"/>
          <w:lang w:bidi="ar-DZ"/>
        </w:rPr>
        <w:t>.</w:t>
      </w:r>
    </w:p>
    <w:p w:rsidR="002D4BE4" w:rsidRPr="00AD3D29" w:rsidRDefault="002D4BE4" w:rsidP="009811AE">
      <w:pPr>
        <w:pStyle w:val="Style"/>
        <w:bidi/>
        <w:spacing w:after="120" w:line="276" w:lineRule="auto"/>
        <w:ind w:firstLine="284"/>
        <w:jc w:val="both"/>
        <w:rPr>
          <w:rFonts w:ascii="Sakkal Majalla" w:hAnsi="Sakkal Majalla" w:cs="Sakkal Majalla"/>
          <w:spacing w:val="-4"/>
          <w:sz w:val="32"/>
          <w:szCs w:val="32"/>
          <w:rtl/>
          <w:lang w:val="en-US"/>
        </w:rPr>
      </w:pPr>
      <w:r w:rsidRPr="00AD3D29">
        <w:rPr>
          <w:rFonts w:ascii="Sakkal Majalla" w:hAnsi="Sakkal Majalla" w:cs="Sakkal Majalla"/>
          <w:spacing w:val="-4"/>
          <w:sz w:val="32"/>
          <w:szCs w:val="32"/>
          <w:rtl/>
          <w:lang w:bidi="ar-DZ"/>
        </w:rPr>
        <w:t>5- يتطلّب علم المصطلح أن تعرض المصطلحات في مجالات محدّدة، وكذلك تكون مصطلحات المجال الواحد م</w:t>
      </w:r>
      <w:r w:rsidR="009811AE">
        <w:rPr>
          <w:rFonts w:ascii="Sakkal Majalla" w:hAnsi="Sakkal Majalla" w:cs="Sakkal Majalla"/>
          <w:spacing w:val="-4"/>
          <w:sz w:val="32"/>
          <w:szCs w:val="32"/>
          <w:rtl/>
          <w:lang w:bidi="ar-DZ"/>
        </w:rPr>
        <w:t xml:space="preserve">تتابعة على أساس منهجي </w:t>
      </w:r>
      <w:proofErr w:type="gramStart"/>
      <w:r w:rsidR="009811AE">
        <w:rPr>
          <w:rFonts w:ascii="Sakkal Majalla" w:hAnsi="Sakkal Majalla" w:cs="Sakkal Majalla"/>
          <w:spacing w:val="-4"/>
          <w:sz w:val="32"/>
          <w:szCs w:val="32"/>
          <w:rtl/>
          <w:lang w:bidi="ar-DZ"/>
        </w:rPr>
        <w:t>منظّم ؛</w:t>
      </w:r>
      <w:proofErr w:type="gramEnd"/>
      <w:r w:rsidR="009811AE">
        <w:rPr>
          <w:rFonts w:ascii="Sakkal Majalla" w:hAnsi="Sakkal Majalla" w:cs="Sakkal Majalla"/>
          <w:spacing w:val="-4"/>
          <w:sz w:val="32"/>
          <w:szCs w:val="32"/>
          <w:rtl/>
          <w:lang w:bidi="ar-DZ"/>
        </w:rPr>
        <w:t xml:space="preserve"> و</w:t>
      </w:r>
      <w:r w:rsidRPr="00AD3D29">
        <w:rPr>
          <w:rFonts w:ascii="Sakkal Majalla" w:hAnsi="Sakkal Majalla" w:cs="Sakkal Majalla"/>
          <w:spacing w:val="-4"/>
          <w:sz w:val="32"/>
          <w:szCs w:val="32"/>
          <w:rtl/>
          <w:lang w:bidi="ar-DZ"/>
        </w:rPr>
        <w:t>يتفق علم المصطلح مع اتجاهات في صناعة المعاجم تقوم على أساس عرض المفردات في مجالات دلالية.</w:t>
      </w:r>
      <w:r w:rsidRPr="00AD3D29">
        <w:rPr>
          <w:rFonts w:ascii="Sakkal Majalla" w:hAnsi="Sakkal Majalla" w:cs="Sakkal Majalla"/>
          <w:spacing w:val="-4"/>
          <w:sz w:val="32"/>
          <w:szCs w:val="32"/>
          <w:rtl/>
          <w:lang w:val="en-US"/>
        </w:rPr>
        <w:t xml:space="preserve"> </w:t>
      </w:r>
    </w:p>
    <w:p w:rsidR="002D4BE4" w:rsidRPr="00AD3D29" w:rsidRDefault="002D4BE4" w:rsidP="00AD3D29">
      <w:pPr>
        <w:bidi/>
        <w:spacing w:after="0" w:line="276" w:lineRule="auto"/>
        <w:jc w:val="both"/>
        <w:rPr>
          <w:rFonts w:ascii="Sakkal Majalla" w:hAnsi="Sakkal Majalla" w:cs="Sakkal Majalla"/>
          <w:b/>
          <w:bCs/>
          <w:spacing w:val="-4"/>
          <w:sz w:val="32"/>
          <w:szCs w:val="32"/>
          <w:rtl/>
          <w:lang w:val="en-US" w:bidi="ar-DZ"/>
        </w:rPr>
      </w:pPr>
      <w:r w:rsidRPr="00AD3D29">
        <w:rPr>
          <w:rFonts w:ascii="Sakkal Majalla" w:hAnsi="Sakkal Majalla" w:cs="Sakkal Majalla"/>
          <w:b/>
          <w:bCs/>
          <w:spacing w:val="-4"/>
          <w:sz w:val="32"/>
          <w:szCs w:val="32"/>
          <w:rtl/>
          <w:lang w:val="en-US" w:bidi="ar-DZ"/>
        </w:rPr>
        <w:t xml:space="preserve">المصطلح </w:t>
      </w:r>
      <w:proofErr w:type="gramStart"/>
      <w:r w:rsidRPr="00AD3D29">
        <w:rPr>
          <w:rFonts w:ascii="Sakkal Majalla" w:hAnsi="Sakkal Majalla" w:cs="Sakkal Majalla"/>
          <w:b/>
          <w:bCs/>
          <w:spacing w:val="-4"/>
          <w:sz w:val="32"/>
          <w:szCs w:val="32"/>
          <w:rtl/>
          <w:lang w:val="en-US" w:bidi="ar-DZ"/>
        </w:rPr>
        <w:t xml:space="preserve">التاريخي </w:t>
      </w:r>
      <w:r w:rsidRPr="00AD3D29">
        <w:rPr>
          <w:rFonts w:ascii="Sakkal Majalla" w:hAnsi="Sakkal Majalla" w:cs="Sakkal Majalla"/>
          <w:b/>
          <w:bCs/>
          <w:spacing w:val="-4"/>
          <w:sz w:val="32"/>
          <w:szCs w:val="32"/>
          <w:lang w:val="en-US" w:bidi="ar-DZ"/>
        </w:rPr>
        <w:t>:</w:t>
      </w:r>
      <w:proofErr w:type="gramEnd"/>
    </w:p>
    <w:p w:rsidR="00AD3D29" w:rsidRPr="00AD3D29" w:rsidRDefault="002D4BE4" w:rsidP="009811AE">
      <w:pPr>
        <w:bidi/>
        <w:spacing w:after="0" w:line="276" w:lineRule="auto"/>
        <w:ind w:firstLine="283"/>
        <w:jc w:val="both"/>
        <w:rPr>
          <w:rFonts w:ascii="Sakkal Majalla" w:hAnsi="Sakkal Majalla" w:cs="Sakkal Majalla"/>
          <w:spacing w:val="-4"/>
          <w:sz w:val="32"/>
          <w:szCs w:val="32"/>
          <w:rtl/>
          <w:lang w:val="en-US" w:bidi="ar-DZ"/>
        </w:rPr>
      </w:pPr>
      <w:r w:rsidRPr="00AD3D29">
        <w:rPr>
          <w:rFonts w:ascii="Sakkal Majalla" w:hAnsi="Sakkal Majalla" w:cs="Sakkal Majalla"/>
          <w:spacing w:val="-4"/>
          <w:sz w:val="32"/>
          <w:szCs w:val="32"/>
          <w:rtl/>
          <w:lang w:val="en-US" w:bidi="ar-DZ"/>
        </w:rPr>
        <w:t>‏</w:t>
      </w:r>
      <w:r w:rsidRPr="00AD3D29">
        <w:rPr>
          <w:rFonts w:ascii="Sakkal Majalla" w:hAnsi="Sakkal Majalla" w:cs="Sakkal Majalla"/>
          <w:spacing w:val="2"/>
          <w:sz w:val="32"/>
          <w:szCs w:val="32"/>
          <w:rtl/>
          <w:lang w:val="en-US" w:bidi="ar-DZ"/>
        </w:rPr>
        <w:t>كغيره من العلوم الإنسانية، شهد علم التاريخ ظهور جملة من المصطلحات الّتي تلازم ظهورها مع التحوّلات السياسية والاجتماعية والثقافية</w:t>
      </w:r>
      <w:r w:rsidRPr="00AD3D29">
        <w:rPr>
          <w:rFonts w:ascii="Sakkal Majalla" w:hAnsi="Sakkal Majalla" w:cs="Sakkal Majalla"/>
          <w:spacing w:val="-2"/>
          <w:sz w:val="32"/>
          <w:szCs w:val="32"/>
          <w:rtl/>
          <w:lang w:val="en-US" w:bidi="ar-DZ"/>
        </w:rPr>
        <w:t xml:space="preserve"> الّتي شهدتها البشرية في مختلف أطوارها </w:t>
      </w:r>
      <w:proofErr w:type="gramStart"/>
      <w:r w:rsidRPr="00AD3D29">
        <w:rPr>
          <w:rFonts w:ascii="Sakkal Majalla" w:hAnsi="Sakkal Majalla" w:cs="Sakkal Majalla"/>
          <w:spacing w:val="-2"/>
          <w:sz w:val="32"/>
          <w:szCs w:val="32"/>
          <w:rtl/>
          <w:lang w:val="en-US" w:bidi="ar-DZ"/>
        </w:rPr>
        <w:t>التاريخية ؛</w:t>
      </w:r>
      <w:proofErr w:type="gramEnd"/>
      <w:r w:rsidRPr="00AD3D29">
        <w:rPr>
          <w:rFonts w:ascii="Sakkal Majalla" w:hAnsi="Sakkal Majalla" w:cs="Sakkal Majalla"/>
          <w:spacing w:val="-2"/>
          <w:sz w:val="32"/>
          <w:szCs w:val="32"/>
          <w:rtl/>
          <w:lang w:val="en-US" w:bidi="ar-DZ"/>
        </w:rPr>
        <w:t xml:space="preserve"> ومع تطوّر البحث التاريخي، كان لزامًا ضبط المصطلحات ووضع تعاريف</w:t>
      </w:r>
      <w:r w:rsidR="00AD3D29" w:rsidRPr="00AD3D29">
        <w:rPr>
          <w:rFonts w:ascii="Sakkal Majalla" w:hAnsi="Sakkal Majalla" w:cs="Sakkal Majalla"/>
          <w:spacing w:val="-2"/>
          <w:sz w:val="32"/>
          <w:szCs w:val="32"/>
          <w:rtl/>
          <w:lang w:val="en-US" w:bidi="ar-DZ"/>
        </w:rPr>
        <w:t xml:space="preserve"> دقيقة لها، فوضعت المعاجم في هذا الصد</w:t>
      </w:r>
      <w:r w:rsidR="009811AE">
        <w:rPr>
          <w:rFonts w:ascii="Sakkal Majalla" w:hAnsi="Sakkal Majalla" w:cs="Sakkal Majalla"/>
          <w:spacing w:val="-2"/>
          <w:sz w:val="32"/>
          <w:szCs w:val="32"/>
          <w:rtl/>
          <w:lang w:val="en-US" w:bidi="ar-DZ"/>
        </w:rPr>
        <w:t>د لدراسة تطوّر تلك المصطلحات. و</w:t>
      </w:r>
      <w:r w:rsidR="009811AE">
        <w:rPr>
          <w:rFonts w:ascii="Sakkal Majalla" w:hAnsi="Sakkal Majalla" w:cs="Sakkal Majalla" w:hint="cs"/>
          <w:spacing w:val="-2"/>
          <w:sz w:val="32"/>
          <w:szCs w:val="32"/>
          <w:rtl/>
          <w:lang w:val="en-US" w:bidi="ar-DZ"/>
        </w:rPr>
        <w:t>إ</w:t>
      </w:r>
      <w:r w:rsidR="00AD3D29" w:rsidRPr="00AD3D29">
        <w:rPr>
          <w:rFonts w:ascii="Sakkal Majalla" w:hAnsi="Sakkal Majalla" w:cs="Sakkal Majalla"/>
          <w:spacing w:val="-2"/>
          <w:sz w:val="32"/>
          <w:szCs w:val="32"/>
          <w:rtl/>
          <w:lang w:val="en-US" w:bidi="ar-DZ"/>
        </w:rPr>
        <w:t>ن كان البحث لا يزال في بداياته مقارنة مع علوم أخرى،</w:t>
      </w:r>
      <w:r w:rsidR="00AD3D29" w:rsidRPr="00AD3D29">
        <w:rPr>
          <w:rFonts w:ascii="Sakkal Majalla" w:hAnsi="Sakkal Majalla" w:cs="Sakkal Majalla"/>
          <w:spacing w:val="-4"/>
          <w:sz w:val="32"/>
          <w:szCs w:val="32"/>
          <w:rtl/>
          <w:lang w:val="en-US" w:bidi="ar-DZ"/>
        </w:rPr>
        <w:t xml:space="preserve"> </w:t>
      </w:r>
      <w:r w:rsidR="00AD3D29" w:rsidRPr="00AD3D29">
        <w:rPr>
          <w:rFonts w:ascii="Sakkal Majalla" w:hAnsi="Sakkal Majalla" w:cs="Sakkal Majalla"/>
          <w:spacing w:val="-2"/>
          <w:sz w:val="32"/>
          <w:szCs w:val="32"/>
          <w:rtl/>
          <w:lang w:val="en-US" w:bidi="ar-DZ"/>
        </w:rPr>
        <w:t xml:space="preserve">بفعل </w:t>
      </w:r>
      <w:proofErr w:type="spellStart"/>
      <w:r w:rsidR="00AD3D29" w:rsidRPr="00AD3D29">
        <w:rPr>
          <w:rFonts w:ascii="Sakkal Majalla" w:hAnsi="Sakkal Majalla" w:cs="Sakkal Majalla"/>
          <w:spacing w:val="-2"/>
          <w:sz w:val="32"/>
          <w:szCs w:val="32"/>
          <w:rtl/>
          <w:lang w:val="en-US" w:bidi="ar-DZ"/>
        </w:rPr>
        <w:t>التحوّرات</w:t>
      </w:r>
      <w:proofErr w:type="spellEnd"/>
      <w:r w:rsidR="00AD3D29" w:rsidRPr="00AD3D29">
        <w:rPr>
          <w:rFonts w:ascii="Sakkal Majalla" w:hAnsi="Sakkal Majalla" w:cs="Sakkal Majalla"/>
          <w:spacing w:val="-2"/>
          <w:sz w:val="32"/>
          <w:szCs w:val="32"/>
          <w:rtl/>
          <w:lang w:val="en-US" w:bidi="ar-DZ"/>
        </w:rPr>
        <w:t xml:space="preserve"> الّتي عرفتها العديد من المصطلحات </w:t>
      </w:r>
      <w:proofErr w:type="gramStart"/>
      <w:r w:rsidR="00AD3D29" w:rsidRPr="00AD3D29">
        <w:rPr>
          <w:rFonts w:ascii="Sakkal Majalla" w:hAnsi="Sakkal Majalla" w:cs="Sakkal Majalla"/>
          <w:spacing w:val="-2"/>
          <w:sz w:val="32"/>
          <w:szCs w:val="32"/>
          <w:rtl/>
          <w:lang w:val="en-US" w:bidi="ar-DZ"/>
        </w:rPr>
        <w:t>التاريخية ؛</w:t>
      </w:r>
      <w:proofErr w:type="gramEnd"/>
      <w:r w:rsidR="00AD3D29" w:rsidRPr="00AD3D29">
        <w:rPr>
          <w:rFonts w:ascii="Sakkal Majalla" w:hAnsi="Sakkal Majalla" w:cs="Sakkal Majalla"/>
          <w:spacing w:val="-2"/>
          <w:sz w:val="32"/>
          <w:szCs w:val="32"/>
          <w:rtl/>
          <w:lang w:val="en-US" w:bidi="ar-DZ"/>
        </w:rPr>
        <w:t xml:space="preserve"> وهو ما يُصِعّب الولوج لهذا المجال البحثي</w:t>
      </w:r>
      <w:r w:rsidR="00AD3D29" w:rsidRPr="00AD3D29">
        <w:rPr>
          <w:rFonts w:ascii="Sakkal Majalla" w:hAnsi="Sakkal Majalla" w:cs="Sakkal Majalla"/>
          <w:spacing w:val="-2"/>
          <w:sz w:val="32"/>
          <w:szCs w:val="32"/>
          <w:vertAlign w:val="superscript"/>
          <w:rtl/>
          <w:lang w:val="en-US" w:bidi="ar-DZ"/>
        </w:rPr>
        <w:t>(</w:t>
      </w:r>
      <w:r w:rsidR="00AD3D29">
        <w:rPr>
          <w:rFonts w:ascii="Sakkal Majalla" w:hAnsi="Sakkal Majalla" w:cs="Sakkal Majalla" w:hint="cs"/>
          <w:spacing w:val="-2"/>
          <w:sz w:val="32"/>
          <w:szCs w:val="32"/>
          <w:vertAlign w:val="superscript"/>
          <w:rtl/>
          <w:lang w:val="en-US" w:bidi="ar-DZ"/>
        </w:rPr>
        <w:t>2</w:t>
      </w:r>
      <w:r w:rsidR="00AD3D29" w:rsidRPr="00AD3D29">
        <w:rPr>
          <w:rFonts w:ascii="Sakkal Majalla" w:hAnsi="Sakkal Majalla" w:cs="Sakkal Majalla"/>
          <w:spacing w:val="-2"/>
          <w:sz w:val="32"/>
          <w:szCs w:val="32"/>
          <w:vertAlign w:val="superscript"/>
          <w:rtl/>
          <w:lang w:val="en-US" w:bidi="ar-DZ"/>
        </w:rPr>
        <w:t>)</w:t>
      </w:r>
      <w:r w:rsidR="00AD3D29" w:rsidRPr="00AD3D29">
        <w:rPr>
          <w:rFonts w:ascii="Sakkal Majalla" w:hAnsi="Sakkal Majalla" w:cs="Sakkal Majalla"/>
          <w:spacing w:val="-2"/>
          <w:sz w:val="32"/>
          <w:szCs w:val="32"/>
          <w:rtl/>
          <w:lang w:val="en-US" w:bidi="ar-DZ"/>
        </w:rPr>
        <w:t>.</w:t>
      </w:r>
    </w:p>
    <w:p w:rsidR="002D4BE4" w:rsidRDefault="002D4BE4" w:rsidP="00AD3D29">
      <w:pPr>
        <w:pStyle w:val="Style"/>
        <w:bidi/>
        <w:spacing w:after="120" w:line="276" w:lineRule="auto"/>
        <w:ind w:firstLine="284"/>
        <w:jc w:val="both"/>
        <w:rPr>
          <w:rFonts w:ascii="Sakkal Majalla" w:hAnsi="Sakkal Majalla" w:cs="Sakkal Majalla"/>
          <w:spacing w:val="-2"/>
          <w:sz w:val="32"/>
          <w:szCs w:val="32"/>
          <w:rtl/>
          <w:lang w:val="en-US"/>
        </w:rPr>
      </w:pPr>
    </w:p>
    <w:p w:rsidR="00AD3D29" w:rsidRDefault="00AD3D29" w:rsidP="00AD3D29">
      <w:pPr>
        <w:pStyle w:val="Style"/>
        <w:bidi/>
        <w:spacing w:after="120" w:line="276" w:lineRule="auto"/>
        <w:ind w:firstLine="284"/>
        <w:jc w:val="both"/>
        <w:rPr>
          <w:rFonts w:ascii="Sakkal Majalla" w:hAnsi="Sakkal Majalla" w:cs="Sakkal Majalla"/>
          <w:spacing w:val="-2"/>
          <w:sz w:val="32"/>
          <w:szCs w:val="32"/>
          <w:rtl/>
          <w:lang w:val="en-US"/>
        </w:rPr>
      </w:pPr>
    </w:p>
    <w:p w:rsidR="00AD3D29" w:rsidRPr="00AD3D29" w:rsidRDefault="00AD3D29" w:rsidP="00AD3D29">
      <w:pPr>
        <w:pStyle w:val="Style"/>
        <w:bidi/>
        <w:spacing w:after="120" w:line="276" w:lineRule="auto"/>
        <w:ind w:firstLine="284"/>
        <w:jc w:val="both"/>
        <w:rPr>
          <w:rFonts w:ascii="Sakkal Majalla" w:hAnsi="Sakkal Majalla" w:cs="Sakkal Majalla"/>
          <w:spacing w:val="-2"/>
          <w:sz w:val="32"/>
          <w:szCs w:val="32"/>
          <w:rtl/>
          <w:lang w:val="en-US"/>
        </w:rPr>
      </w:pPr>
    </w:p>
    <w:p w:rsidR="002D4BE4" w:rsidRPr="00AD3D29" w:rsidRDefault="002D4BE4" w:rsidP="00AD3D29">
      <w:pPr>
        <w:tabs>
          <w:tab w:val="right" w:pos="425"/>
        </w:tabs>
        <w:bidi/>
        <w:spacing w:after="0" w:line="276" w:lineRule="auto"/>
        <w:ind w:firstLine="283"/>
        <w:jc w:val="both"/>
        <w:outlineLvl w:val="0"/>
        <w:rPr>
          <w:rFonts w:ascii="Sakkal Majalla" w:hAnsi="Sakkal Majalla" w:cs="Sakkal Majalla"/>
          <w:sz w:val="32"/>
          <w:szCs w:val="32"/>
          <w:rtl/>
        </w:rPr>
      </w:pPr>
      <w:r w:rsidRPr="00AD3D29">
        <w:rPr>
          <w:rFonts w:ascii="Sakkal Majalla" w:hAnsi="Sakkal Majalla" w:cs="Sakkal Majalla"/>
          <w:noProof/>
          <w:sz w:val="32"/>
          <w:szCs w:val="32"/>
          <w:rtl/>
          <w:lang w:eastAsia="fr-FR"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1" allowOverlap="1" wp14:anchorId="57EC0F48" wp14:editId="16131919">
                <wp:simplePos x="0" y="0"/>
                <wp:positionH relativeFrom="column">
                  <wp:posOffset>4182110</wp:posOffset>
                </wp:positionH>
                <wp:positionV relativeFrom="paragraph">
                  <wp:posOffset>127000</wp:posOffset>
                </wp:positionV>
                <wp:extent cx="1592580" cy="0"/>
                <wp:effectExtent l="0" t="0" r="26670" b="19050"/>
                <wp:wrapNone/>
                <wp:docPr id="1" name="Connecteur droit avec flèch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5925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2BC9A0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1" o:spid="_x0000_s1026" type="#_x0000_t32" style="position:absolute;margin-left:329.3pt;margin-top:10pt;width:125.4pt;height:0;flip:x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"/>
            </w:pict>
          </mc:Fallback>
        </mc:AlternateContent>
      </w:r>
    </w:p>
    <w:p w:rsidR="00AD3D29" w:rsidRDefault="002D4BE4" w:rsidP="009811AE">
      <w:pPr>
        <w:bidi/>
        <w:spacing w:after="0" w:line="276" w:lineRule="auto"/>
        <w:ind w:firstLine="283"/>
        <w:jc w:val="both"/>
        <w:rPr>
          <w:rFonts w:ascii="Sakkal Majalla" w:hAnsi="Sakkal Majalla" w:cs="Sakkal Majalla"/>
          <w:spacing w:val="-4"/>
          <w:sz w:val="28"/>
          <w:szCs w:val="28"/>
          <w:rtl/>
          <w:lang w:bidi="ar-DZ"/>
        </w:rPr>
      </w:pPr>
      <w:r w:rsidRPr="00AD3D29">
        <w:rPr>
          <w:rFonts w:ascii="Sakkal Majalla" w:hAnsi="Sakkal Majalla" w:cs="Sakkal Majalla"/>
          <w:spacing w:val="-4"/>
          <w:sz w:val="28"/>
          <w:szCs w:val="28"/>
          <w:rtl/>
          <w:lang w:bidi="ar-DZ"/>
        </w:rPr>
        <w:t xml:space="preserve">1. محمود فهمي حجازي، </w:t>
      </w:r>
      <w:r w:rsidRPr="00AD3D29">
        <w:rPr>
          <w:rFonts w:ascii="Sakkal Majalla" w:hAnsi="Sakkal Majalla" w:cs="Sakkal Majalla"/>
          <w:b/>
          <w:bCs/>
          <w:spacing w:val="-4"/>
          <w:sz w:val="28"/>
          <w:szCs w:val="28"/>
          <w:rtl/>
          <w:lang w:bidi="ar-DZ"/>
        </w:rPr>
        <w:t>الأسس اللغوية لعلم المصطلح</w:t>
      </w:r>
      <w:r w:rsidRPr="00AD3D29">
        <w:rPr>
          <w:rFonts w:ascii="Sakkal Majalla" w:hAnsi="Sakkal Majalla" w:cs="Sakkal Majalla"/>
          <w:spacing w:val="-4"/>
          <w:sz w:val="28"/>
          <w:szCs w:val="28"/>
          <w:rtl/>
          <w:lang w:bidi="ar-DZ"/>
        </w:rPr>
        <w:t>، دار غريب للطباعة و</w:t>
      </w:r>
      <w:r w:rsidR="009811AE">
        <w:rPr>
          <w:rFonts w:ascii="Sakkal Majalla" w:hAnsi="Sakkal Majalla" w:cs="Sakkal Majalla"/>
          <w:spacing w:val="-4"/>
          <w:sz w:val="28"/>
          <w:szCs w:val="28"/>
          <w:rtl/>
          <w:lang w:bidi="ar-DZ"/>
        </w:rPr>
        <w:t>النشر و</w:t>
      </w:r>
      <w:r w:rsidRPr="00AD3D29">
        <w:rPr>
          <w:rFonts w:ascii="Sakkal Majalla" w:hAnsi="Sakkal Majalla" w:cs="Sakkal Majalla"/>
          <w:spacing w:val="-4"/>
          <w:sz w:val="28"/>
          <w:szCs w:val="28"/>
          <w:rtl/>
          <w:lang w:bidi="ar-DZ"/>
        </w:rPr>
        <w:t>التوزيع، 2018، ص. 28.</w:t>
      </w:r>
    </w:p>
    <w:p w:rsidR="002D4BE4" w:rsidRPr="00AD3D29" w:rsidRDefault="00AD3D29" w:rsidP="00AD3D29">
      <w:pPr>
        <w:bidi/>
        <w:spacing w:after="0" w:line="276" w:lineRule="auto"/>
        <w:ind w:firstLine="283"/>
        <w:jc w:val="both"/>
        <w:rPr>
          <w:rFonts w:ascii="Sakkal Majalla" w:hAnsi="Sakkal Majalla" w:cs="Sakkal Majalla"/>
          <w:spacing w:val="-4"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spacing w:val="-4"/>
          <w:sz w:val="28"/>
          <w:szCs w:val="28"/>
          <w:rtl/>
          <w:lang w:val="en-US" w:bidi="ar-DZ"/>
        </w:rPr>
        <w:t>2</w:t>
      </w:r>
      <w:r w:rsidRPr="00AD3D29">
        <w:rPr>
          <w:rFonts w:ascii="Sakkal Majalla" w:hAnsi="Sakkal Majalla" w:cs="Sakkal Majalla"/>
          <w:spacing w:val="-4"/>
          <w:sz w:val="28"/>
          <w:szCs w:val="28"/>
          <w:rtl/>
          <w:lang w:val="en-US" w:bidi="ar-DZ"/>
        </w:rPr>
        <w:t xml:space="preserve">. </w:t>
      </w:r>
      <w:r w:rsidRPr="00AD3D29">
        <w:rPr>
          <w:rFonts w:ascii="Sakkal Majalla" w:hAnsi="Sakkal Majalla" w:cs="Sakkal Majalla" w:hint="cs"/>
          <w:spacing w:val="-4"/>
          <w:sz w:val="28"/>
          <w:szCs w:val="28"/>
          <w:rtl/>
          <w:lang w:val="en-US" w:bidi="ar-DZ"/>
        </w:rPr>
        <w:t>فارس</w:t>
      </w:r>
      <w:r w:rsidRPr="00AD3D29">
        <w:rPr>
          <w:rFonts w:ascii="Sakkal Majalla" w:hAnsi="Sakkal Majalla" w:cs="Sakkal Majalla"/>
          <w:spacing w:val="-4"/>
          <w:sz w:val="28"/>
          <w:szCs w:val="28"/>
          <w:rtl/>
          <w:lang w:val="en-US" w:bidi="ar-DZ"/>
        </w:rPr>
        <w:t xml:space="preserve"> </w:t>
      </w:r>
      <w:r w:rsidRPr="00AD3D29">
        <w:rPr>
          <w:rFonts w:ascii="Sakkal Majalla" w:hAnsi="Sakkal Majalla" w:cs="Sakkal Majalla" w:hint="cs"/>
          <w:spacing w:val="-4"/>
          <w:sz w:val="28"/>
          <w:szCs w:val="28"/>
          <w:rtl/>
          <w:lang w:val="en-US" w:bidi="ar-DZ"/>
        </w:rPr>
        <w:t>كعوان،</w:t>
      </w:r>
      <w:r w:rsidRPr="00AD3D29">
        <w:rPr>
          <w:rFonts w:ascii="Sakkal Majalla" w:hAnsi="Sakkal Majalla" w:cs="Sakkal Majalla"/>
          <w:spacing w:val="-4"/>
          <w:sz w:val="28"/>
          <w:szCs w:val="28"/>
          <w:rtl/>
          <w:lang w:val="en-US" w:bidi="ar-DZ"/>
        </w:rPr>
        <w:t xml:space="preserve"> "</w:t>
      </w:r>
      <w:r w:rsidRPr="00AD3D29">
        <w:rPr>
          <w:rFonts w:ascii="Sakkal Majalla" w:hAnsi="Sakkal Majalla" w:cs="Sakkal Majalla" w:hint="cs"/>
          <w:b/>
          <w:bCs/>
          <w:spacing w:val="-4"/>
          <w:sz w:val="28"/>
          <w:szCs w:val="28"/>
          <w:rtl/>
          <w:lang w:val="en-US" w:bidi="ar-DZ"/>
        </w:rPr>
        <w:t>المصطلحات</w:t>
      </w:r>
      <w:r w:rsidRPr="00AD3D29">
        <w:rPr>
          <w:rFonts w:ascii="Sakkal Majalla" w:hAnsi="Sakkal Majalla" w:cs="Sakkal Majalla"/>
          <w:b/>
          <w:bCs/>
          <w:spacing w:val="-4"/>
          <w:sz w:val="28"/>
          <w:szCs w:val="28"/>
          <w:rtl/>
          <w:lang w:val="en-US" w:bidi="ar-DZ"/>
        </w:rPr>
        <w:t xml:space="preserve"> </w:t>
      </w:r>
      <w:r w:rsidRPr="00AD3D29">
        <w:rPr>
          <w:rFonts w:ascii="Sakkal Majalla" w:hAnsi="Sakkal Majalla" w:cs="Sakkal Majalla" w:hint="cs"/>
          <w:b/>
          <w:bCs/>
          <w:spacing w:val="-4"/>
          <w:sz w:val="28"/>
          <w:szCs w:val="28"/>
          <w:rtl/>
          <w:lang w:val="en-US" w:bidi="ar-DZ"/>
        </w:rPr>
        <w:t>الإدارية</w:t>
      </w:r>
      <w:r w:rsidRPr="00AD3D29">
        <w:rPr>
          <w:rFonts w:ascii="Sakkal Majalla" w:hAnsi="Sakkal Majalla" w:cs="Sakkal Majalla"/>
          <w:b/>
          <w:bCs/>
          <w:spacing w:val="-4"/>
          <w:sz w:val="28"/>
          <w:szCs w:val="28"/>
          <w:rtl/>
          <w:lang w:val="en-US" w:bidi="ar-DZ"/>
        </w:rPr>
        <w:t xml:space="preserve"> </w:t>
      </w:r>
      <w:r w:rsidRPr="00AD3D29">
        <w:rPr>
          <w:rFonts w:ascii="Sakkal Majalla" w:hAnsi="Sakkal Majalla" w:cs="Sakkal Majalla" w:hint="cs"/>
          <w:b/>
          <w:bCs/>
          <w:spacing w:val="-4"/>
          <w:sz w:val="28"/>
          <w:szCs w:val="28"/>
          <w:rtl/>
          <w:lang w:val="en-US" w:bidi="ar-DZ"/>
        </w:rPr>
        <w:t>العثمانية</w:t>
      </w:r>
      <w:r w:rsidRPr="00AD3D29">
        <w:rPr>
          <w:rFonts w:ascii="Sakkal Majalla" w:hAnsi="Sakkal Majalla" w:cs="Sakkal Majalla"/>
          <w:b/>
          <w:bCs/>
          <w:spacing w:val="-4"/>
          <w:sz w:val="28"/>
          <w:szCs w:val="28"/>
          <w:rtl/>
          <w:lang w:val="en-US" w:bidi="ar-DZ"/>
        </w:rPr>
        <w:t xml:space="preserve"> </w:t>
      </w:r>
      <w:r w:rsidRPr="00AD3D29">
        <w:rPr>
          <w:rFonts w:ascii="Sakkal Majalla" w:hAnsi="Sakkal Majalla" w:cs="Sakkal Majalla" w:hint="cs"/>
          <w:b/>
          <w:bCs/>
          <w:spacing w:val="-4"/>
          <w:sz w:val="28"/>
          <w:szCs w:val="28"/>
          <w:rtl/>
          <w:lang w:val="en-US" w:bidi="ar-DZ"/>
        </w:rPr>
        <w:t>في</w:t>
      </w:r>
      <w:r w:rsidRPr="00AD3D29">
        <w:rPr>
          <w:rFonts w:ascii="Sakkal Majalla" w:hAnsi="Sakkal Majalla" w:cs="Sakkal Majalla"/>
          <w:b/>
          <w:bCs/>
          <w:spacing w:val="-4"/>
          <w:sz w:val="28"/>
          <w:szCs w:val="28"/>
          <w:rtl/>
          <w:lang w:val="en-US" w:bidi="ar-DZ"/>
        </w:rPr>
        <w:t xml:space="preserve"> </w:t>
      </w:r>
      <w:r w:rsidRPr="00AD3D29">
        <w:rPr>
          <w:rFonts w:ascii="Sakkal Majalla" w:hAnsi="Sakkal Majalla" w:cs="Sakkal Majalla" w:hint="cs"/>
          <w:b/>
          <w:bCs/>
          <w:spacing w:val="-4"/>
          <w:sz w:val="28"/>
          <w:szCs w:val="28"/>
          <w:rtl/>
          <w:lang w:val="en-US" w:bidi="ar-DZ"/>
        </w:rPr>
        <w:t>الجزائر</w:t>
      </w:r>
      <w:r w:rsidRPr="00AD3D29">
        <w:rPr>
          <w:rFonts w:ascii="Sakkal Majalla" w:hAnsi="Sakkal Majalla" w:cs="Sakkal Majalla"/>
          <w:b/>
          <w:bCs/>
          <w:spacing w:val="-4"/>
          <w:sz w:val="28"/>
          <w:szCs w:val="28"/>
          <w:rtl/>
          <w:lang w:val="en-US" w:bidi="ar-DZ"/>
        </w:rPr>
        <w:t xml:space="preserve">. </w:t>
      </w:r>
      <w:proofErr w:type="gramStart"/>
      <w:r w:rsidRPr="00AD3D29">
        <w:rPr>
          <w:rFonts w:ascii="Sakkal Majalla" w:hAnsi="Sakkal Majalla" w:cs="Sakkal Majalla" w:hint="cs"/>
          <w:b/>
          <w:bCs/>
          <w:spacing w:val="-4"/>
          <w:sz w:val="28"/>
          <w:szCs w:val="28"/>
          <w:rtl/>
          <w:lang w:val="en-US" w:bidi="ar-DZ"/>
        </w:rPr>
        <w:t>مصطلحات</w:t>
      </w:r>
      <w:r w:rsidRPr="00AD3D29">
        <w:rPr>
          <w:rFonts w:ascii="Sakkal Majalla" w:hAnsi="Sakkal Majalla" w:cs="Sakkal Majalla"/>
          <w:b/>
          <w:bCs/>
          <w:spacing w:val="-4"/>
          <w:sz w:val="28"/>
          <w:szCs w:val="28"/>
          <w:rtl/>
          <w:lang w:val="en-US" w:bidi="ar-DZ"/>
        </w:rPr>
        <w:t xml:space="preserve"> :</w:t>
      </w:r>
      <w:proofErr w:type="gramEnd"/>
      <w:r w:rsidRPr="00AD3D29">
        <w:rPr>
          <w:rFonts w:ascii="Sakkal Majalla" w:hAnsi="Sakkal Majalla" w:cs="Sakkal Majalla"/>
          <w:b/>
          <w:bCs/>
          <w:spacing w:val="-4"/>
          <w:sz w:val="28"/>
          <w:szCs w:val="28"/>
          <w:rtl/>
          <w:lang w:val="en-US" w:bidi="ar-DZ"/>
        </w:rPr>
        <w:t xml:space="preserve"> </w:t>
      </w:r>
      <w:r w:rsidRPr="00AD3D29">
        <w:rPr>
          <w:rFonts w:ascii="Sakkal Majalla" w:hAnsi="Sakkal Majalla" w:cs="Sakkal Majalla" w:hint="cs"/>
          <w:b/>
          <w:bCs/>
          <w:spacing w:val="-4"/>
          <w:sz w:val="28"/>
          <w:szCs w:val="28"/>
          <w:rtl/>
          <w:lang w:val="en-US" w:bidi="ar-DZ"/>
        </w:rPr>
        <w:t>الباشا</w:t>
      </w:r>
      <w:r w:rsidRPr="00AD3D29">
        <w:rPr>
          <w:rFonts w:ascii="Sakkal Majalla" w:hAnsi="Sakkal Majalla" w:cs="Sakkal Majalla"/>
          <w:b/>
          <w:bCs/>
          <w:spacing w:val="-4"/>
          <w:sz w:val="28"/>
          <w:szCs w:val="28"/>
          <w:rtl/>
          <w:lang w:val="en-US" w:bidi="ar-DZ"/>
        </w:rPr>
        <w:t xml:space="preserve"> - </w:t>
      </w:r>
      <w:proofErr w:type="spellStart"/>
      <w:r w:rsidRPr="00AD3D29">
        <w:rPr>
          <w:rFonts w:ascii="Sakkal Majalla" w:hAnsi="Sakkal Majalla" w:cs="Sakkal Majalla" w:hint="cs"/>
          <w:b/>
          <w:bCs/>
          <w:spacing w:val="-4"/>
          <w:sz w:val="28"/>
          <w:szCs w:val="28"/>
          <w:rtl/>
          <w:lang w:val="en-US" w:bidi="ar-DZ"/>
        </w:rPr>
        <w:t>الدنوش</w:t>
      </w:r>
      <w:proofErr w:type="spellEnd"/>
      <w:r w:rsidRPr="00AD3D29">
        <w:rPr>
          <w:rFonts w:ascii="Sakkal Majalla" w:hAnsi="Sakkal Majalla" w:cs="Sakkal Majalla"/>
          <w:b/>
          <w:bCs/>
          <w:spacing w:val="-4"/>
          <w:sz w:val="28"/>
          <w:szCs w:val="28"/>
          <w:rtl/>
          <w:lang w:val="en-US" w:bidi="ar-DZ"/>
        </w:rPr>
        <w:t xml:space="preserve"> - </w:t>
      </w:r>
      <w:proofErr w:type="spellStart"/>
      <w:r w:rsidRPr="00AD3D29">
        <w:rPr>
          <w:rFonts w:ascii="Sakkal Majalla" w:hAnsi="Sakkal Majalla" w:cs="Sakkal Majalla" w:hint="cs"/>
          <w:b/>
          <w:bCs/>
          <w:spacing w:val="-4"/>
          <w:sz w:val="28"/>
          <w:szCs w:val="28"/>
          <w:rtl/>
          <w:lang w:val="en-US" w:bidi="ar-DZ"/>
        </w:rPr>
        <w:t>البايلك</w:t>
      </w:r>
      <w:proofErr w:type="spellEnd"/>
      <w:r w:rsidRPr="00AD3D29">
        <w:rPr>
          <w:rFonts w:ascii="Sakkal Majalla" w:hAnsi="Sakkal Majalla" w:cs="Sakkal Majalla"/>
          <w:b/>
          <w:bCs/>
          <w:spacing w:val="-4"/>
          <w:sz w:val="28"/>
          <w:szCs w:val="28"/>
          <w:rtl/>
          <w:lang w:val="en-US" w:bidi="ar-DZ"/>
        </w:rPr>
        <w:t xml:space="preserve"> </w:t>
      </w:r>
      <w:r w:rsidRPr="00AD3D29">
        <w:rPr>
          <w:rFonts w:ascii="Sakkal Majalla" w:hAnsi="Sakkal Majalla" w:cs="Sakkal Majalla" w:hint="cs"/>
          <w:b/>
          <w:bCs/>
          <w:spacing w:val="-4"/>
          <w:sz w:val="28"/>
          <w:szCs w:val="28"/>
          <w:rtl/>
          <w:lang w:val="en-US" w:bidi="ar-DZ"/>
        </w:rPr>
        <w:t>كنماذج</w:t>
      </w:r>
      <w:r w:rsidRPr="00AD3D29">
        <w:rPr>
          <w:rFonts w:ascii="Sakkal Majalla" w:hAnsi="Sakkal Majalla" w:cs="Sakkal Majalla"/>
          <w:spacing w:val="-4"/>
          <w:sz w:val="28"/>
          <w:szCs w:val="28"/>
          <w:rtl/>
          <w:lang w:val="en-US" w:bidi="ar-DZ"/>
        </w:rPr>
        <w:t>"</w:t>
      </w:r>
      <w:r w:rsidRPr="00AD3D29">
        <w:rPr>
          <w:rFonts w:ascii="Sakkal Majalla" w:hAnsi="Sakkal Majalla" w:cs="Sakkal Majalla" w:hint="cs"/>
          <w:spacing w:val="-4"/>
          <w:sz w:val="28"/>
          <w:szCs w:val="28"/>
          <w:rtl/>
          <w:lang w:val="en-US" w:bidi="ar-DZ"/>
        </w:rPr>
        <w:t>،</w:t>
      </w:r>
      <w:r w:rsidRPr="00AD3D29">
        <w:rPr>
          <w:rFonts w:ascii="Sakkal Majalla" w:hAnsi="Sakkal Majalla" w:cs="Sakkal Majalla"/>
          <w:spacing w:val="-4"/>
          <w:sz w:val="28"/>
          <w:szCs w:val="28"/>
          <w:rtl/>
          <w:lang w:val="en-US" w:bidi="ar-DZ"/>
        </w:rPr>
        <w:t xml:space="preserve"> </w:t>
      </w:r>
      <w:r w:rsidRPr="00AD3D29">
        <w:rPr>
          <w:rFonts w:ascii="Sakkal Majalla" w:hAnsi="Sakkal Majalla" w:cs="Sakkal Majalla" w:hint="cs"/>
          <w:spacing w:val="-4"/>
          <w:sz w:val="28"/>
          <w:szCs w:val="28"/>
          <w:rtl/>
          <w:lang w:val="en-US" w:bidi="ar-DZ"/>
        </w:rPr>
        <w:t>في</w:t>
      </w:r>
      <w:r w:rsidRPr="00AD3D29">
        <w:rPr>
          <w:rFonts w:ascii="Sakkal Majalla" w:hAnsi="Sakkal Majalla" w:cs="Sakkal Majalla"/>
          <w:spacing w:val="-4"/>
          <w:sz w:val="28"/>
          <w:szCs w:val="28"/>
          <w:rtl/>
          <w:lang w:val="en-US" w:bidi="ar-DZ"/>
        </w:rPr>
        <w:t xml:space="preserve">: </w:t>
      </w:r>
      <w:r w:rsidRPr="00AD3D29">
        <w:rPr>
          <w:rFonts w:ascii="Sakkal Majalla" w:hAnsi="Sakkal Majalla" w:cs="Sakkal Majalla" w:hint="cs"/>
          <w:spacing w:val="-4"/>
          <w:sz w:val="28"/>
          <w:szCs w:val="28"/>
          <w:rtl/>
          <w:lang w:val="en-US" w:bidi="ar-DZ"/>
        </w:rPr>
        <w:t>مدارات</w:t>
      </w:r>
      <w:r w:rsidRPr="00AD3D29">
        <w:rPr>
          <w:rFonts w:ascii="Sakkal Majalla" w:hAnsi="Sakkal Majalla" w:cs="Sakkal Majalla"/>
          <w:spacing w:val="-4"/>
          <w:sz w:val="28"/>
          <w:szCs w:val="28"/>
          <w:rtl/>
          <w:lang w:val="en-US" w:bidi="ar-DZ"/>
        </w:rPr>
        <w:t xml:space="preserve"> </w:t>
      </w:r>
      <w:r w:rsidRPr="00AD3D29">
        <w:rPr>
          <w:rFonts w:ascii="Sakkal Majalla" w:hAnsi="Sakkal Majalla" w:cs="Sakkal Majalla" w:hint="cs"/>
          <w:spacing w:val="-4"/>
          <w:sz w:val="28"/>
          <w:szCs w:val="28"/>
          <w:rtl/>
          <w:lang w:val="en-US" w:bidi="ar-DZ"/>
        </w:rPr>
        <w:t>تاريخية</w:t>
      </w:r>
      <w:r w:rsidRPr="00AD3D29">
        <w:rPr>
          <w:rFonts w:ascii="Sakkal Majalla" w:hAnsi="Sakkal Majalla" w:cs="Sakkal Majalla"/>
          <w:spacing w:val="-4"/>
          <w:sz w:val="28"/>
          <w:szCs w:val="28"/>
          <w:rtl/>
          <w:lang w:val="en-US" w:bidi="ar-DZ"/>
        </w:rPr>
        <w:t xml:space="preserve"> 1</w:t>
      </w:r>
      <w:r w:rsidRPr="00AD3D29">
        <w:rPr>
          <w:rFonts w:ascii="Sakkal Majalla" w:hAnsi="Sakkal Majalla" w:cs="Sakkal Majalla" w:hint="cs"/>
          <w:spacing w:val="-4"/>
          <w:sz w:val="28"/>
          <w:szCs w:val="28"/>
          <w:rtl/>
          <w:lang w:val="en-US" w:bidi="ar-DZ"/>
        </w:rPr>
        <w:t>،</w:t>
      </w:r>
      <w:r w:rsidRPr="00AD3D29">
        <w:rPr>
          <w:rFonts w:ascii="Sakkal Majalla" w:hAnsi="Sakkal Majalla" w:cs="Sakkal Majalla"/>
          <w:spacing w:val="-4"/>
          <w:sz w:val="28"/>
          <w:szCs w:val="28"/>
          <w:rtl/>
          <w:lang w:val="en-US" w:bidi="ar-DZ"/>
        </w:rPr>
        <w:t xml:space="preserve"> </w:t>
      </w:r>
      <w:proofErr w:type="spellStart"/>
      <w:r w:rsidRPr="00AD3D29">
        <w:rPr>
          <w:rFonts w:ascii="Sakkal Majalla" w:hAnsi="Sakkal Majalla" w:cs="Sakkal Majalla" w:hint="cs"/>
          <w:spacing w:val="-4"/>
          <w:sz w:val="28"/>
          <w:szCs w:val="28"/>
          <w:rtl/>
          <w:lang w:val="en-US" w:bidi="ar-DZ"/>
        </w:rPr>
        <w:t>أفريل</w:t>
      </w:r>
      <w:proofErr w:type="spellEnd"/>
      <w:r w:rsidRPr="00AD3D29">
        <w:rPr>
          <w:rFonts w:ascii="Sakkal Majalla" w:hAnsi="Sakkal Majalla" w:cs="Sakkal Majalla"/>
          <w:spacing w:val="-4"/>
          <w:sz w:val="28"/>
          <w:szCs w:val="28"/>
          <w:rtl/>
          <w:lang w:val="en-US" w:bidi="ar-DZ"/>
        </w:rPr>
        <w:t xml:space="preserve"> 2019</w:t>
      </w:r>
      <w:r w:rsidRPr="00AD3D29">
        <w:rPr>
          <w:rFonts w:ascii="Sakkal Majalla" w:hAnsi="Sakkal Majalla" w:cs="Sakkal Majalla" w:hint="cs"/>
          <w:spacing w:val="-4"/>
          <w:sz w:val="28"/>
          <w:szCs w:val="28"/>
          <w:rtl/>
          <w:lang w:val="en-US" w:bidi="ar-DZ"/>
        </w:rPr>
        <w:t>،</w:t>
      </w:r>
      <w:r w:rsidRPr="00AD3D29">
        <w:rPr>
          <w:rFonts w:ascii="Sakkal Majalla" w:hAnsi="Sakkal Majalla" w:cs="Sakkal Majalla"/>
          <w:spacing w:val="-4"/>
          <w:sz w:val="28"/>
          <w:szCs w:val="28"/>
          <w:rtl/>
          <w:lang w:val="en-US" w:bidi="ar-DZ"/>
        </w:rPr>
        <w:t xml:space="preserve"> </w:t>
      </w:r>
      <w:r w:rsidRPr="00AD3D29">
        <w:rPr>
          <w:rFonts w:ascii="Sakkal Majalla" w:hAnsi="Sakkal Majalla" w:cs="Sakkal Majalla" w:hint="cs"/>
          <w:spacing w:val="-4"/>
          <w:sz w:val="28"/>
          <w:szCs w:val="28"/>
          <w:rtl/>
          <w:lang w:val="en-US" w:bidi="ar-DZ"/>
        </w:rPr>
        <w:t>ص</w:t>
      </w:r>
      <w:r w:rsidRPr="00AD3D29">
        <w:rPr>
          <w:rFonts w:ascii="Sakkal Majalla" w:hAnsi="Sakkal Majalla" w:cs="Sakkal Majalla"/>
          <w:spacing w:val="-4"/>
          <w:sz w:val="28"/>
          <w:szCs w:val="28"/>
          <w:rtl/>
          <w:lang w:val="en-US" w:bidi="ar-DZ"/>
        </w:rPr>
        <w:t>. 129.</w:t>
      </w:r>
    </w:p>
    <w:p w:rsidR="002D4BE4" w:rsidRPr="00AD3D29" w:rsidRDefault="002D4BE4" w:rsidP="00AD3D29">
      <w:pPr>
        <w:bidi/>
        <w:spacing w:line="276" w:lineRule="auto"/>
        <w:jc w:val="both"/>
        <w:rPr>
          <w:sz w:val="32"/>
          <w:szCs w:val="32"/>
          <w:rtl/>
          <w:lang w:bidi="ar-DZ"/>
        </w:rPr>
      </w:pPr>
    </w:p>
    <w:sectPr w:rsidR="002D4BE4" w:rsidRPr="00AD3D29" w:rsidSect="00AD3D29">
      <w:headerReference w:type="default" r:id="rId6"/>
      <w:pgSz w:w="11906" w:h="16838"/>
      <w:pgMar w:top="170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2411" w:rsidRDefault="00262411" w:rsidP="002D4BE4">
      <w:pPr>
        <w:spacing w:after="0" w:line="240" w:lineRule="auto"/>
      </w:pPr>
      <w:r>
        <w:separator/>
      </w:r>
    </w:p>
  </w:endnote>
  <w:endnote w:type="continuationSeparator" w:id="0">
    <w:p w:rsidR="00262411" w:rsidRDefault="00262411" w:rsidP="002D4B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2411" w:rsidRDefault="00262411" w:rsidP="002D4BE4">
      <w:pPr>
        <w:spacing w:after="0" w:line="240" w:lineRule="auto"/>
      </w:pPr>
      <w:r>
        <w:separator/>
      </w:r>
    </w:p>
  </w:footnote>
  <w:footnote w:type="continuationSeparator" w:id="0">
    <w:p w:rsidR="00262411" w:rsidRDefault="00262411" w:rsidP="002D4B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4BE4" w:rsidRPr="00AD3D29" w:rsidRDefault="002D4BE4" w:rsidP="001E62C9">
    <w:pPr>
      <w:pStyle w:val="En-tte"/>
      <w:bidi/>
      <w:rPr>
        <w:sz w:val="24"/>
        <w:szCs w:val="24"/>
      </w:rPr>
    </w:pPr>
    <w:r w:rsidRPr="00AD3D29">
      <w:rPr>
        <w:rFonts w:hint="cs"/>
        <w:sz w:val="24"/>
        <w:szCs w:val="24"/>
        <w:rtl/>
        <w:lang w:bidi="ar-DZ"/>
      </w:rPr>
      <w:t>مصطلحات ومفاهيم في تاريخ الجزائر الحديث                                                   السنة الجامعية 202</w:t>
    </w:r>
    <w:r w:rsidR="001E62C9">
      <w:rPr>
        <w:rFonts w:hint="cs"/>
        <w:sz w:val="24"/>
        <w:szCs w:val="24"/>
        <w:rtl/>
        <w:lang w:bidi="ar-DZ"/>
      </w:rPr>
      <w:t>4</w:t>
    </w:r>
    <w:r w:rsidRPr="00AD3D29">
      <w:rPr>
        <w:rFonts w:hint="cs"/>
        <w:sz w:val="24"/>
        <w:szCs w:val="24"/>
        <w:rtl/>
        <w:lang w:bidi="ar-DZ"/>
      </w:rPr>
      <w:t>-202</w:t>
    </w:r>
    <w:r w:rsidR="001E62C9">
      <w:rPr>
        <w:rFonts w:hint="cs"/>
        <w:sz w:val="24"/>
        <w:szCs w:val="24"/>
        <w:rtl/>
        <w:lang w:bidi="ar-DZ"/>
      </w:rPr>
      <w:t>5</w:t>
    </w:r>
  </w:p>
  <w:p w:rsidR="002D4BE4" w:rsidRDefault="002D4BE4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BE4"/>
    <w:rsid w:val="000D146E"/>
    <w:rsid w:val="00123889"/>
    <w:rsid w:val="00134C61"/>
    <w:rsid w:val="001E62C9"/>
    <w:rsid w:val="00262411"/>
    <w:rsid w:val="002D4BE4"/>
    <w:rsid w:val="00363306"/>
    <w:rsid w:val="00614682"/>
    <w:rsid w:val="006800CE"/>
    <w:rsid w:val="009811AE"/>
    <w:rsid w:val="00AD3D29"/>
    <w:rsid w:val="00D32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9405D"/>
  <w15:chartTrackingRefBased/>
  <w15:docId w15:val="{97E84212-7DF3-4183-A07A-B983D6F93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D4B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D4BE4"/>
  </w:style>
  <w:style w:type="paragraph" w:styleId="Pieddepage">
    <w:name w:val="footer"/>
    <w:basedOn w:val="Normal"/>
    <w:link w:val="PieddepageCar"/>
    <w:uiPriority w:val="99"/>
    <w:unhideWhenUsed/>
    <w:rsid w:val="002D4B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D4BE4"/>
  </w:style>
  <w:style w:type="paragraph" w:customStyle="1" w:styleId="Style">
    <w:name w:val="Style"/>
    <w:uiPriority w:val="99"/>
    <w:rsid w:val="002D4BE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497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2023-11-07T19:41:00Z</dcterms:created>
  <dcterms:modified xsi:type="dcterms:W3CDTF">2024-11-29T19:48:00Z</dcterms:modified>
</cp:coreProperties>
</file>