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C8E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</w:pPr>
      <w:r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  <w:t>CHAPITRE III : Comment accéder dans une entreprise</w:t>
      </w:r>
    </w:p>
    <w:p w14:paraId="7E109EB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242852"/>
          <w:kern w:val="0"/>
          <w:sz w:val="32"/>
          <w:szCs w:val="32"/>
        </w:rPr>
      </w:pPr>
      <w:r>
        <w:rPr>
          <w:rFonts w:ascii="Cambria Bold" w:hAnsi="Cambria Bold" w:cs="Cambria Bold"/>
          <w:b/>
          <w:bCs/>
          <w:color w:val="242852"/>
          <w:kern w:val="0"/>
          <w:sz w:val="32"/>
          <w:szCs w:val="32"/>
        </w:rPr>
        <w:t>CHAPITRE III : Comment Accéder dans une Entreprise</w:t>
      </w:r>
    </w:p>
    <w:p w14:paraId="5EA703B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1. Introduction :</w:t>
      </w:r>
    </w:p>
    <w:p w14:paraId="484666E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Une entreprise nécessite des ressources humaines et matérielles afin d'assurer</w:t>
      </w:r>
    </w:p>
    <w:p w14:paraId="4FE6D3E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son</w:t>
      </w:r>
      <w:proofErr w:type="gramEnd"/>
      <w:r>
        <w:rPr>
          <w:rFonts w:ascii="Cambria" w:hAnsi="Cambria" w:cs="Cambria"/>
          <w:color w:val="000000"/>
          <w:kern w:val="0"/>
        </w:rPr>
        <w:t xml:space="preserve"> bon fonctionnement et sa pérennité. Le processus de sélection du personnel revêt</w:t>
      </w:r>
    </w:p>
    <w:p w14:paraId="655C4E4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une</w:t>
      </w:r>
      <w:proofErr w:type="gramEnd"/>
      <w:r>
        <w:rPr>
          <w:rFonts w:ascii="Cambria" w:hAnsi="Cambria" w:cs="Cambria"/>
          <w:color w:val="000000"/>
          <w:kern w:val="0"/>
        </w:rPr>
        <w:t xml:space="preserve"> importance cruciale, et il doit se baser sur les compétences et la spécialisation des</w:t>
      </w:r>
    </w:p>
    <w:p w14:paraId="2133382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individus</w:t>
      </w:r>
      <w:proofErr w:type="gramEnd"/>
      <w:r>
        <w:rPr>
          <w:rFonts w:ascii="Cambria" w:hAnsi="Cambria" w:cs="Cambria"/>
          <w:color w:val="000000"/>
          <w:kern w:val="0"/>
        </w:rPr>
        <w:t>. Il est à noter que l'objectif premier de toute entreprise est d'accomplir des</w:t>
      </w:r>
    </w:p>
    <w:p w14:paraId="44FE2BE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activités</w:t>
      </w:r>
      <w:proofErr w:type="gramEnd"/>
      <w:r>
        <w:rPr>
          <w:rFonts w:ascii="Cambria" w:hAnsi="Cambria" w:cs="Cambria"/>
          <w:color w:val="000000"/>
          <w:kern w:val="0"/>
        </w:rPr>
        <w:t xml:space="preserve"> économiques qui contribuent au développement et qui répondent à des</w:t>
      </w:r>
    </w:p>
    <w:p w14:paraId="65E605F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besoins</w:t>
      </w:r>
      <w:proofErr w:type="gramEnd"/>
      <w:r>
        <w:rPr>
          <w:rFonts w:ascii="Cambria" w:hAnsi="Cambria" w:cs="Cambria"/>
          <w:color w:val="000000"/>
          <w:kern w:val="0"/>
        </w:rPr>
        <w:t xml:space="preserve"> sociaux ou économiques, tout en garantissant les rémunérations des employés.</w:t>
      </w:r>
    </w:p>
    <w:p w14:paraId="447ED90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2. Les besoins et qualité en personnels d’une entreprise :</w:t>
      </w:r>
    </w:p>
    <w:p w14:paraId="5158994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besoins en moyens humains dépendent du type d’entreprise et de sa</w:t>
      </w:r>
    </w:p>
    <w:p w14:paraId="4EFD8B1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grandeur</w:t>
      </w:r>
      <w:proofErr w:type="gramEnd"/>
      <w:r>
        <w:rPr>
          <w:rFonts w:ascii="Cambria" w:hAnsi="Cambria" w:cs="Cambria"/>
          <w:color w:val="000000"/>
          <w:kern w:val="0"/>
        </w:rPr>
        <w:t>. La qualité du personnel est en relation avec la spécialisation de l’entreprise.</w:t>
      </w:r>
    </w:p>
    <w:p w14:paraId="6FCED29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En général, une entreprise est composée de trois catégories d’employés à savoir :</w:t>
      </w:r>
    </w:p>
    <w:p w14:paraId="6C70E84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Encadrement diplômé ;</w:t>
      </w:r>
    </w:p>
    <w:p w14:paraId="428AEEE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Personnel technique qualifiée</w:t>
      </w:r>
    </w:p>
    <w:p w14:paraId="66FB5C3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Main d’</w:t>
      </w:r>
      <w:proofErr w:type="spellStart"/>
      <w:r>
        <w:rPr>
          <w:rFonts w:ascii="Cambria" w:hAnsi="Cambria" w:cs="Cambria"/>
          <w:color w:val="000000"/>
          <w:kern w:val="0"/>
        </w:rPr>
        <w:t>oeuvre</w:t>
      </w:r>
      <w:proofErr w:type="spellEnd"/>
      <w:r>
        <w:rPr>
          <w:rFonts w:ascii="Cambria" w:hAnsi="Cambria" w:cs="Cambria"/>
          <w:color w:val="000000"/>
          <w:kern w:val="0"/>
        </w:rPr>
        <w:t xml:space="preserve"> spécialisée et variée.</w:t>
      </w:r>
    </w:p>
    <w:p w14:paraId="540EB84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2.1 Titres de diplômes exigés pour l’encadrement administratif et personnel</w:t>
      </w:r>
    </w:p>
    <w:p w14:paraId="53C12C8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proofErr w:type="gramStart"/>
      <w:r>
        <w:rPr>
          <w:rFonts w:ascii="Cambria Bold" w:hAnsi="Cambria Bold" w:cs="Cambria Bold"/>
          <w:b/>
          <w:bCs/>
          <w:color w:val="000000"/>
          <w:kern w:val="0"/>
        </w:rPr>
        <w:t>technique</w:t>
      </w:r>
      <w:proofErr w:type="gramEnd"/>
      <w:r>
        <w:rPr>
          <w:rFonts w:ascii="Cambria Bold" w:hAnsi="Cambria Bold" w:cs="Cambria Bold"/>
          <w:b/>
          <w:bCs/>
          <w:color w:val="000000"/>
          <w:kern w:val="0"/>
        </w:rPr>
        <w:t xml:space="preserve"> d’une entreprise :</w:t>
      </w:r>
    </w:p>
    <w:p w14:paraId="34D6069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Pour superviser les projets dans chaque domaine et garantir la faisabilité de</w:t>
      </w:r>
    </w:p>
    <w:p w14:paraId="11C8B17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l'étude</w:t>
      </w:r>
      <w:proofErr w:type="gramEnd"/>
      <w:r>
        <w:rPr>
          <w:rFonts w:ascii="Cambria" w:hAnsi="Cambria" w:cs="Cambria"/>
          <w:color w:val="000000"/>
          <w:kern w:val="0"/>
        </w:rPr>
        <w:t>, l'efficacité de la réalisation ou de la production, il est essentiel que</w:t>
      </w:r>
    </w:p>
    <w:p w14:paraId="5B4DFD4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l'encadrement</w:t>
      </w:r>
      <w:proofErr w:type="gramEnd"/>
      <w:r>
        <w:rPr>
          <w:rFonts w:ascii="Cambria" w:hAnsi="Cambria" w:cs="Cambria"/>
          <w:color w:val="000000"/>
          <w:kern w:val="0"/>
        </w:rPr>
        <w:t xml:space="preserve"> technique possède des qualifications diplômantes dans les domaines</w:t>
      </w:r>
    </w:p>
    <w:p w14:paraId="59FB343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concernés</w:t>
      </w:r>
      <w:proofErr w:type="gramEnd"/>
      <w:r>
        <w:rPr>
          <w:rFonts w:ascii="Cambria" w:hAnsi="Cambria" w:cs="Cambria"/>
          <w:color w:val="000000"/>
          <w:kern w:val="0"/>
        </w:rPr>
        <w:t>. Parmi les diplômes requis dans tous les organismes de la filière, on peut</w:t>
      </w:r>
    </w:p>
    <w:p w14:paraId="150FC3A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mentionner</w:t>
      </w:r>
      <w:proofErr w:type="gramEnd"/>
      <w:r>
        <w:rPr>
          <w:rFonts w:ascii="Cambria" w:hAnsi="Cambria" w:cs="Cambria"/>
          <w:color w:val="000000"/>
          <w:kern w:val="0"/>
        </w:rPr>
        <w:t xml:space="preserve"> :</w:t>
      </w:r>
    </w:p>
    <w:p w14:paraId="18D1C00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1. Introduction</w:t>
      </w:r>
    </w:p>
    <w:p w14:paraId="41C1792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2. Les besoins et qualité en personnels (cadres supérieurs, gestionnaire,</w:t>
      </w:r>
    </w:p>
    <w:p w14:paraId="3651C37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proofErr w:type="gramStart"/>
      <w:r>
        <w:rPr>
          <w:rFonts w:ascii="Cambria Bold" w:hAnsi="Cambria Bold" w:cs="Cambria Bold"/>
          <w:b/>
          <w:bCs/>
          <w:color w:val="000000"/>
          <w:kern w:val="0"/>
        </w:rPr>
        <w:t>techniciens</w:t>
      </w:r>
      <w:proofErr w:type="gramEnd"/>
      <w:r>
        <w:rPr>
          <w:rFonts w:ascii="Cambria Bold" w:hAnsi="Cambria Bold" w:cs="Cambria Bold"/>
          <w:b/>
          <w:bCs/>
          <w:color w:val="000000"/>
          <w:kern w:val="0"/>
        </w:rPr>
        <w:t>, ouvriers...)</w:t>
      </w:r>
    </w:p>
    <w:p w14:paraId="79C5184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3. Ou trouver l’offre d’emploi (ANEM, rubrique, internet...)</w:t>
      </w:r>
    </w:p>
    <w:p w14:paraId="194055E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4. Comment s’y prendre (la demande, le C.V.)</w:t>
      </w:r>
    </w:p>
    <w:p w14:paraId="542C1BC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5. Les différents types d’entretien d’embauche et comment s’y prendre pour un</w:t>
      </w:r>
    </w:p>
    <w:p w14:paraId="3B32056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proofErr w:type="gramStart"/>
      <w:r>
        <w:rPr>
          <w:rFonts w:ascii="Cambria Bold" w:hAnsi="Cambria Bold" w:cs="Cambria Bold"/>
          <w:b/>
          <w:bCs/>
          <w:color w:val="000000"/>
          <w:kern w:val="0"/>
        </w:rPr>
        <w:t>entretien</w:t>
      </w:r>
      <w:proofErr w:type="gramEnd"/>
      <w:r>
        <w:rPr>
          <w:rFonts w:ascii="Cambria Bold" w:hAnsi="Cambria Bold" w:cs="Cambria Bold"/>
          <w:b/>
          <w:bCs/>
          <w:color w:val="000000"/>
          <w:kern w:val="0"/>
        </w:rPr>
        <w:t>.</w:t>
      </w:r>
    </w:p>
    <w:p w14:paraId="0906C43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6. Les types de contrat de travail (CDI et CDD)</w:t>
      </w:r>
    </w:p>
    <w:p w14:paraId="63A1825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7. Salaire (comment on calcule une fiche de paye).</w:t>
      </w:r>
    </w:p>
    <w:p w14:paraId="461204B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381F7BE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 de master</w:t>
      </w:r>
    </w:p>
    <w:p w14:paraId="2AE1970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Diplômes d’ingénieur</w:t>
      </w:r>
    </w:p>
    <w:p w14:paraId="2B6AB06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 de licence</w:t>
      </w:r>
    </w:p>
    <w:p w14:paraId="36FED56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 de DEUA (Technicien supérieur)</w:t>
      </w:r>
    </w:p>
    <w:p w14:paraId="694DDD2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 de technicien.</w:t>
      </w:r>
    </w:p>
    <w:p w14:paraId="6B293FD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2.2 Mission des différents titres de diplômes de filières dans une entreprise :</w:t>
      </w:r>
    </w:p>
    <w:p w14:paraId="2882D07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responsabilités ou les missions varient d'un diplômé à l'autre en fonction de</w:t>
      </w:r>
    </w:p>
    <w:p w14:paraId="3D83D89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la</w:t>
      </w:r>
      <w:proofErr w:type="gramEnd"/>
      <w:r>
        <w:rPr>
          <w:rFonts w:ascii="Cambria" w:hAnsi="Cambria" w:cs="Cambria"/>
          <w:color w:val="000000"/>
          <w:kern w:val="0"/>
        </w:rPr>
        <w:t xml:space="preserve"> filière. Par conséquent, la définition précise des missions de chaque diplôme dès le</w:t>
      </w:r>
    </w:p>
    <w:p w14:paraId="0618182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début</w:t>
      </w:r>
      <w:proofErr w:type="gramEnd"/>
      <w:r>
        <w:rPr>
          <w:rFonts w:ascii="Cambria" w:hAnsi="Cambria" w:cs="Cambria"/>
          <w:color w:val="000000"/>
          <w:kern w:val="0"/>
        </w:rPr>
        <w:t xml:space="preserve"> de son recrutement est essentielle, en prenant en compte à la fois les titres de</w:t>
      </w:r>
    </w:p>
    <w:p w14:paraId="6562819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diplômes</w:t>
      </w:r>
      <w:proofErr w:type="gramEnd"/>
      <w:r>
        <w:rPr>
          <w:rFonts w:ascii="Cambria" w:hAnsi="Cambria" w:cs="Cambria"/>
          <w:color w:val="000000"/>
          <w:kern w:val="0"/>
        </w:rPr>
        <w:t xml:space="preserve"> et les organismes recruteurs. Voici quelques-unes des principales missions :</w:t>
      </w:r>
    </w:p>
    <w:p w14:paraId="0F11F19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A. Département des études :</w:t>
      </w:r>
    </w:p>
    <w:p w14:paraId="3E6D299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La mission diffère d’un titre à l’autre :</w:t>
      </w:r>
    </w:p>
    <w:p w14:paraId="7CE208A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 Bold" w:hAnsi="Cambria Bold" w:cs="Cambria Bold"/>
          <w:b/>
          <w:bCs/>
          <w:color w:val="000000"/>
          <w:kern w:val="0"/>
        </w:rPr>
        <w:t xml:space="preserve">Masters et ingénieurs : </w:t>
      </w:r>
      <w:r>
        <w:rPr>
          <w:rFonts w:ascii="Cambria" w:hAnsi="Cambria" w:cs="Cambria"/>
          <w:color w:val="000000"/>
          <w:kern w:val="0"/>
        </w:rPr>
        <w:t>ils sont charges d’établir les</w:t>
      </w:r>
    </w:p>
    <w:p w14:paraId="0672FDB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Conceptions principales de l’étude et de prendre les décisions essentielles en</w:t>
      </w:r>
    </w:p>
    <w:p w14:paraId="047BD92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matière</w:t>
      </w:r>
      <w:proofErr w:type="gramEnd"/>
      <w:r>
        <w:rPr>
          <w:rFonts w:ascii="Cambria" w:hAnsi="Cambria" w:cs="Cambria"/>
          <w:color w:val="000000"/>
          <w:kern w:val="0"/>
        </w:rPr>
        <w:t xml:space="preserve"> de choix de faisabilité de l’étude.</w:t>
      </w:r>
    </w:p>
    <w:p w14:paraId="1E46833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lastRenderedPageBreak/>
        <w:t xml:space="preserve"> </w:t>
      </w:r>
      <w:r>
        <w:rPr>
          <w:rFonts w:ascii="Cambria Bold" w:hAnsi="Cambria Bold" w:cs="Cambria Bold"/>
          <w:b/>
          <w:bCs/>
          <w:color w:val="000000"/>
          <w:kern w:val="0"/>
        </w:rPr>
        <w:t xml:space="preserve">Licences : </w:t>
      </w:r>
      <w:r>
        <w:rPr>
          <w:rFonts w:ascii="Cambria" w:hAnsi="Cambria" w:cs="Cambria"/>
          <w:color w:val="000000"/>
          <w:kern w:val="0"/>
        </w:rPr>
        <w:t xml:space="preserve">les diplômés en licence auront une mission qui n’est pas </w:t>
      </w:r>
      <w:proofErr w:type="gramStart"/>
      <w:r>
        <w:rPr>
          <w:rFonts w:ascii="Cambria" w:hAnsi="Cambria" w:cs="Cambria"/>
          <w:color w:val="000000"/>
          <w:kern w:val="0"/>
        </w:rPr>
        <w:t>la</w:t>
      </w:r>
      <w:proofErr w:type="gramEnd"/>
    </w:p>
    <w:p w14:paraId="12238FF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même</w:t>
      </w:r>
      <w:proofErr w:type="gramEnd"/>
      <w:r>
        <w:rPr>
          <w:rFonts w:ascii="Cambria" w:hAnsi="Cambria" w:cs="Cambria"/>
          <w:color w:val="000000"/>
          <w:kern w:val="0"/>
        </w:rPr>
        <w:t xml:space="preserve"> que le master. </w:t>
      </w:r>
      <w:proofErr w:type="gramStart"/>
      <w:r>
        <w:rPr>
          <w:rFonts w:ascii="Cambria" w:hAnsi="Cambria" w:cs="Cambria"/>
          <w:color w:val="000000"/>
          <w:kern w:val="0"/>
        </w:rPr>
        <w:t>ils</w:t>
      </w:r>
      <w:proofErr w:type="gramEnd"/>
      <w:r>
        <w:rPr>
          <w:rFonts w:ascii="Cambria" w:hAnsi="Cambria" w:cs="Cambria"/>
          <w:color w:val="000000"/>
          <w:kern w:val="0"/>
        </w:rPr>
        <w:t xml:space="preserve"> seront chargés de développer les décisions</w:t>
      </w:r>
    </w:p>
    <w:p w14:paraId="7957EF0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prises</w:t>
      </w:r>
      <w:proofErr w:type="gramEnd"/>
      <w:r>
        <w:rPr>
          <w:rFonts w:ascii="Cambria" w:hAnsi="Cambria" w:cs="Cambria"/>
          <w:color w:val="000000"/>
          <w:kern w:val="0"/>
        </w:rPr>
        <w:t xml:space="preserve"> par les ingénieurs en matière de conception. C’est une</w:t>
      </w:r>
    </w:p>
    <w:p w14:paraId="3D79744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complémentarité</w:t>
      </w:r>
      <w:proofErr w:type="gramEnd"/>
      <w:r>
        <w:rPr>
          <w:rFonts w:ascii="Cambria" w:hAnsi="Cambria" w:cs="Cambria"/>
          <w:color w:val="000000"/>
          <w:kern w:val="0"/>
        </w:rPr>
        <w:t xml:space="preserve"> de l’un à l’autre.</w:t>
      </w:r>
    </w:p>
    <w:p w14:paraId="776F6D9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 Bold" w:hAnsi="Cambria Bold" w:cs="Cambria Bold"/>
          <w:b/>
          <w:bCs/>
          <w:color w:val="000000"/>
          <w:kern w:val="0"/>
        </w:rPr>
        <w:t xml:space="preserve">Techniciens supérieurs (DEUA) et techniciens : </w:t>
      </w:r>
      <w:r>
        <w:rPr>
          <w:rFonts w:ascii="Cambria" w:hAnsi="Cambria" w:cs="Cambria"/>
          <w:color w:val="000000"/>
          <w:kern w:val="0"/>
        </w:rPr>
        <w:t>ils travaillent en</w:t>
      </w:r>
    </w:p>
    <w:p w14:paraId="08CBF58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collaboration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avec ingénieurs, masters et licencies. Ils sont</w:t>
      </w:r>
    </w:p>
    <w:p w14:paraId="1395F97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généralement</w:t>
      </w:r>
      <w:proofErr w:type="gramEnd"/>
      <w:r>
        <w:rPr>
          <w:rFonts w:ascii="Cambria" w:hAnsi="Cambria" w:cs="Cambria"/>
          <w:color w:val="000000"/>
          <w:kern w:val="0"/>
        </w:rPr>
        <w:t xml:space="preserve"> des éléments qui maitrisent les outils de calculs et de</w:t>
      </w:r>
    </w:p>
    <w:p w14:paraId="7B8FBBB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dessins</w:t>
      </w:r>
      <w:proofErr w:type="gramEnd"/>
      <w:r>
        <w:rPr>
          <w:rFonts w:ascii="Cambria" w:hAnsi="Cambria" w:cs="Cambria"/>
          <w:color w:val="000000"/>
          <w:kern w:val="0"/>
        </w:rPr>
        <w:t>.</w:t>
      </w:r>
    </w:p>
    <w:p w14:paraId="54206C5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B. Département des services techniques :</w:t>
      </w:r>
    </w:p>
    <w:p w14:paraId="7AE9F76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ingénieurs et masters sont chargés de contrôler les études et l’élaboration</w:t>
      </w:r>
    </w:p>
    <w:p w14:paraId="7CC4755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des</w:t>
      </w:r>
      <w:proofErr w:type="gramEnd"/>
      <w:r>
        <w:rPr>
          <w:rFonts w:ascii="Cambria" w:hAnsi="Cambria" w:cs="Cambria"/>
          <w:color w:val="000000"/>
          <w:kern w:val="0"/>
        </w:rPr>
        <w:t xml:space="preserve"> marchés avec vérification des devis quantitatifs et estimatifs.</w:t>
      </w:r>
    </w:p>
    <w:p w14:paraId="17D7804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C. Département de contrôle de réalisation ou de production :</w:t>
      </w:r>
    </w:p>
    <w:p w14:paraId="4160D14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ingénieurs et masters sont chargés dans ce cas de vérifier la faisabilité de</w:t>
      </w:r>
    </w:p>
    <w:p w14:paraId="3A494E1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réalisation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ou de production sur site. Ils sont chargés aussi de la mission d’établir les</w:t>
      </w:r>
    </w:p>
    <w:p w14:paraId="29456BC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attachements</w:t>
      </w:r>
      <w:proofErr w:type="gramEnd"/>
      <w:r>
        <w:rPr>
          <w:rFonts w:ascii="Cambria" w:hAnsi="Cambria" w:cs="Cambria"/>
          <w:color w:val="000000"/>
          <w:kern w:val="0"/>
        </w:rPr>
        <w:t xml:space="preserve"> sur chantier. Les diplômés de licence peuvent faire le même travail à</w:t>
      </w:r>
    </w:p>
    <w:p w14:paraId="674547B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condition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que la signature finale revienne à l’ingénieur ou master. Les techniciens et</w:t>
      </w:r>
    </w:p>
    <w:p w14:paraId="67DD838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DEUA sont chargés de contrôler le travail de l’entreprise en particulier le travail des</w:t>
      </w:r>
    </w:p>
    <w:p w14:paraId="380B035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56898EF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topographes</w:t>
      </w:r>
      <w:proofErr w:type="gramEnd"/>
      <w:r>
        <w:rPr>
          <w:rFonts w:ascii="Cambria" w:hAnsi="Cambria" w:cs="Cambria"/>
          <w:color w:val="000000"/>
          <w:kern w:val="0"/>
        </w:rPr>
        <w:t xml:space="preserve"> de l’entreprise. Ce département est chargé de l’approbation des études</w:t>
      </w:r>
    </w:p>
    <w:p w14:paraId="763F835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d’exécution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de l’entreprise et de valider la qualité de réalisation.</w:t>
      </w:r>
    </w:p>
    <w:p w14:paraId="7D9E44A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D. Département de production ou de réalisation :</w:t>
      </w:r>
    </w:p>
    <w:p w14:paraId="3BBC560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masters et ingénieurs peuvent assurer plusieurs missions dans ce</w:t>
      </w:r>
    </w:p>
    <w:p w14:paraId="433CBCD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département</w:t>
      </w:r>
      <w:proofErr w:type="gramEnd"/>
      <w:r>
        <w:rPr>
          <w:rFonts w:ascii="Cambria" w:hAnsi="Cambria" w:cs="Cambria"/>
          <w:color w:val="000000"/>
          <w:kern w:val="0"/>
        </w:rPr>
        <w:t xml:space="preserve"> à savoir :</w:t>
      </w:r>
    </w:p>
    <w:p w14:paraId="0C25080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Ils peuvent êtres des gèrent de ce département</w:t>
      </w:r>
    </w:p>
    <w:p w14:paraId="03B0D2E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 xml:space="preserve">Mise en </w:t>
      </w:r>
      <w:proofErr w:type="spellStart"/>
      <w:r>
        <w:rPr>
          <w:rFonts w:ascii="Cambria" w:hAnsi="Cambria" w:cs="Cambria"/>
          <w:color w:val="000000"/>
          <w:kern w:val="0"/>
        </w:rPr>
        <w:t>oeuvre</w:t>
      </w:r>
      <w:proofErr w:type="spellEnd"/>
      <w:r>
        <w:rPr>
          <w:rFonts w:ascii="Cambria" w:hAnsi="Cambria" w:cs="Cambria"/>
          <w:color w:val="000000"/>
          <w:kern w:val="0"/>
        </w:rPr>
        <w:t xml:space="preserve"> du travail du bureau d’étude sur site pendant la réalisation</w:t>
      </w:r>
    </w:p>
    <w:p w14:paraId="3198894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Contrôle et suivi du travail de ce département</w:t>
      </w:r>
    </w:p>
    <w:p w14:paraId="43D7C8C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Peuvent êtres des représentants de l’entreprise dans des réunions avec les</w:t>
      </w:r>
    </w:p>
    <w:p w14:paraId="483D6B0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partenaires</w:t>
      </w:r>
      <w:proofErr w:type="gramEnd"/>
      <w:r>
        <w:rPr>
          <w:rFonts w:ascii="Cambria" w:hAnsi="Cambria" w:cs="Cambria"/>
          <w:color w:val="000000"/>
          <w:kern w:val="0"/>
        </w:rPr>
        <w:t xml:space="preserve"> de l’entreprise.</w:t>
      </w:r>
    </w:p>
    <w:p w14:paraId="773FE05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diplômes en licence, dont les responsabilités comprennent les tâches</w:t>
      </w:r>
    </w:p>
    <w:p w14:paraId="688EE3B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énumérées</w:t>
      </w:r>
      <w:proofErr w:type="gramEnd"/>
      <w:r>
        <w:rPr>
          <w:rFonts w:ascii="Cambria" w:hAnsi="Cambria" w:cs="Cambria"/>
          <w:color w:val="000000"/>
          <w:kern w:val="0"/>
        </w:rPr>
        <w:t xml:space="preserve"> comme </w:t>
      </w:r>
      <w:proofErr w:type="gramStart"/>
      <w:r>
        <w:rPr>
          <w:rFonts w:ascii="Cambria" w:hAnsi="Cambria" w:cs="Cambria"/>
          <w:color w:val="000000"/>
          <w:kern w:val="0"/>
        </w:rPr>
        <w:t>suit:</w:t>
      </w:r>
      <w:proofErr w:type="gramEnd"/>
    </w:p>
    <w:p w14:paraId="4CC2C99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Cambria" w:hAnsi="Cambria" w:cs="Cambria"/>
          <w:color w:val="000000"/>
          <w:kern w:val="0"/>
        </w:rPr>
        <w:t>Étudier les plannings de réalisation ou de production.</w:t>
      </w:r>
    </w:p>
    <w:p w14:paraId="67BD2F4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Cambria" w:hAnsi="Cambria" w:cs="Cambria"/>
          <w:color w:val="000000"/>
          <w:kern w:val="0"/>
        </w:rPr>
        <w:t>Assurer le suivi de l'exécution des plannings.</w:t>
      </w:r>
    </w:p>
    <w:p w14:paraId="5FCA925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Cambria" w:hAnsi="Cambria" w:cs="Cambria"/>
          <w:color w:val="000000"/>
          <w:kern w:val="0"/>
        </w:rPr>
        <w:t>Établir des attachements de réalisation.</w:t>
      </w:r>
    </w:p>
    <w:p w14:paraId="795C5F7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 </w:t>
      </w:r>
      <w:r>
        <w:rPr>
          <w:rFonts w:ascii="Cambria" w:hAnsi="Cambria" w:cs="Cambria"/>
          <w:color w:val="000000"/>
          <w:kern w:val="0"/>
        </w:rPr>
        <w:t>Mettre à jour les devis quantitatifs et estimatifs.</w:t>
      </w:r>
    </w:p>
    <w:p w14:paraId="67C6D52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E. Département de gestion et d’exploitation</w:t>
      </w:r>
    </w:p>
    <w:p w14:paraId="51EC4EA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La mission de ce département représente la dernière étape du processus de</w:t>
      </w:r>
    </w:p>
    <w:p w14:paraId="71921E7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réalisation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ou de production d’un produit. L’encadrement technique dans ses</w:t>
      </w:r>
    </w:p>
    <w:p w14:paraId="0DA7346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organismes</w:t>
      </w:r>
      <w:proofErr w:type="gramEnd"/>
      <w:r>
        <w:rPr>
          <w:rFonts w:ascii="Cambria" w:hAnsi="Cambria" w:cs="Cambria"/>
          <w:color w:val="000000"/>
          <w:kern w:val="0"/>
        </w:rPr>
        <w:t xml:space="preserve"> a pour missions :</w:t>
      </w:r>
    </w:p>
    <w:p w14:paraId="62928C1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 xml:space="preserve">Ingénieurs et master : leurs rôles dans ce type de département </w:t>
      </w:r>
      <w:proofErr w:type="gramStart"/>
      <w:r>
        <w:rPr>
          <w:rFonts w:ascii="Cambria" w:hAnsi="Cambria" w:cs="Cambria"/>
          <w:color w:val="000000"/>
          <w:kern w:val="0"/>
        </w:rPr>
        <w:t>est</w:t>
      </w:r>
      <w:proofErr w:type="gramEnd"/>
      <w:r>
        <w:rPr>
          <w:rFonts w:ascii="Cambria" w:hAnsi="Cambria" w:cs="Cambria"/>
          <w:color w:val="000000"/>
          <w:kern w:val="0"/>
        </w:rPr>
        <w:t xml:space="preserve"> de gérer</w:t>
      </w:r>
    </w:p>
    <w:p w14:paraId="2B162AE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l’aspect</w:t>
      </w:r>
      <w:proofErr w:type="gramEnd"/>
      <w:r>
        <w:rPr>
          <w:rFonts w:ascii="Cambria" w:hAnsi="Cambria" w:cs="Cambria"/>
          <w:color w:val="000000"/>
          <w:kern w:val="0"/>
        </w:rPr>
        <w:t xml:space="preserve"> technique et financier pendant l’exploitation. Ils ont comme missions de</w:t>
      </w:r>
    </w:p>
    <w:p w14:paraId="0C79794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détecter</w:t>
      </w:r>
      <w:proofErr w:type="gramEnd"/>
      <w:r>
        <w:rPr>
          <w:rFonts w:ascii="Cambria" w:hAnsi="Cambria" w:cs="Cambria"/>
          <w:color w:val="000000"/>
          <w:kern w:val="0"/>
        </w:rPr>
        <w:t xml:space="preserve"> les anomalies de fonctionnement et proposer des solutions de</w:t>
      </w:r>
    </w:p>
    <w:p w14:paraId="2B2E4E9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réparations</w:t>
      </w:r>
      <w:proofErr w:type="gramEnd"/>
      <w:r>
        <w:rPr>
          <w:rFonts w:ascii="Cambria" w:hAnsi="Cambria" w:cs="Cambria"/>
          <w:color w:val="000000"/>
          <w:kern w:val="0"/>
        </w:rPr>
        <w:t>.</w:t>
      </w:r>
    </w:p>
    <w:p w14:paraId="2A89E0B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Les diplômés de licence ont une mission de collaborer avec les diplômés de</w:t>
      </w:r>
    </w:p>
    <w:p w14:paraId="067F32A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masters</w:t>
      </w:r>
      <w:proofErr w:type="gramEnd"/>
      <w:r>
        <w:rPr>
          <w:rFonts w:ascii="Cambria" w:hAnsi="Cambria" w:cs="Cambria"/>
          <w:color w:val="000000"/>
          <w:kern w:val="0"/>
        </w:rPr>
        <w:t xml:space="preserve"> et ingénieurs pour dégager une solution de réparation en cas de besoin.</w:t>
      </w:r>
    </w:p>
    <w:p w14:paraId="58C7573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Les techniciens et techniciens supérieurs ont la mission dans ce cas de suivi de</w:t>
      </w:r>
    </w:p>
    <w:p w14:paraId="726A6A7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l’aspect</w:t>
      </w:r>
      <w:proofErr w:type="gramEnd"/>
      <w:r>
        <w:rPr>
          <w:rFonts w:ascii="Cambria" w:hAnsi="Cambria" w:cs="Cambria"/>
          <w:color w:val="000000"/>
          <w:kern w:val="0"/>
        </w:rPr>
        <w:t xml:space="preserve"> financier de l’exploitation et suivi des réparations techniques.</w:t>
      </w:r>
    </w:p>
    <w:p w14:paraId="778356F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6709115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2.3 Main d’</w:t>
      </w:r>
      <w:proofErr w:type="spellStart"/>
      <w:r>
        <w:rPr>
          <w:rFonts w:ascii="Cambria Bold" w:hAnsi="Cambria Bold" w:cs="Cambria Bold"/>
          <w:b/>
          <w:bCs/>
          <w:color w:val="000000"/>
          <w:kern w:val="0"/>
        </w:rPr>
        <w:t>oeuvre</w:t>
      </w:r>
      <w:proofErr w:type="spellEnd"/>
      <w:r>
        <w:rPr>
          <w:rFonts w:ascii="Cambria Bold" w:hAnsi="Cambria Bold" w:cs="Cambria Bold"/>
          <w:b/>
          <w:bCs/>
          <w:color w:val="000000"/>
          <w:kern w:val="0"/>
        </w:rPr>
        <w:t xml:space="preserve"> spécialisée et variée dans une entreprise :</w:t>
      </w:r>
    </w:p>
    <w:p w14:paraId="61EA073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Les entreprises nécessitent beaucoup plus une main d’</w:t>
      </w:r>
      <w:proofErr w:type="spellStart"/>
      <w:r>
        <w:rPr>
          <w:rFonts w:ascii="Cambria" w:hAnsi="Cambria" w:cs="Cambria"/>
          <w:color w:val="000000"/>
          <w:kern w:val="0"/>
        </w:rPr>
        <w:t>oeuvre</w:t>
      </w:r>
      <w:proofErr w:type="spellEnd"/>
      <w:r>
        <w:rPr>
          <w:rFonts w:ascii="Cambria" w:hAnsi="Cambria" w:cs="Cambria"/>
          <w:color w:val="000000"/>
          <w:kern w:val="0"/>
        </w:rPr>
        <w:t xml:space="preserve"> spécialisée et</w:t>
      </w:r>
    </w:p>
    <w:p w14:paraId="6A2300E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lastRenderedPageBreak/>
        <w:t>variée</w:t>
      </w:r>
      <w:proofErr w:type="gramEnd"/>
      <w:r>
        <w:rPr>
          <w:rFonts w:ascii="Cambria" w:hAnsi="Cambria" w:cs="Cambria"/>
          <w:color w:val="000000"/>
          <w:kern w:val="0"/>
        </w:rPr>
        <w:t>. Les domaines de qualification dépendront des types d’activités de chaque</w:t>
      </w:r>
    </w:p>
    <w:p w14:paraId="5BE65B6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entreprise</w:t>
      </w:r>
      <w:proofErr w:type="gramEnd"/>
    </w:p>
    <w:p w14:paraId="2F4E900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La quantité de main d’</w:t>
      </w:r>
      <w:proofErr w:type="spellStart"/>
      <w:r>
        <w:rPr>
          <w:rFonts w:ascii="Cambria" w:hAnsi="Cambria" w:cs="Cambria"/>
          <w:color w:val="000000"/>
          <w:kern w:val="0"/>
        </w:rPr>
        <w:t>oeuvre</w:t>
      </w:r>
      <w:proofErr w:type="spellEnd"/>
      <w:r>
        <w:rPr>
          <w:rFonts w:ascii="Cambria" w:hAnsi="Cambria" w:cs="Cambria"/>
          <w:color w:val="000000"/>
          <w:kern w:val="0"/>
        </w:rPr>
        <w:t xml:space="preserve"> dépendra de la grandeur de l’entreprise ainsi que le</w:t>
      </w:r>
    </w:p>
    <w:p w14:paraId="73F8738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nombre</w:t>
      </w:r>
      <w:proofErr w:type="gramEnd"/>
      <w:r>
        <w:rPr>
          <w:rFonts w:ascii="Cambria" w:hAnsi="Cambria" w:cs="Cambria"/>
          <w:color w:val="000000"/>
          <w:kern w:val="0"/>
        </w:rPr>
        <w:t xml:space="preserve"> de ses filières.</w:t>
      </w:r>
    </w:p>
    <w:p w14:paraId="1D74B5B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3. Offres d’emploi des entreprises :</w:t>
      </w:r>
    </w:p>
    <w:p w14:paraId="216D20C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La première démarche des entreprises pour recruter son personnel est les offres</w:t>
      </w:r>
    </w:p>
    <w:p w14:paraId="728E40B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d’emplois</w:t>
      </w:r>
      <w:proofErr w:type="gramEnd"/>
      <w:r>
        <w:rPr>
          <w:rFonts w:ascii="Cambria" w:hAnsi="Cambria" w:cs="Cambria"/>
          <w:color w:val="000000"/>
          <w:kern w:val="0"/>
        </w:rPr>
        <w:t xml:space="preserve"> qui </w:t>
      </w:r>
      <w:proofErr w:type="gramStart"/>
      <w:r>
        <w:rPr>
          <w:rFonts w:ascii="Cambria" w:hAnsi="Cambria" w:cs="Cambria"/>
          <w:color w:val="000000"/>
          <w:kern w:val="0"/>
        </w:rPr>
        <w:t>est</w:t>
      </w:r>
      <w:proofErr w:type="gramEnd"/>
      <w:r>
        <w:rPr>
          <w:rFonts w:ascii="Cambria" w:hAnsi="Cambria" w:cs="Cambria"/>
          <w:color w:val="000000"/>
          <w:kern w:val="0"/>
        </w:rPr>
        <w:t xml:space="preserve"> une démarche administrative qui permet d’informer le grand public</w:t>
      </w:r>
    </w:p>
    <w:p w14:paraId="5655739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de</w:t>
      </w:r>
      <w:proofErr w:type="gramEnd"/>
      <w:r>
        <w:rPr>
          <w:rFonts w:ascii="Cambria" w:hAnsi="Cambria" w:cs="Cambria"/>
          <w:color w:val="000000"/>
          <w:kern w:val="0"/>
        </w:rPr>
        <w:t xml:space="preserve"> l’extérieur de l’entreprise sur la disponibilité des postes de travail d’une façon</w:t>
      </w:r>
    </w:p>
    <w:p w14:paraId="274029D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détaillée</w:t>
      </w:r>
      <w:proofErr w:type="gramEnd"/>
      <w:r>
        <w:rPr>
          <w:rFonts w:ascii="Cambria" w:hAnsi="Cambria" w:cs="Cambria"/>
          <w:color w:val="000000"/>
          <w:kern w:val="0"/>
        </w:rPr>
        <w:t xml:space="preserve"> (filières, nombres, types, dates, conditions, dossiers nécessaires, etc.). Les</w:t>
      </w:r>
    </w:p>
    <w:p w14:paraId="6393047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offres</w:t>
      </w:r>
      <w:proofErr w:type="gramEnd"/>
      <w:r>
        <w:rPr>
          <w:rFonts w:ascii="Cambria" w:hAnsi="Cambria" w:cs="Cambria"/>
          <w:color w:val="000000"/>
          <w:kern w:val="0"/>
        </w:rPr>
        <w:t xml:space="preserve"> d’emplois se font par plusieurs manières :</w:t>
      </w:r>
    </w:p>
    <w:p w14:paraId="1A1F026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Organes chargés de main d’</w:t>
      </w:r>
      <w:proofErr w:type="spellStart"/>
      <w:r>
        <w:rPr>
          <w:rFonts w:ascii="Cambria" w:hAnsi="Cambria" w:cs="Cambria"/>
          <w:color w:val="000000"/>
          <w:kern w:val="0"/>
        </w:rPr>
        <w:t>oeuvre</w:t>
      </w:r>
      <w:proofErr w:type="spellEnd"/>
      <w:r>
        <w:rPr>
          <w:rFonts w:ascii="Cambria" w:hAnsi="Cambria" w:cs="Cambria"/>
          <w:color w:val="000000"/>
          <w:kern w:val="0"/>
        </w:rPr>
        <w:t xml:space="preserve"> comme l’ANEM, services des Mairies ;</w:t>
      </w:r>
    </w:p>
    <w:p w14:paraId="32ABF39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- Les organes de publicité écrite (presse </w:t>
      </w:r>
      <w:proofErr w:type="gramStart"/>
      <w:r>
        <w:rPr>
          <w:rFonts w:ascii="Cambria" w:hAnsi="Cambria" w:cs="Cambria"/>
          <w:color w:val="000000"/>
          <w:kern w:val="0"/>
        </w:rPr>
        <w:t>écrite, ..</w:t>
      </w:r>
      <w:proofErr w:type="gramEnd"/>
      <w:r>
        <w:rPr>
          <w:rFonts w:ascii="Cambria" w:hAnsi="Cambria" w:cs="Cambria"/>
          <w:color w:val="000000"/>
          <w:kern w:val="0"/>
        </w:rPr>
        <w:t>etc.) ;</w:t>
      </w:r>
    </w:p>
    <w:p w14:paraId="09AD07A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Les organes d’informations (radio, télévision</w:t>
      </w:r>
      <w:proofErr w:type="gramStart"/>
      <w:r>
        <w:rPr>
          <w:rFonts w:ascii="Cambria" w:hAnsi="Cambria" w:cs="Cambria"/>
          <w:color w:val="000000"/>
          <w:kern w:val="0"/>
        </w:rPr>
        <w:t>, .</w:t>
      </w:r>
      <w:proofErr w:type="gramEnd"/>
      <w:r>
        <w:rPr>
          <w:rFonts w:ascii="Cambria" w:hAnsi="Cambria" w:cs="Cambria"/>
          <w:color w:val="000000"/>
          <w:kern w:val="0"/>
        </w:rPr>
        <w:t>etc.) ;</w:t>
      </w:r>
    </w:p>
    <w:p w14:paraId="4E0C628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Les sites internet de l’entreprise ou d’organismes publics ou privés spécialisées</w:t>
      </w:r>
    </w:p>
    <w:p w14:paraId="4C2D618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dans</w:t>
      </w:r>
      <w:proofErr w:type="gramEnd"/>
      <w:r>
        <w:rPr>
          <w:rFonts w:ascii="Cambria" w:hAnsi="Cambria" w:cs="Cambria"/>
          <w:color w:val="000000"/>
          <w:kern w:val="0"/>
        </w:rPr>
        <w:t xml:space="preserve"> les recrutements par internet ;</w:t>
      </w:r>
    </w:p>
    <w:p w14:paraId="0402B17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Site des réseaux sociaux (nouvelle procédure d’affichage des offres d’emplois).</w:t>
      </w:r>
    </w:p>
    <w:p w14:paraId="765ED1A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- Information diffusée de bouche à oreille par le personnel de </w:t>
      </w:r>
      <w:proofErr w:type="spellStart"/>
      <w:proofErr w:type="gramStart"/>
      <w:r>
        <w:rPr>
          <w:rFonts w:ascii="Cambria" w:hAnsi="Cambria" w:cs="Cambria"/>
          <w:color w:val="000000"/>
          <w:kern w:val="0"/>
        </w:rPr>
        <w:t>la dite</w:t>
      </w:r>
      <w:proofErr w:type="spellEnd"/>
      <w:proofErr w:type="gramEnd"/>
      <w:r>
        <w:rPr>
          <w:rFonts w:ascii="Cambria" w:hAnsi="Cambria" w:cs="Cambria"/>
          <w:color w:val="000000"/>
          <w:kern w:val="0"/>
        </w:rPr>
        <w:t xml:space="preserve"> entreprise</w:t>
      </w:r>
    </w:p>
    <w:p w14:paraId="2E9E196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qui</w:t>
      </w:r>
      <w:proofErr w:type="gramEnd"/>
      <w:r>
        <w:rPr>
          <w:rFonts w:ascii="Cambria" w:hAnsi="Cambria" w:cs="Cambria"/>
          <w:color w:val="000000"/>
          <w:kern w:val="0"/>
        </w:rPr>
        <w:t xml:space="preserve"> a </w:t>
      </w:r>
      <w:proofErr w:type="spellStart"/>
      <w:r>
        <w:rPr>
          <w:rFonts w:ascii="Cambria" w:hAnsi="Cambria" w:cs="Cambria"/>
          <w:color w:val="000000"/>
          <w:kern w:val="0"/>
        </w:rPr>
        <w:t>exprimée</w:t>
      </w:r>
      <w:proofErr w:type="spellEnd"/>
      <w:r>
        <w:rPr>
          <w:rFonts w:ascii="Cambria" w:hAnsi="Cambria" w:cs="Cambria"/>
          <w:color w:val="000000"/>
          <w:kern w:val="0"/>
        </w:rPr>
        <w:t xml:space="preserve"> un besoin en recrutement.</w:t>
      </w:r>
    </w:p>
    <w:p w14:paraId="0241A2E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4. Démarche pour postuler à un recrutement d’entreprise :</w:t>
      </w:r>
    </w:p>
    <w:p w14:paraId="2B12E53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Apres l’offre d’emploi de l’entreprise, les intéressés par ce dernier entameront les</w:t>
      </w:r>
    </w:p>
    <w:p w14:paraId="0EEF2C8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démarches</w:t>
      </w:r>
      <w:proofErr w:type="gramEnd"/>
      <w:r>
        <w:rPr>
          <w:rFonts w:ascii="Cambria" w:hAnsi="Cambria" w:cs="Cambria"/>
          <w:color w:val="000000"/>
          <w:kern w:val="0"/>
        </w:rPr>
        <w:t xml:space="preserve"> de recrutement commençant par la première étape qui est très importante</w:t>
      </w:r>
    </w:p>
    <w:p w14:paraId="088CB3A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qui</w:t>
      </w:r>
      <w:proofErr w:type="gramEnd"/>
      <w:r>
        <w:rPr>
          <w:rFonts w:ascii="Cambria" w:hAnsi="Cambria" w:cs="Cambria"/>
          <w:color w:val="000000"/>
          <w:kern w:val="0"/>
        </w:rPr>
        <w:t xml:space="preserve"> est la préparation du dossier administratif de recrutement. Trois éléments</w:t>
      </w:r>
    </w:p>
    <w:p w14:paraId="18D3E6E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importants</w:t>
      </w:r>
      <w:proofErr w:type="gramEnd"/>
      <w:r>
        <w:rPr>
          <w:rFonts w:ascii="Cambria" w:hAnsi="Cambria" w:cs="Cambria"/>
          <w:color w:val="000000"/>
          <w:kern w:val="0"/>
        </w:rPr>
        <w:t xml:space="preserve"> dans ce dossier à savoir :</w:t>
      </w:r>
    </w:p>
    <w:p w14:paraId="144D12D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Demande manuscrite</w:t>
      </w:r>
    </w:p>
    <w:p w14:paraId="6BD8986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Curriculum Vitae (CV)</w:t>
      </w:r>
    </w:p>
    <w:p w14:paraId="6F5C4AA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Lettre de motivation exigée par certaines entreprises</w:t>
      </w:r>
    </w:p>
    <w:p w14:paraId="42A9371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5EB27DA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 xml:space="preserve">4.1 La demande manuscrite : </w:t>
      </w:r>
      <w:r>
        <w:rPr>
          <w:rFonts w:ascii="Cambria" w:hAnsi="Cambria" w:cs="Cambria"/>
          <w:color w:val="000000"/>
          <w:kern w:val="0"/>
        </w:rPr>
        <w:t>c’est un écrit destiné au responsable hiérarchique de</w:t>
      </w:r>
    </w:p>
    <w:p w14:paraId="008C82F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recrutement</w:t>
      </w:r>
      <w:proofErr w:type="gramEnd"/>
      <w:r>
        <w:rPr>
          <w:rFonts w:ascii="Cambria" w:hAnsi="Cambria" w:cs="Cambria"/>
          <w:color w:val="000000"/>
          <w:kern w:val="0"/>
        </w:rPr>
        <w:t xml:space="preserve"> dans l’entreprise concernée. Cet écrit porte le nom du postulant et son</w:t>
      </w:r>
    </w:p>
    <w:p w14:paraId="2987D4E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adresse</w:t>
      </w:r>
      <w:proofErr w:type="gramEnd"/>
      <w:r>
        <w:rPr>
          <w:rFonts w:ascii="Cambria" w:hAnsi="Cambria" w:cs="Cambria"/>
          <w:color w:val="000000"/>
          <w:kern w:val="0"/>
        </w:rPr>
        <w:t>. Dans le contenu, exprime clairement le besoin d’être recruté dans l’entreprise.</w:t>
      </w:r>
    </w:p>
    <w:p w14:paraId="5B007A9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4.2 Le Curriculum Vitae (CV) :</w:t>
      </w:r>
    </w:p>
    <w:p w14:paraId="3C6BC6D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Un CV représente une fiche d’information sur l’historique de la personne</w:t>
      </w:r>
    </w:p>
    <w:p w14:paraId="0DB6F48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concernée</w:t>
      </w:r>
      <w:proofErr w:type="gramEnd"/>
      <w:r>
        <w:rPr>
          <w:rFonts w:ascii="Cambria" w:hAnsi="Cambria" w:cs="Cambria"/>
          <w:color w:val="000000"/>
          <w:kern w:val="0"/>
        </w:rPr>
        <w:t xml:space="preserve"> en matière de formation obtenue, d’expérience acquise et de compétence</w:t>
      </w:r>
    </w:p>
    <w:p w14:paraId="3ECFA62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reçue</w:t>
      </w:r>
      <w:proofErr w:type="gramEnd"/>
      <w:r>
        <w:rPr>
          <w:rFonts w:ascii="Cambria" w:hAnsi="Cambria" w:cs="Cambria"/>
          <w:color w:val="000000"/>
          <w:kern w:val="0"/>
        </w:rPr>
        <w:t>.</w:t>
      </w:r>
    </w:p>
    <w:p w14:paraId="3F25E81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Un CV est composé de plusieurs cases récapitulatives des informations</w:t>
      </w:r>
    </w:p>
    <w:p w14:paraId="2C4627A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nécessaires</w:t>
      </w:r>
      <w:proofErr w:type="gramEnd"/>
      <w:r>
        <w:rPr>
          <w:rFonts w:ascii="Cambria" w:hAnsi="Cambria" w:cs="Cambria"/>
          <w:color w:val="000000"/>
          <w:kern w:val="0"/>
        </w:rPr>
        <w:t xml:space="preserve"> pour les services concernés afin de connaitre le postulant. Parmi les cases,</w:t>
      </w:r>
    </w:p>
    <w:p w14:paraId="1A6C155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on</w:t>
      </w:r>
      <w:proofErr w:type="gramEnd"/>
      <w:r>
        <w:rPr>
          <w:rFonts w:ascii="Cambria" w:hAnsi="Cambria" w:cs="Cambria"/>
          <w:color w:val="000000"/>
          <w:kern w:val="0"/>
        </w:rPr>
        <w:t xml:space="preserve"> peut citer.</w:t>
      </w:r>
    </w:p>
    <w:p w14:paraId="3F7ADAF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Etat Civil</w:t>
      </w:r>
    </w:p>
    <w:p w14:paraId="672EBF9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Formations</w:t>
      </w:r>
    </w:p>
    <w:p w14:paraId="077A0FB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Diplômes obtenus</w:t>
      </w:r>
    </w:p>
    <w:p w14:paraId="70B9372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Expérience professionnelle</w:t>
      </w:r>
    </w:p>
    <w:p w14:paraId="0C86511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Maitrise de l’outil informatique et logiciels</w:t>
      </w:r>
    </w:p>
    <w:p w14:paraId="17E21C4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 </w:t>
      </w:r>
      <w:r>
        <w:rPr>
          <w:rFonts w:ascii="Cambria" w:hAnsi="Cambria" w:cs="Cambria"/>
          <w:color w:val="000000"/>
          <w:kern w:val="0"/>
        </w:rPr>
        <w:t>Langues maitrisées.</w:t>
      </w:r>
    </w:p>
    <w:p w14:paraId="586299D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</w:rPr>
      </w:pPr>
      <w:r>
        <w:rPr>
          <w:rFonts w:ascii="Cambria Bold" w:hAnsi="Cambria Bold" w:cs="Cambria Bold"/>
          <w:b/>
          <w:bCs/>
          <w:color w:val="000000"/>
          <w:kern w:val="0"/>
        </w:rPr>
        <w:t>4.3 Lettre de motivation :</w:t>
      </w:r>
    </w:p>
    <w:p w14:paraId="59B5B29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Une lettre de motivation représente une demande manuscrite rédigée par le</w:t>
      </w:r>
    </w:p>
    <w:p w14:paraId="2A9115A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demandeur</w:t>
      </w:r>
      <w:proofErr w:type="gramEnd"/>
      <w:r>
        <w:rPr>
          <w:rFonts w:ascii="Cambria" w:hAnsi="Cambria" w:cs="Cambria"/>
          <w:color w:val="000000"/>
          <w:kern w:val="0"/>
        </w:rPr>
        <w:t xml:space="preserve"> et adressée pour organisme représenté par responsable hiérarchique.</w:t>
      </w:r>
    </w:p>
    <w:p w14:paraId="1AF7CC5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En plus d’une demande classique, la lettre de motivation comportant des</w:t>
      </w:r>
    </w:p>
    <w:p w14:paraId="2F66A29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arguments</w:t>
      </w:r>
      <w:proofErr w:type="gramEnd"/>
      <w:r>
        <w:rPr>
          <w:rFonts w:ascii="Cambria" w:hAnsi="Cambria" w:cs="Cambria"/>
          <w:color w:val="000000"/>
          <w:kern w:val="0"/>
        </w:rPr>
        <w:t xml:space="preserve"> détaillés qui nous a motivés à se rapprocher de cet organisme. La lettre de</w:t>
      </w:r>
    </w:p>
    <w:p w14:paraId="0F790A5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motivation</w:t>
      </w:r>
      <w:proofErr w:type="gramEnd"/>
      <w:r>
        <w:rPr>
          <w:rFonts w:ascii="Cambria" w:hAnsi="Cambria" w:cs="Cambria"/>
          <w:color w:val="000000"/>
          <w:kern w:val="0"/>
        </w:rPr>
        <w:t xml:space="preserve"> est composée des indicateurs suivants :</w:t>
      </w:r>
    </w:p>
    <w:p w14:paraId="318DC8D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>- Nom et prénom du postulant ;</w:t>
      </w:r>
    </w:p>
    <w:p w14:paraId="275F1D9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Adresse du postulant</w:t>
      </w:r>
    </w:p>
    <w:p w14:paraId="06FF5E9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Destinateur de la demande</w:t>
      </w:r>
    </w:p>
    <w:p w14:paraId="0DDC587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Objet de la demande</w:t>
      </w:r>
    </w:p>
    <w:p w14:paraId="593A9B0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Contenu de la demande.</w:t>
      </w:r>
    </w:p>
    <w:p w14:paraId="3859640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5. Entretiens de recrutement dans une entreprise</w:t>
      </w:r>
    </w:p>
    <w:p w14:paraId="585F6B9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Un entretien se fait entre deux parties, le postulant et le représentant</w:t>
      </w:r>
    </w:p>
    <w:p w14:paraId="5FB01E4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hiérarchique</w:t>
      </w:r>
      <w:proofErr w:type="gramEnd"/>
      <w:r>
        <w:rPr>
          <w:rFonts w:ascii="Cambria" w:hAnsi="Cambria" w:cs="Cambria"/>
          <w:color w:val="000000"/>
          <w:kern w:val="0"/>
        </w:rPr>
        <w:t xml:space="preserve"> de l’entreprise désigné pour l’entretien.</w:t>
      </w:r>
    </w:p>
    <w:p w14:paraId="02877FF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Du coté entreprise, l’entretien peut être assuré par une personne ou par groupe.</w:t>
      </w:r>
    </w:p>
    <w:p w14:paraId="2345C4B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4699202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</w:pPr>
      <w:r>
        <w:rPr>
          <w:rFonts w:ascii="Times New Roman Gras Italique" w:hAnsi="Times New Roman Gras Italique" w:cs="Times New Roman Gras Italique"/>
          <w:i/>
          <w:iCs/>
          <w:color w:val="000000"/>
          <w:kern w:val="0"/>
          <w:sz w:val="22"/>
          <w:szCs w:val="22"/>
        </w:rPr>
        <w:t>CHAPITRE III : Comment accéder dans une entreprise</w:t>
      </w:r>
    </w:p>
    <w:p w14:paraId="7B72C64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Gras Italique" w:hAnsi="Times New Roman Gras Italique" w:cs="Times New Roman Gras Italique"/>
          <w:i/>
          <w:iCs/>
          <w:color w:val="595959"/>
          <w:kern w:val="0"/>
          <w:sz w:val="15"/>
          <w:szCs w:val="15"/>
        </w:rPr>
      </w:pPr>
      <w:r>
        <w:rPr>
          <w:rFonts w:ascii="Times New Roman Gras Italique" w:hAnsi="Times New Roman Gras Italique" w:cs="Times New Roman Gras Italique"/>
          <w:i/>
          <w:iCs/>
          <w:color w:val="595959"/>
          <w:kern w:val="0"/>
          <w:sz w:val="15"/>
          <w:szCs w:val="15"/>
        </w:rPr>
        <w:t>Enseignante : A LACHENANI</w:t>
      </w:r>
    </w:p>
    <w:p w14:paraId="7D2CF996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Apres l’étape de dépôt du dossier, vienne l’étape d’entretien qui est une étape</w:t>
      </w:r>
    </w:p>
    <w:p w14:paraId="416FFC6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décisive</w:t>
      </w:r>
      <w:proofErr w:type="gramEnd"/>
      <w:r>
        <w:rPr>
          <w:rFonts w:ascii="Cambria" w:hAnsi="Cambria" w:cs="Cambria"/>
          <w:color w:val="000000"/>
          <w:kern w:val="0"/>
        </w:rPr>
        <w:t xml:space="preserve"> pour un recrutement.</w:t>
      </w:r>
    </w:p>
    <w:p w14:paraId="0033FB6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Pour bien réussir son entretien le postulant doit :</w:t>
      </w:r>
    </w:p>
    <w:p w14:paraId="65415AE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Se renseignez à l’avance sur l’entreprise</w:t>
      </w:r>
    </w:p>
    <w:p w14:paraId="1749A67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Anticipez les questions</w:t>
      </w:r>
    </w:p>
    <w:p w14:paraId="7F83005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Connaissance parfaite de son CV</w:t>
      </w:r>
    </w:p>
    <w:p w14:paraId="5FB0C16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Se montrer très intéressé par le poste</w:t>
      </w:r>
    </w:p>
    <w:p w14:paraId="1AF958E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Préparer bien l’entretien en se montrant confiant</w:t>
      </w:r>
    </w:p>
    <w:p w14:paraId="6AD360E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N’hésitez pas de poser des questions</w:t>
      </w:r>
    </w:p>
    <w:p w14:paraId="4A38EAA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Relancer suite à une candidature sans réponse</w:t>
      </w:r>
    </w:p>
    <w:p w14:paraId="048F3B8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Chaque détail compte à l’accueil.</w:t>
      </w:r>
    </w:p>
    <w:p w14:paraId="05EB4D43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6. Types de contrats de travail (CDD et CDI) :</w:t>
      </w:r>
    </w:p>
    <w:p w14:paraId="2EFFC50E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Dans le monde du travail, on entend souvent par deux types de contrats de travail.</w:t>
      </w:r>
    </w:p>
    <w:p w14:paraId="2537690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egoe UI Symbol" w:hAnsi="Segoe UI Symbol" w:cs="Segoe UI Symbol"/>
          <w:color w:val="000000"/>
          <w:kern w:val="0"/>
        </w:rPr>
        <w:t xml:space="preserve">❖ </w:t>
      </w:r>
      <w:r>
        <w:rPr>
          <w:rFonts w:ascii="Cambria" w:hAnsi="Cambria" w:cs="Cambria"/>
          <w:color w:val="000000"/>
          <w:kern w:val="0"/>
        </w:rPr>
        <w:t>CDD : un contrat de travail à durée déterminée est un contrat pour lequel</w:t>
      </w:r>
    </w:p>
    <w:p w14:paraId="59C4FB3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un</w:t>
      </w:r>
      <w:proofErr w:type="gramEnd"/>
      <w:r>
        <w:rPr>
          <w:rFonts w:ascii="Cambria" w:hAnsi="Cambria" w:cs="Cambria"/>
          <w:color w:val="000000"/>
          <w:kern w:val="0"/>
        </w:rPr>
        <w:t xml:space="preserve"> employeur recrute un salarie pendant une durée déterminée, précisée dans le</w:t>
      </w:r>
    </w:p>
    <w:p w14:paraId="74E59C3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contrat</w:t>
      </w:r>
      <w:proofErr w:type="gramEnd"/>
      <w:r>
        <w:rPr>
          <w:rFonts w:ascii="Cambria" w:hAnsi="Cambria" w:cs="Cambria"/>
          <w:color w:val="000000"/>
          <w:kern w:val="0"/>
        </w:rPr>
        <w:t>.</w:t>
      </w:r>
    </w:p>
    <w:p w14:paraId="27A67E70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Le CDD est destiné à pourvoir un emploi de manière temporaire.</w:t>
      </w:r>
    </w:p>
    <w:p w14:paraId="394D58C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En général, un emploi CDD est destiné à :</w:t>
      </w:r>
    </w:p>
    <w:p w14:paraId="67542FD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Remplacer un salarié (démissionnaire, muté</w:t>
      </w:r>
      <w:proofErr w:type="gramStart"/>
      <w:r>
        <w:rPr>
          <w:rFonts w:ascii="Cambria" w:hAnsi="Cambria" w:cs="Cambria"/>
          <w:color w:val="000000"/>
          <w:kern w:val="0"/>
        </w:rPr>
        <w:t>, )</w:t>
      </w:r>
      <w:proofErr w:type="gramEnd"/>
    </w:p>
    <w:p w14:paraId="23BD6CD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Faire face à un accroissement temporaire d’activité</w:t>
      </w:r>
    </w:p>
    <w:p w14:paraId="3504F3A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Pourvoir un emploi saisonnier</w:t>
      </w:r>
    </w:p>
    <w:p w14:paraId="1A044A6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Réaliser un projet limité dans la durée.</w:t>
      </w:r>
    </w:p>
    <w:p w14:paraId="31A7FBA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Remarque : Il est interdit de recruter un CDI en grève ou pour faire des travaux</w:t>
      </w:r>
    </w:p>
    <w:p w14:paraId="146D4CF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dangereux</w:t>
      </w:r>
      <w:proofErr w:type="gramEnd"/>
      <w:r>
        <w:rPr>
          <w:rFonts w:ascii="Cambria" w:hAnsi="Cambria" w:cs="Cambria"/>
          <w:color w:val="000000"/>
          <w:kern w:val="0"/>
        </w:rPr>
        <w:t>.</w:t>
      </w:r>
    </w:p>
    <w:p w14:paraId="402F8FA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Chaque CDD a une durée minimale et maximale qui est souvent définit dans les</w:t>
      </w:r>
    </w:p>
    <w:p w14:paraId="7BA5E7C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conventions</w:t>
      </w:r>
      <w:proofErr w:type="gramEnd"/>
      <w:r>
        <w:rPr>
          <w:rFonts w:ascii="Cambria" w:hAnsi="Cambria" w:cs="Cambria"/>
          <w:color w:val="000000"/>
          <w:kern w:val="0"/>
        </w:rPr>
        <w:t xml:space="preserve"> collectives de chaque entreprise.</w:t>
      </w:r>
    </w:p>
    <w:p w14:paraId="26B9CAC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Segoe UI Symbol" w:hAnsi="Segoe UI Symbol" w:cs="Segoe UI Symbol"/>
          <w:color w:val="000000"/>
          <w:kern w:val="0"/>
        </w:rPr>
        <w:t xml:space="preserve">❖ </w:t>
      </w:r>
      <w:r>
        <w:rPr>
          <w:rFonts w:ascii="Cambria" w:hAnsi="Cambria" w:cs="Cambria"/>
          <w:color w:val="000000"/>
          <w:kern w:val="0"/>
        </w:rPr>
        <w:t>CDI : un contrat de travail à durée indéterminée est un contrat</w:t>
      </w:r>
    </w:p>
    <w:p w14:paraId="40A44BEB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généralement</w:t>
      </w:r>
      <w:proofErr w:type="gramEnd"/>
      <w:r>
        <w:rPr>
          <w:rFonts w:ascii="Cambria" w:hAnsi="Cambria" w:cs="Cambria"/>
          <w:color w:val="000000"/>
          <w:kern w:val="0"/>
        </w:rPr>
        <w:t xml:space="preserve"> obtenu après un ou des CDD pour certains postes et un CDI pour d’autres</w:t>
      </w:r>
    </w:p>
    <w:p w14:paraId="7A014F3C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obtenu</w:t>
      </w:r>
      <w:proofErr w:type="gramEnd"/>
      <w:r>
        <w:rPr>
          <w:rFonts w:ascii="Cambria" w:hAnsi="Cambria" w:cs="Cambria"/>
          <w:color w:val="000000"/>
          <w:kern w:val="0"/>
        </w:rPr>
        <w:t xml:space="preserve"> dès le début. L’employeur peut faire fin au CDI d’un employé uniquement dans</w:t>
      </w:r>
    </w:p>
    <w:p w14:paraId="1F499AF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les</w:t>
      </w:r>
      <w:proofErr w:type="gramEnd"/>
      <w:r>
        <w:rPr>
          <w:rFonts w:ascii="Cambria" w:hAnsi="Cambria" w:cs="Cambria"/>
          <w:color w:val="000000"/>
          <w:kern w:val="0"/>
        </w:rPr>
        <w:t xml:space="preserve"> cas suivants :</w:t>
      </w:r>
    </w:p>
    <w:p w14:paraId="65CB04C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Une faute grave qui nécessite l’exclusion (selon la loi en vigueur)</w:t>
      </w:r>
    </w:p>
    <w:p w14:paraId="3882C9E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La compression d’effectif de l’entreprise (après indemnisation)</w:t>
      </w:r>
    </w:p>
    <w:p w14:paraId="0C87FEE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Times New Roman Italique" w:hAnsi="Times New Roman Italique" w:cs="Times New Roman Italique"/>
          <w:i/>
          <w:iCs/>
          <w:color w:val="000000"/>
          <w:kern w:val="0"/>
        </w:rPr>
      </w:pPr>
      <w:r>
        <w:rPr>
          <w:rFonts w:ascii="Times New Roman Italique" w:hAnsi="Times New Roman Italique" w:cs="Times New Roman Italique"/>
          <w:i/>
          <w:iCs/>
          <w:color w:val="000000"/>
          <w:kern w:val="0"/>
        </w:rPr>
        <w:t>Projet professionnel et gestion d’entreprise L3- Génie Mécanique</w:t>
      </w:r>
    </w:p>
    <w:p w14:paraId="7D66E6B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Démission de l’employé.</w:t>
      </w:r>
    </w:p>
    <w:p w14:paraId="6FAEDB2A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</w:pPr>
      <w:r>
        <w:rPr>
          <w:rFonts w:ascii="Cambria Bold" w:hAnsi="Cambria Bold" w:cs="Cambria Bold"/>
          <w:b/>
          <w:bCs/>
          <w:color w:val="000000"/>
          <w:kern w:val="0"/>
          <w:sz w:val="28"/>
          <w:szCs w:val="28"/>
        </w:rPr>
        <w:t>7. Salaire des employés d’une entreprise :</w:t>
      </w:r>
    </w:p>
    <w:p w14:paraId="221AD9D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La fiche de paye des employés d’une entreprise se calcul par des paramètres fixes</w:t>
      </w:r>
    </w:p>
    <w:p w14:paraId="7B24B3A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et</w:t>
      </w:r>
      <w:proofErr w:type="gramEnd"/>
      <w:r>
        <w:rPr>
          <w:rFonts w:ascii="Cambria" w:hAnsi="Cambria" w:cs="Cambria"/>
          <w:color w:val="000000"/>
          <w:kern w:val="0"/>
        </w:rPr>
        <w:t xml:space="preserve"> variables.</w:t>
      </w:r>
    </w:p>
    <w:p w14:paraId="4A0CC244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>Dans une fiche de paye on trouve :</w:t>
      </w:r>
    </w:p>
    <w:p w14:paraId="66859852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Salaire de base</w:t>
      </w:r>
    </w:p>
    <w:p w14:paraId="2E317807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Expérience professionnelle (indemnité)</w:t>
      </w:r>
    </w:p>
    <w:p w14:paraId="3AD67025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Primes</w:t>
      </w:r>
    </w:p>
    <w:p w14:paraId="4F991FD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Indemnité de transport</w:t>
      </w:r>
    </w:p>
    <w:p w14:paraId="40678A98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Panier</w:t>
      </w:r>
    </w:p>
    <w:p w14:paraId="5F3CBCFD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Sécurité sociale (cotisation)</w:t>
      </w:r>
    </w:p>
    <w:p w14:paraId="382B129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IRG (cotisation)</w:t>
      </w:r>
    </w:p>
    <w:p w14:paraId="67754581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Salaire brute</w:t>
      </w:r>
    </w:p>
    <w:p w14:paraId="18F8627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- Salaire net.</w:t>
      </w:r>
    </w:p>
    <w:p w14:paraId="0BE6720F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Dans la pratique chaque entreprise à sa manière de rémunération de ses</w:t>
      </w:r>
    </w:p>
    <w:p w14:paraId="22B26279" w14:textId="77777777" w:rsidR="00C7767E" w:rsidRDefault="00C7767E" w:rsidP="00C7767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proofErr w:type="gramStart"/>
      <w:r>
        <w:rPr>
          <w:rFonts w:ascii="Cambria" w:hAnsi="Cambria" w:cs="Cambria"/>
          <w:color w:val="000000"/>
          <w:kern w:val="0"/>
        </w:rPr>
        <w:t>employés</w:t>
      </w:r>
      <w:proofErr w:type="gramEnd"/>
      <w:r>
        <w:rPr>
          <w:rFonts w:ascii="Cambria" w:hAnsi="Cambria" w:cs="Cambria"/>
          <w:color w:val="000000"/>
          <w:kern w:val="0"/>
        </w:rPr>
        <w:t>. Les entreprises économiques motivent leurs fonctionnaires par différentes</w:t>
      </w:r>
    </w:p>
    <w:p w14:paraId="0D079B78" w14:textId="30787833" w:rsidR="00C7767E" w:rsidRDefault="00C7767E" w:rsidP="00C7767E">
      <w:proofErr w:type="gramStart"/>
      <w:r>
        <w:rPr>
          <w:rFonts w:ascii="Cambria" w:hAnsi="Cambria" w:cs="Cambria"/>
          <w:color w:val="000000"/>
          <w:kern w:val="0"/>
        </w:rPr>
        <w:t>primes</w:t>
      </w:r>
      <w:proofErr w:type="gramEnd"/>
      <w:r>
        <w:rPr>
          <w:rFonts w:ascii="Cambria" w:hAnsi="Cambria" w:cs="Cambria"/>
          <w:color w:val="000000"/>
          <w:kern w:val="0"/>
        </w:rPr>
        <w:t xml:space="preserve"> (mensuelles, trimestrielles, annuelles, etc.).</w:t>
      </w:r>
    </w:p>
    <w:sectPr w:rsidR="00C7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Gras Ita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Ita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7E"/>
    <w:rsid w:val="001F012E"/>
    <w:rsid w:val="00C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651F"/>
  <w15:chartTrackingRefBased/>
  <w15:docId w15:val="{649CE98C-D128-4394-BBC7-6ED813D4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6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6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6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6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6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6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76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6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6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6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1759</Words>
  <Characters>9680</Characters>
  <Application>Microsoft Office Word</Application>
  <DocSecurity>0</DocSecurity>
  <Lines>80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</dc:creator>
  <cp:keywords/>
  <dc:description/>
  <cp:lastModifiedBy>Global Tech</cp:lastModifiedBy>
  <cp:revision>1</cp:revision>
  <dcterms:created xsi:type="dcterms:W3CDTF">2026-02-25T19:58:00Z</dcterms:created>
  <dcterms:modified xsi:type="dcterms:W3CDTF">2026-02-25T20:00:00Z</dcterms:modified>
</cp:coreProperties>
</file>