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E4" w:rsidRDefault="003D20D2" w:rsidP="00395E63">
      <w:pPr>
        <w:jc w:val="center"/>
      </w:pPr>
      <w:r>
        <w:t>Exposé</w:t>
      </w:r>
    </w:p>
    <w:p w:rsidR="003D20D2" w:rsidRDefault="003D20D2">
      <w:r>
        <w:t>Pour chaque exposé, il respecter le Plan suivant:</w:t>
      </w:r>
    </w:p>
    <w:p w:rsidR="003D20D2" w:rsidRDefault="003D20D2" w:rsidP="003D20D2">
      <w:pPr>
        <w:pStyle w:val="Paragraphedeliste"/>
        <w:numPr>
          <w:ilvl w:val="0"/>
          <w:numId w:val="1"/>
        </w:numPr>
      </w:pPr>
      <w:r>
        <w:t>Présentation du domaine</w:t>
      </w:r>
    </w:p>
    <w:p w:rsidR="003D20D2" w:rsidRDefault="003D20D2" w:rsidP="003D20D2">
      <w:pPr>
        <w:pStyle w:val="Paragraphedeliste"/>
        <w:numPr>
          <w:ilvl w:val="0"/>
          <w:numId w:val="1"/>
        </w:numPr>
      </w:pPr>
      <w:r>
        <w:t>Choix d’une machine (s’il y’a plusieurs machines)</w:t>
      </w:r>
    </w:p>
    <w:p w:rsidR="003D20D2" w:rsidRDefault="003D20D2" w:rsidP="003D20D2">
      <w:pPr>
        <w:pStyle w:val="Paragraphedeliste"/>
        <w:numPr>
          <w:ilvl w:val="0"/>
          <w:numId w:val="1"/>
        </w:numPr>
      </w:pPr>
      <w:r>
        <w:t xml:space="preserve">Type de couple résistant pour la machine </w:t>
      </w:r>
      <w:r w:rsidR="00244552">
        <w:t>étudiée</w:t>
      </w:r>
    </w:p>
    <w:p w:rsidR="003D20D2" w:rsidRDefault="003D20D2" w:rsidP="003D20D2">
      <w:pPr>
        <w:pStyle w:val="Paragraphedeliste"/>
        <w:numPr>
          <w:ilvl w:val="0"/>
          <w:numId w:val="1"/>
        </w:numPr>
      </w:pPr>
      <w:r>
        <w:t>Présentation de la chaine cinématique</w:t>
      </w:r>
    </w:p>
    <w:p w:rsidR="003D20D2" w:rsidRDefault="003D20D2" w:rsidP="003D20D2">
      <w:pPr>
        <w:pStyle w:val="Paragraphedeliste"/>
        <w:numPr>
          <w:ilvl w:val="0"/>
          <w:numId w:val="1"/>
        </w:numPr>
      </w:pPr>
      <w:r>
        <w:t>Choix du moteur (suivant le cas d’étude)</w:t>
      </w:r>
    </w:p>
    <w:p w:rsidR="00244552" w:rsidRDefault="00244552" w:rsidP="003D20D2">
      <w:pPr>
        <w:pStyle w:val="Paragraphedeliste"/>
        <w:numPr>
          <w:ilvl w:val="0"/>
          <w:numId w:val="1"/>
        </w:numPr>
      </w:pPr>
      <w:r>
        <w:t xml:space="preserve">Programme </w:t>
      </w:r>
      <w:proofErr w:type="spellStart"/>
      <w:r>
        <w:t>Matlab</w:t>
      </w:r>
      <w:proofErr w:type="spellEnd"/>
    </w:p>
    <w:p w:rsidR="003D20D2" w:rsidRDefault="003D20D2"/>
    <w:sectPr w:rsidR="003D20D2" w:rsidSect="003A6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65104"/>
    <w:multiLevelType w:val="hybridMultilevel"/>
    <w:tmpl w:val="8E305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D20D2"/>
    <w:rsid w:val="00244552"/>
    <w:rsid w:val="00395E63"/>
    <w:rsid w:val="003A6FE4"/>
    <w:rsid w:val="003D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20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</dc:creator>
  <cp:lastModifiedBy>RMI</cp:lastModifiedBy>
  <cp:revision>3</cp:revision>
  <dcterms:created xsi:type="dcterms:W3CDTF">2023-12-16T20:44:00Z</dcterms:created>
  <dcterms:modified xsi:type="dcterms:W3CDTF">2023-12-16T20:53:00Z</dcterms:modified>
</cp:coreProperties>
</file>