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85D" w:rsidRPr="00617EA8" w:rsidRDefault="00382264" w:rsidP="00617EA8">
      <w:pPr>
        <w:pStyle w:val="Paragraphedeliste"/>
        <w:numPr>
          <w:ilvl w:val="0"/>
          <w:numId w:val="1"/>
        </w:numPr>
        <w:rPr>
          <w:rFonts w:ascii="Times New Roman" w:hAnsi="Times New Roman" w:cs="Times New Roman"/>
          <w:b/>
          <w:sz w:val="24"/>
          <w:szCs w:val="24"/>
          <w:lang w:val="en-US"/>
        </w:rPr>
      </w:pPr>
      <w:r w:rsidRPr="00617EA8">
        <w:rPr>
          <w:rFonts w:ascii="Times New Roman" w:hAnsi="Times New Roman" w:cs="Times New Roman"/>
          <w:b/>
          <w:sz w:val="24"/>
          <w:szCs w:val="24"/>
          <w:lang w:val="en-US"/>
        </w:rPr>
        <w:t>Introduction :</w:t>
      </w:r>
    </w:p>
    <w:p w:rsidR="00382264" w:rsidRPr="00382264" w:rsidRDefault="00382264" w:rsidP="00382264">
      <w:pPr>
        <w:rPr>
          <w:rFonts w:ascii="Times New Roman" w:hAnsi="Times New Roman" w:cs="Times New Roman"/>
          <w:sz w:val="24"/>
          <w:szCs w:val="24"/>
          <w:lang w:val="en-US"/>
        </w:rPr>
      </w:pPr>
      <w:r w:rsidRPr="00382264">
        <w:rPr>
          <w:rFonts w:ascii="Times New Roman" w:hAnsi="Times New Roman" w:cs="Times New Roman"/>
          <w:b/>
          <w:sz w:val="24"/>
          <w:szCs w:val="24"/>
          <w:lang w:val="en-US"/>
        </w:rPr>
        <w:t>Control engineering (regulation)</w:t>
      </w:r>
      <w:r w:rsidRPr="00382264">
        <w:rPr>
          <w:rFonts w:ascii="Times New Roman" w:hAnsi="Times New Roman" w:cs="Times New Roman"/>
          <w:sz w:val="24"/>
          <w:szCs w:val="24"/>
          <w:lang w:val="en-US"/>
        </w:rPr>
        <w:t xml:space="preserve"> refers to all the techniques used to control a physical quantity in an industrial process. </w:t>
      </w:r>
    </w:p>
    <w:p w:rsidR="00382264" w:rsidRPr="00382264" w:rsidRDefault="00382264" w:rsidP="00382264">
      <w:pPr>
        <w:rPr>
          <w:rFonts w:ascii="Times New Roman" w:hAnsi="Times New Roman" w:cs="Times New Roman"/>
          <w:sz w:val="24"/>
          <w:szCs w:val="24"/>
          <w:lang w:val="en-US"/>
        </w:rPr>
      </w:pPr>
      <w:r w:rsidRPr="00382264">
        <w:rPr>
          <w:rFonts w:ascii="Times New Roman" w:hAnsi="Times New Roman" w:cs="Times New Roman"/>
          <w:b/>
          <w:sz w:val="24"/>
          <w:szCs w:val="24"/>
          <w:lang w:val="en-US"/>
        </w:rPr>
        <w:t>A physical quantity</w:t>
      </w:r>
      <w:r w:rsidRPr="00382264">
        <w:rPr>
          <w:rFonts w:ascii="Times New Roman" w:hAnsi="Times New Roman" w:cs="Times New Roman"/>
          <w:sz w:val="24"/>
          <w:szCs w:val="24"/>
          <w:lang w:val="en-US"/>
        </w:rPr>
        <w:t xml:space="preserve"> is any property that can be measured or calculated.</w:t>
      </w:r>
    </w:p>
    <w:p w:rsidR="00382264" w:rsidRPr="00617EA8" w:rsidRDefault="00382264" w:rsidP="00617EA8">
      <w:pPr>
        <w:pStyle w:val="Paragraphedeliste"/>
        <w:numPr>
          <w:ilvl w:val="0"/>
          <w:numId w:val="2"/>
        </w:numPr>
        <w:rPr>
          <w:rFonts w:ascii="Times New Roman" w:hAnsi="Times New Roman" w:cs="Times New Roman"/>
          <w:sz w:val="24"/>
          <w:szCs w:val="24"/>
          <w:lang w:val="en-US"/>
        </w:rPr>
      </w:pPr>
      <w:r w:rsidRPr="00617EA8">
        <w:rPr>
          <w:rFonts w:ascii="Times New Roman" w:hAnsi="Times New Roman" w:cs="Times New Roman"/>
          <w:b/>
          <w:sz w:val="24"/>
          <w:szCs w:val="24"/>
          <w:lang w:val="en-US"/>
        </w:rPr>
        <w:t>The controlled variable</w:t>
      </w:r>
      <w:r w:rsidRPr="00617EA8">
        <w:rPr>
          <w:rFonts w:ascii="Times New Roman" w:hAnsi="Times New Roman" w:cs="Times New Roman"/>
          <w:sz w:val="24"/>
          <w:szCs w:val="24"/>
          <w:lang w:val="en-US"/>
        </w:rPr>
        <w:t xml:space="preserve"> is the physical quantity that we want to control. It gives its name to the control system.</w:t>
      </w:r>
    </w:p>
    <w:p w:rsidR="00382264" w:rsidRPr="00617EA8" w:rsidRDefault="00382264" w:rsidP="00617EA8">
      <w:pPr>
        <w:pStyle w:val="Paragraphedeliste"/>
        <w:numPr>
          <w:ilvl w:val="0"/>
          <w:numId w:val="2"/>
        </w:numPr>
        <w:rPr>
          <w:rFonts w:ascii="Times New Roman" w:hAnsi="Times New Roman" w:cs="Times New Roman"/>
          <w:sz w:val="24"/>
          <w:szCs w:val="24"/>
          <w:lang w:val="en-US"/>
        </w:rPr>
      </w:pPr>
      <w:r w:rsidRPr="00617EA8">
        <w:rPr>
          <w:rFonts w:ascii="Times New Roman" w:hAnsi="Times New Roman" w:cs="Times New Roman"/>
          <w:b/>
          <w:sz w:val="24"/>
          <w:szCs w:val="24"/>
          <w:lang w:val="en-US"/>
        </w:rPr>
        <w:t>The setpoint</w:t>
      </w:r>
      <w:r w:rsidRPr="00617EA8">
        <w:rPr>
          <w:rFonts w:ascii="Times New Roman" w:hAnsi="Times New Roman" w:cs="Times New Roman"/>
          <w:sz w:val="24"/>
          <w:szCs w:val="24"/>
          <w:lang w:val="en-US"/>
        </w:rPr>
        <w:t xml:space="preserve"> is the value that the controlled variable must reach.</w:t>
      </w:r>
    </w:p>
    <w:p w:rsidR="00382264" w:rsidRPr="00617EA8" w:rsidRDefault="00382264" w:rsidP="00617EA8">
      <w:pPr>
        <w:pStyle w:val="Paragraphedeliste"/>
        <w:numPr>
          <w:ilvl w:val="0"/>
          <w:numId w:val="2"/>
        </w:numPr>
        <w:rPr>
          <w:rFonts w:ascii="Times New Roman" w:hAnsi="Times New Roman" w:cs="Times New Roman"/>
          <w:sz w:val="24"/>
          <w:szCs w:val="24"/>
          <w:lang w:val="en-US"/>
        </w:rPr>
      </w:pPr>
      <w:r w:rsidRPr="00617EA8">
        <w:rPr>
          <w:rFonts w:ascii="Times New Roman" w:hAnsi="Times New Roman" w:cs="Times New Roman"/>
          <w:b/>
          <w:sz w:val="24"/>
          <w:szCs w:val="24"/>
          <w:lang w:val="en-US"/>
        </w:rPr>
        <w:t>The manipulated variable</w:t>
      </w:r>
      <w:r w:rsidRPr="00617EA8">
        <w:rPr>
          <w:rFonts w:ascii="Times New Roman" w:hAnsi="Times New Roman" w:cs="Times New Roman"/>
          <w:sz w:val="24"/>
          <w:szCs w:val="24"/>
          <w:lang w:val="en-US"/>
        </w:rPr>
        <w:t xml:space="preserve"> is the physical quantity of the process chosen to control the controlled variable. It is generally not of the same nature as the controlled variable.</w:t>
      </w:r>
    </w:p>
    <w:p w:rsidR="00382264" w:rsidRPr="00617EA8" w:rsidRDefault="00382264" w:rsidP="00617EA8">
      <w:pPr>
        <w:pStyle w:val="Paragraphedeliste"/>
        <w:numPr>
          <w:ilvl w:val="0"/>
          <w:numId w:val="2"/>
        </w:numPr>
        <w:rPr>
          <w:rFonts w:ascii="Times New Roman" w:hAnsi="Times New Roman" w:cs="Times New Roman"/>
          <w:sz w:val="24"/>
          <w:szCs w:val="24"/>
          <w:lang w:val="en-US"/>
        </w:rPr>
      </w:pPr>
      <w:r w:rsidRPr="00617EA8">
        <w:rPr>
          <w:rFonts w:ascii="Times New Roman" w:hAnsi="Times New Roman" w:cs="Times New Roman"/>
          <w:b/>
          <w:sz w:val="24"/>
          <w:szCs w:val="24"/>
          <w:lang w:val="en-US"/>
        </w:rPr>
        <w:t xml:space="preserve">The disturbance variables </w:t>
      </w:r>
      <w:r w:rsidRPr="00617EA8">
        <w:rPr>
          <w:rFonts w:ascii="Times New Roman" w:hAnsi="Times New Roman" w:cs="Times New Roman"/>
          <w:sz w:val="24"/>
          <w:szCs w:val="24"/>
          <w:lang w:val="en-US"/>
        </w:rPr>
        <w:t>are the physical quantities that influence the controlled variable. They are generally not of the same nature as the controlled variable.</w:t>
      </w:r>
    </w:p>
    <w:p w:rsidR="00012570" w:rsidRPr="00617EA8" w:rsidRDefault="00127961" w:rsidP="00617EA8">
      <w:pPr>
        <w:pStyle w:val="Paragraphedeliste"/>
        <w:numPr>
          <w:ilvl w:val="0"/>
          <w:numId w:val="2"/>
        </w:numPr>
        <w:rPr>
          <w:rFonts w:ascii="Times New Roman" w:hAnsi="Times New Roman" w:cs="Times New Roman"/>
          <w:sz w:val="24"/>
          <w:szCs w:val="24"/>
          <w:lang w:val="en-US"/>
        </w:rPr>
      </w:pPr>
      <w:r>
        <w:rPr>
          <w:b/>
          <w:noProof/>
          <w:lang w:eastAsia="fr-FR"/>
        </w:rPr>
        <mc:AlternateContent>
          <mc:Choice Requires="wpg">
            <w:drawing>
              <wp:anchor distT="0" distB="0" distL="114300" distR="114300" simplePos="0" relativeHeight="251682816" behindDoc="0" locked="0" layoutInCell="1" allowOverlap="1" wp14:anchorId="2C697F32" wp14:editId="66416B91">
                <wp:simplePos x="0" y="0"/>
                <wp:positionH relativeFrom="column">
                  <wp:posOffset>746125</wp:posOffset>
                </wp:positionH>
                <wp:positionV relativeFrom="paragraph">
                  <wp:posOffset>385445</wp:posOffset>
                </wp:positionV>
                <wp:extent cx="4244340" cy="1104900"/>
                <wp:effectExtent l="0" t="0" r="0" b="0"/>
                <wp:wrapNone/>
                <wp:docPr id="14" name="Groupe 14"/>
                <wp:cNvGraphicFramePr/>
                <a:graphic xmlns:a="http://schemas.openxmlformats.org/drawingml/2006/main">
                  <a:graphicData uri="http://schemas.microsoft.com/office/word/2010/wordprocessingGroup">
                    <wpg:wgp>
                      <wpg:cNvGrpSpPr/>
                      <wpg:grpSpPr>
                        <a:xfrm>
                          <a:off x="0" y="0"/>
                          <a:ext cx="4244340" cy="1104900"/>
                          <a:chOff x="0" y="0"/>
                          <a:chExt cx="4244340" cy="1196340"/>
                        </a:xfrm>
                      </wpg:grpSpPr>
                      <wps:wsp>
                        <wps:cNvPr id="1" name="Rectangle 1"/>
                        <wps:cNvSpPr/>
                        <wps:spPr>
                          <a:xfrm>
                            <a:off x="1287780" y="678180"/>
                            <a:ext cx="1447800" cy="4191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382264" w:rsidRPr="00382264" w:rsidRDefault="00382264" w:rsidP="00382264">
                              <w:pPr>
                                <w:jc w:val="center"/>
                                <w:rPr>
                                  <w:color w:val="000000" w:themeColor="text1"/>
                                </w:rPr>
                              </w:pPr>
                              <w:r w:rsidRPr="00382264">
                                <w:rPr>
                                  <w:color w:val="000000" w:themeColor="text1"/>
                                </w:rPr>
                                <w:t>industrial process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1463040" y="0"/>
                            <a:ext cx="1272540" cy="3352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82264" w:rsidRPr="00382264" w:rsidRDefault="00382264" w:rsidP="00382264">
                              <w:pPr>
                                <w:jc w:val="center"/>
                                <w:rPr>
                                  <w:color w:val="000000" w:themeColor="text1"/>
                                </w:rPr>
                              </w:pPr>
                              <w:r w:rsidRPr="00382264">
                                <w:rPr>
                                  <w:color w:val="000000" w:themeColor="text1"/>
                                </w:rPr>
                                <w:t>Disturbance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Connecteur droit avec flèche 6"/>
                        <wps:cNvCnPr/>
                        <wps:spPr>
                          <a:xfrm>
                            <a:off x="2369820" y="335280"/>
                            <a:ext cx="7620" cy="34290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7" name="Connecteur droit avec flèche 7"/>
                        <wps:cNvCnPr/>
                        <wps:spPr>
                          <a:xfrm>
                            <a:off x="2164080" y="335280"/>
                            <a:ext cx="7620" cy="34290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8" name="Connecteur droit avec flèche 8"/>
                        <wps:cNvCnPr/>
                        <wps:spPr>
                          <a:xfrm>
                            <a:off x="1866900" y="335280"/>
                            <a:ext cx="7620" cy="34290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9" name="Connecteur droit avec flèche 9"/>
                        <wps:cNvCnPr/>
                        <wps:spPr>
                          <a:xfrm>
                            <a:off x="1645920" y="335280"/>
                            <a:ext cx="7620" cy="34290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0" name="Connecteur droit avec flèche 10"/>
                        <wps:cNvCnPr/>
                        <wps:spPr>
                          <a:xfrm>
                            <a:off x="2735580" y="967740"/>
                            <a:ext cx="419100"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1" name="Connecteur droit avec flèche 11"/>
                        <wps:cNvCnPr/>
                        <wps:spPr>
                          <a:xfrm>
                            <a:off x="868680" y="952500"/>
                            <a:ext cx="419100"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2" name="Rectangle 12"/>
                        <wps:cNvSpPr/>
                        <wps:spPr>
                          <a:xfrm>
                            <a:off x="0" y="800100"/>
                            <a:ext cx="960120" cy="3352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82264" w:rsidRPr="00382264" w:rsidRDefault="00012570" w:rsidP="00382264">
                              <w:pPr>
                                <w:jc w:val="center"/>
                                <w:rPr>
                                  <w:color w:val="000000" w:themeColor="text1"/>
                                </w:rPr>
                              </w:pPr>
                              <w:r w:rsidRPr="00012570">
                                <w:rPr>
                                  <w:color w:val="000000" w:themeColor="text1"/>
                                </w:rPr>
                                <w:t>The set point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3055620" y="723900"/>
                            <a:ext cx="1188720" cy="4724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12570" w:rsidRPr="00382264" w:rsidRDefault="00012570" w:rsidP="00382264">
                              <w:pPr>
                                <w:jc w:val="center"/>
                                <w:rPr>
                                  <w:color w:val="000000" w:themeColor="text1"/>
                                </w:rPr>
                              </w:pPr>
                              <w:r w:rsidRPr="00012570">
                                <w:rPr>
                                  <w:color w:val="000000" w:themeColor="text1"/>
                                </w:rPr>
                                <w:t>The controlled variable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Groupe 14" o:spid="_x0000_s1026" style="position:absolute;left:0;text-align:left;margin-left:58.75pt;margin-top:30.35pt;width:334.2pt;height:87pt;z-index:251682816;mso-height-relative:margin" coordsize="42443,11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">
                <v:rect id="Rectangle 1" o:spid="_x0000_s1027" style="position:absolute;left:12877;top:6781;width:14478;height:4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nOhMIA&#10;AADaAAAADwAAAGRycy9kb3ducmV2LnhtbERPTWvCQBC9C/6HZQq96aYeRFJXSQOCUFuIaQu9Dbtj&#10;EpudDdmtpv56VxB6Gh7vc5brwbbiRL1vHCt4miYgiLUzDVcKPsrNZAHCB2SDrWNS8Ece1qvxaImp&#10;cWcu6LQPlYgh7FNUUIfQpVJ6XZNFP3UdceQOrrcYIuwraXo8x3DbylmSzKXFhmNDjR3lNemf/a9V&#10;QJ9fx+Ly/arfdzpzBeehfCnflHp8GLJnEIGG8C++u7cmzofbK7crV1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Cc6EwgAAANoAAAAPAAAAAAAAAAAAAAAAAJgCAABkcnMvZG93&#10;bnJldi54bWxQSwUGAAAAAAQABAD1AAAAhwMAAAAA&#10;" filled="f" strokecolor="#243f60 [1604]" strokeweight="2pt">
                  <v:textbox>
                    <w:txbxContent>
                      <w:p w:rsidR="00382264" w:rsidRPr="00382264" w:rsidRDefault="00382264" w:rsidP="00382264">
                        <w:pPr>
                          <w:jc w:val="center"/>
                          <w:rPr>
                            <w:color w:val="000000" w:themeColor="text1"/>
                          </w:rPr>
                        </w:pPr>
                        <w:r w:rsidRPr="00382264">
                          <w:rPr>
                            <w:color w:val="000000" w:themeColor="text1"/>
                          </w:rPr>
                          <w:t>industrial process</w:t>
                        </w:r>
                      </w:p>
                    </w:txbxContent>
                  </v:textbox>
                </v:rect>
                <v:rect id="Rectangle 2" o:spid="_x0000_s1028" style="position:absolute;left:14630;width:12725;height:33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tmfMIA&#10;AADaAAAADwAAAGRycy9kb3ducmV2LnhtbESPQWvCQBSE74X+h+UVeqsbQykSXSVIW5pjE0G8PbPP&#10;JJp9G7LbmPz7riB4HGbmG2a1GU0rBupdY1nBfBaBIC6tbrhSsCu+3hYgnEfW2FomBRM52Kyfn1aY&#10;aHvlXxpyX4kAYZeggtr7LpHSlTUZdDPbEQfvZHuDPsi+krrHa4CbVsZR9CENNhwWauxoW1N5yf+M&#10;AnccsmLq0v354Mpj+smmeM++lXp9GdMlCE+jf4Tv7R+tIIbblXAD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y2Z8wgAAANoAAAAPAAAAAAAAAAAAAAAAAJgCAABkcnMvZG93&#10;bnJldi54bWxQSwUGAAAAAAQABAD1AAAAhwMAAAAA&#10;" filled="f" stroked="f" strokeweight="2pt">
                  <v:textbox>
                    <w:txbxContent>
                      <w:p w:rsidR="00382264" w:rsidRPr="00382264" w:rsidRDefault="00382264" w:rsidP="00382264">
                        <w:pPr>
                          <w:jc w:val="center"/>
                          <w:rPr>
                            <w:color w:val="000000" w:themeColor="text1"/>
                          </w:rPr>
                        </w:pPr>
                        <w:r w:rsidRPr="00382264">
                          <w:rPr>
                            <w:color w:val="000000" w:themeColor="text1"/>
                          </w:rPr>
                          <w:t>Disturbance</w:t>
                        </w:r>
                      </w:p>
                    </w:txbxContent>
                  </v:textbox>
                </v:rect>
                <v:shapetype id="_x0000_t32" coordsize="21600,21600" o:spt="32" o:oned="t" path="m,l21600,21600e" filled="f">
                  <v:path arrowok="t" fillok="f" o:connecttype="none"/>
                  <o:lock v:ext="edit" shapetype="t"/>
                </v:shapetype>
                <v:shape id="Connecteur droit avec flèche 6" o:spid="_x0000_s1029" type="#_x0000_t32" style="position:absolute;left:23698;top:3352;width:76;height:34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1TeMMAAADaAAAADwAAAGRycy9kb3ducmV2LnhtbESP3WoCMRSE74W+QzhC7zRrL7RujSL9&#10;AS8K4uoDHDbHZGtysmxSd337RhB6OczMN8xqM3gnrtTFJrCC2bQAQVwH3bBRcDp+TV5BxISs0QUm&#10;BTeKsFk/jVZY6tDzga5VMiJDOJaowKbUllLG2pLHOA0tcfbOofOYsuyM1B32Ge6dfCmKufTYcF6w&#10;2NK7pfpS/XoFP/vF8nT5MLOz+S7coXL90X72Sj2Ph+0biERD+g8/2jutYA73K/kGyP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Q9U3jDAAAA2gAAAA8AAAAAAAAAAAAA&#10;AAAAoQIAAGRycy9kb3ducmV2LnhtbFBLBQYAAAAABAAEAPkAAACRAwAAAAA=&#10;" strokecolor="black [3213]" strokeweight="1.5pt">
                  <v:stroke endarrow="open"/>
                </v:shape>
                <v:shape id="Connecteur droit avec flèche 7" o:spid="_x0000_s1030" type="#_x0000_t32" style="position:absolute;left:21640;top:3352;width:77;height:34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3H248MAAADaAAAADwAAAGRycy9kb3ducmV2LnhtbESP3WoCMRSE7wt9h3AE72rWXtS6NYr0&#10;B7wQxNUHOGyOydbkZNmk7vr2RhB6OczMN8xiNXgnLtTFJrCC6aQAQVwH3bBRcDz8vLyDiAlZowtM&#10;Cq4UYbV8flpgqUPPe7pUyYgM4ViiAptSW0oZa0se4yS0xNk7hc5jyrIzUnfYZ7h38rUo3qTHhvOC&#10;xZY+LdXn6s8r+N3N5sfzl5mezLZw+8r1B/vdKzUeDesPEImG9B9+tDdawQzuV/INkM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tx9uPDAAAA2gAAAA8AAAAAAAAAAAAA&#10;AAAAoQIAAGRycy9kb3ducmV2LnhtbFBLBQYAAAAABAAEAPkAAACRAwAAAAA=&#10;" strokecolor="black [3213]" strokeweight="1.5pt">
                  <v:stroke endarrow="open"/>
                </v:shape>
                <v:shape id="Connecteur droit avec flèche 8" o:spid="_x0000_s1031" type="#_x0000_t32" style="position:absolute;left:18669;top:3352;width:76;height:34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5ikb8AAADaAAAADwAAAGRycy9kb3ducmV2LnhtbERPzWoCMRC+F/oOYQreatYebF2NUloF&#10;D4Xi6gMMmzFZTSbLJrrr25uD4PHj+1+sBu/ElbrYBFYwGRcgiOugGzYKDvvN+xeImJA1usCk4EYR&#10;VsvXlwWWOvS8o2uVjMghHEtUYFNqSyljbcljHIeWOHPH0HlMGXZG6g77HO6d/CiKqfTYcG6w2NKP&#10;pfpcXbyC0//n7HD+NZOj+SvcrnL93q57pUZvw/ccRKIhPcUP91YryFvzlXwD5PIO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Ku5ikb8AAADaAAAADwAAAAAAAAAAAAAAAACh&#10;AgAAZHJzL2Rvd25yZXYueG1sUEsFBgAAAAAEAAQA+QAAAI0DAAAAAA==&#10;" strokecolor="black [3213]" strokeweight="1.5pt">
                  <v:stroke endarrow="open"/>
                </v:shape>
                <v:shape id="Connecteur droit avec flèche 9" o:spid="_x0000_s1032" type="#_x0000_t32" style="position:absolute;left:16459;top:3352;width:76;height:34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LHCsMAAADaAAAADwAAAGRycy9kb3ducmV2LnhtbESP3WoCMRSE7wu+QziCdzWrF1pXo5T+&#10;QC8K4uoDHDbHZGtysmyiu337RhB6OczMN8xmN3gnbtTFJrCC2bQAQVwH3bBRcDp+Pr+AiAlZowtM&#10;Cn4pwm47etpgqUPPB7pVyYgM4ViiAptSW0oZa0se4zS0xNk7h85jyrIzUnfYZ7h3cl4UC+mx4bxg&#10;saU3S/WlunoFP/vl6nR5N7Oz+S7coXL90X70Sk3Gw+saRKIh/Ycf7S+tYAX3K/kGyO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WixwrDAAAA2gAAAA8AAAAAAAAAAAAA&#10;AAAAoQIAAGRycy9kb3ducmV2LnhtbFBLBQYAAAAABAAEAPkAAACRAwAAAAA=&#10;" strokecolor="black [3213]" strokeweight="1.5pt">
                  <v:stroke endarrow="open"/>
                </v:shape>
                <v:shape id="Connecteur droit avec flèche 10" o:spid="_x0000_s1033" type="#_x0000_t32" style="position:absolute;left:27355;top:9677;width:419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mE3sQAAADbAAAADwAAAGRycy9kb3ducmV2LnhtbESPQU/DMAyF70j8h8hI3Fg6DoN1yyYE&#10;TOKAhNbtB1iNl3RLnKoJa/n3+IDEzdZ7fu/zejvFoK405C6xgfmsAkXcJtuxM3A87B6eQeWCbDEk&#10;JgM/lGG7ub1ZY23TyHu6NsUpCeFcowFfSl9rnVtPEfMs9cSindIQscg6OG0HHCU8Bv1YVQsdsWNp&#10;8NjTq6f20nxHA+evp+Xx8ubmJ/dZhX0TxoN/H425v5teVqAKTeXf/Hf9YQVf6OUXGUBv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OYTexAAAANsAAAAPAAAAAAAAAAAA&#10;AAAAAKECAABkcnMvZG93bnJldi54bWxQSwUGAAAAAAQABAD5AAAAkgMAAAAA&#10;" strokecolor="black [3213]" strokeweight="1.5pt">
                  <v:stroke endarrow="open"/>
                </v:shape>
                <v:shape id="Connecteur droit avec flèche 11" o:spid="_x0000_s1034" type="#_x0000_t32" style="position:absolute;left:8686;top:9525;width:419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UhRcEAAADbAAAADwAAAGRycy9kb3ducmV2LnhtbERPzWoCMRC+C32HMAVvml0Ptt0aRfoD&#10;PRTE1QcYNmOymkyWTXS3b98UhN7m4/ud1Wb0Ttyoj21gBeW8AEHcBN2yUXA8fM6eQcSErNEFJgU/&#10;FGGzfpissNJh4D3d6mREDuFYoQKbUldJGRtLHuM8dMSZO4XeY8qwN1L3OORw7+SiKJbSY8u5wWJH&#10;b5aaS331Cs67p5fj5d2UJ/NduH3thoP9GJSaPo7bVxCJxvQvvru/dJ5fwt8v+QC5/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MdSFFwQAAANsAAAAPAAAAAAAAAAAAAAAA&#10;AKECAABkcnMvZG93bnJldi54bWxQSwUGAAAAAAQABAD5AAAAjwMAAAAA&#10;" strokecolor="black [3213]" strokeweight="1.5pt">
                  <v:stroke endarrow="open"/>
                </v:shape>
                <v:rect id="Rectangle 12" o:spid="_x0000_s1035" style="position:absolute;top:8001;width:9601;height:33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YJRsEA&#10;AADbAAAADwAAAGRycy9kb3ducmV2LnhtbERPTWvCQBC9F/oflin0VjeGUiS6SpC2NMcmgngbs2MS&#10;zc6G7DYm/74rCN7m8T5ntRlNKwbqXWNZwXwWgSAurW64UrArvt4WIJxH1thaJgUTOdisn59WmGh7&#10;5V8acl+JEMIuQQW1910ipStrMuhmtiMO3Mn2Bn2AfSV1j9cQbloZR9GHNNhwaKixo21N5SX/Mwrc&#10;cciKqUv354Mrj+knm+I9+1bq9WVMlyA8jf4hvrt/dJgfw+2XcI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tGCUbBAAAA2wAAAA8AAAAAAAAAAAAAAAAAmAIAAGRycy9kb3du&#10;cmV2LnhtbFBLBQYAAAAABAAEAPUAAACGAwAAAAA=&#10;" filled="f" stroked="f" strokeweight="2pt">
                  <v:textbox>
                    <w:txbxContent>
                      <w:p w:rsidR="00382264" w:rsidRPr="00382264" w:rsidRDefault="00012570" w:rsidP="00382264">
                        <w:pPr>
                          <w:jc w:val="center"/>
                          <w:rPr>
                            <w:color w:val="000000" w:themeColor="text1"/>
                          </w:rPr>
                        </w:pPr>
                        <w:r w:rsidRPr="00012570">
                          <w:rPr>
                            <w:color w:val="000000" w:themeColor="text1"/>
                          </w:rPr>
                          <w:t>The set point</w:t>
                        </w:r>
                      </w:p>
                    </w:txbxContent>
                  </v:textbox>
                </v:rect>
                <v:rect id="Rectangle 13" o:spid="_x0000_s1036" style="position:absolute;left:30556;top:7239;width:11887;height:47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qs3cAA&#10;AADbAAAADwAAAGRycy9kb3ducmV2LnhtbERPTYvCMBC9L/gfwgh7W1N1WaQapYjKetQK4m1sxrba&#10;TEoTa/33G2HB2zze58wWnalES40rLSsYDiIQxJnVJecKDun6awLCeWSNlWVS8CQHi3nvY4axtg/e&#10;Ubv3uQgh7GJUUHhfx1K6rCCDbmBr4sBdbGPQB9jkUjf4COGmkqMo+pEGSw4NBda0LCi77e9GgTu3&#10;2/RZJ8fryWXnZMUm/d5ulPrsd8kUhKfOv8X/7l8d5o/h9Us4QM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Aqs3cAAAADbAAAADwAAAAAAAAAAAAAAAACYAgAAZHJzL2Rvd25y&#10;ZXYueG1sUEsFBgAAAAAEAAQA9QAAAIUDAAAAAA==&#10;" filled="f" stroked="f" strokeweight="2pt">
                  <v:textbox>
                    <w:txbxContent>
                      <w:p w:rsidR="00012570" w:rsidRPr="00382264" w:rsidRDefault="00012570" w:rsidP="00382264">
                        <w:pPr>
                          <w:jc w:val="center"/>
                          <w:rPr>
                            <w:color w:val="000000" w:themeColor="text1"/>
                          </w:rPr>
                        </w:pPr>
                        <w:r w:rsidRPr="00012570">
                          <w:rPr>
                            <w:color w:val="000000" w:themeColor="text1"/>
                          </w:rPr>
                          <w:t>The controlled variable</w:t>
                        </w:r>
                      </w:p>
                    </w:txbxContent>
                  </v:textbox>
                </v:rect>
              </v:group>
            </w:pict>
          </mc:Fallback>
        </mc:AlternateContent>
      </w:r>
      <w:r w:rsidR="00382264" w:rsidRPr="00617EA8">
        <w:rPr>
          <w:rFonts w:ascii="Times New Roman" w:hAnsi="Times New Roman" w:cs="Times New Roman"/>
          <w:b/>
          <w:sz w:val="24"/>
          <w:szCs w:val="24"/>
          <w:lang w:val="en-US"/>
        </w:rPr>
        <w:t>The control element (actuator)</w:t>
      </w:r>
      <w:r w:rsidR="00382264" w:rsidRPr="00617EA8">
        <w:rPr>
          <w:rFonts w:ascii="Times New Roman" w:hAnsi="Times New Roman" w:cs="Times New Roman"/>
          <w:sz w:val="24"/>
          <w:szCs w:val="24"/>
          <w:lang w:val="en-US"/>
        </w:rPr>
        <w:t xml:space="preserve"> is the part of the process that modifies the manipulated variable.</w:t>
      </w:r>
    </w:p>
    <w:p w:rsidR="00CB315C" w:rsidRPr="00012570" w:rsidRDefault="00CB315C" w:rsidP="00012570">
      <w:pPr>
        <w:rPr>
          <w:rFonts w:ascii="Times New Roman" w:hAnsi="Times New Roman" w:cs="Times New Roman"/>
          <w:sz w:val="24"/>
          <w:szCs w:val="24"/>
          <w:lang w:val="en-US"/>
        </w:rPr>
      </w:pPr>
    </w:p>
    <w:p w:rsidR="00012570" w:rsidRPr="00012570" w:rsidRDefault="00012570" w:rsidP="00012570">
      <w:pPr>
        <w:rPr>
          <w:rFonts w:ascii="Times New Roman" w:hAnsi="Times New Roman" w:cs="Times New Roman"/>
          <w:sz w:val="24"/>
          <w:szCs w:val="24"/>
          <w:lang w:val="en-US"/>
        </w:rPr>
      </w:pPr>
    </w:p>
    <w:p w:rsidR="00012570" w:rsidRDefault="00012570" w:rsidP="00012570">
      <w:pPr>
        <w:rPr>
          <w:rFonts w:ascii="Times New Roman" w:hAnsi="Times New Roman" w:cs="Times New Roman"/>
          <w:sz w:val="24"/>
          <w:szCs w:val="24"/>
          <w:lang w:val="en-US"/>
        </w:rPr>
      </w:pPr>
    </w:p>
    <w:p w:rsidR="00A22E7D" w:rsidRDefault="00012570" w:rsidP="00012570">
      <w:pPr>
        <w:tabs>
          <w:tab w:val="left" w:pos="3120"/>
        </w:tabs>
        <w:jc w:val="center"/>
        <w:rPr>
          <w:rFonts w:ascii="Times New Roman" w:hAnsi="Times New Roman" w:cs="Times New Roman"/>
          <w:b/>
          <w:sz w:val="24"/>
          <w:szCs w:val="24"/>
          <w:lang w:val="en-US"/>
        </w:rPr>
      </w:pPr>
      <w:r w:rsidRPr="00012570">
        <w:rPr>
          <w:rFonts w:ascii="Times New Roman" w:hAnsi="Times New Roman" w:cs="Times New Roman"/>
          <w:b/>
          <w:sz w:val="24"/>
          <w:szCs w:val="24"/>
          <w:lang w:val="en-US"/>
        </w:rPr>
        <w:t>Global functional block diagram</w:t>
      </w:r>
    </w:p>
    <w:p w:rsidR="00382264" w:rsidRDefault="00A22E7D" w:rsidP="00A22E7D">
      <w:pPr>
        <w:rPr>
          <w:rFonts w:ascii="Times New Roman" w:hAnsi="Times New Roman" w:cs="Times New Roman"/>
          <w:sz w:val="24"/>
          <w:szCs w:val="24"/>
          <w:lang w:val="en-US"/>
        </w:rPr>
      </w:pPr>
      <w:r w:rsidRPr="00A22E7D">
        <w:rPr>
          <w:rFonts w:ascii="Times New Roman" w:hAnsi="Times New Roman" w:cs="Times New Roman"/>
          <w:b/>
          <w:sz w:val="24"/>
          <w:szCs w:val="24"/>
          <w:lang w:val="en-US"/>
        </w:rPr>
        <w:t>Example:</w:t>
      </w:r>
      <w:r w:rsidRPr="00A22E7D">
        <w:rPr>
          <w:rFonts w:ascii="Times New Roman" w:hAnsi="Times New Roman" w:cs="Times New Roman"/>
          <w:sz w:val="24"/>
          <w:szCs w:val="24"/>
          <w:lang w:val="en-US"/>
        </w:rPr>
        <w:t xml:space="preserve"> We consider the</w:t>
      </w:r>
      <w:r w:rsidR="00A80FB6">
        <w:rPr>
          <w:rFonts w:ascii="Times New Roman" w:hAnsi="Times New Roman" w:cs="Times New Roman"/>
          <w:sz w:val="24"/>
          <w:szCs w:val="24"/>
          <w:lang w:val="en-US"/>
        </w:rPr>
        <w:t xml:space="preserve"> preheating furnace shown below </w:t>
      </w:r>
      <w:r w:rsidR="00CB315C">
        <w:rPr>
          <w:rFonts w:ascii="Times New Roman" w:hAnsi="Times New Roman" w:cs="Times New Roman"/>
          <w:sz w:val="24"/>
          <w:szCs w:val="24"/>
          <w:lang w:val="en-US"/>
        </w:rPr>
        <w:t xml:space="preserve">and </w:t>
      </w:r>
      <w:r w:rsidR="00CB315C" w:rsidRPr="00A80FB6">
        <w:rPr>
          <w:lang w:val="en-US"/>
        </w:rPr>
        <w:t>identify</w:t>
      </w:r>
      <w:r w:rsidR="00A80FB6" w:rsidRPr="00A80FB6">
        <w:rPr>
          <w:rFonts w:ascii="Times New Roman" w:hAnsi="Times New Roman" w:cs="Times New Roman"/>
          <w:sz w:val="24"/>
          <w:szCs w:val="24"/>
          <w:lang w:val="en-US"/>
        </w:rPr>
        <w:t xml:space="preserve"> the different control variables.</w:t>
      </w:r>
    </w:p>
    <w:p w:rsidR="00A22E7D" w:rsidRDefault="00A80FB6" w:rsidP="00A22E7D">
      <w:pPr>
        <w:rPr>
          <w:rFonts w:ascii="Times New Roman" w:hAnsi="Times New Roman" w:cs="Times New Roman"/>
          <w:sz w:val="24"/>
          <w:szCs w:val="24"/>
          <w:lang w:val="en-US"/>
        </w:rPr>
      </w:pPr>
      <w:r w:rsidRPr="00A80FB6">
        <w:rPr>
          <w:rFonts w:ascii="Times New Roman" w:hAnsi="Times New Roman" w:cs="Times New Roman"/>
          <w:sz w:val="24"/>
          <w:szCs w:val="24"/>
          <w:lang w:val="en-US"/>
        </w:rPr>
        <w:t>Product manufacturing generally requires proper conditioning of the various fluids involved in the chemical reaction. To ensure high reaction efficiency, the preheating furnace must heat the reactant to and maintain it at a constant temperature.</w:t>
      </w:r>
    </w:p>
    <w:p w:rsidR="00CB315C" w:rsidRDefault="00DD0EB4" w:rsidP="00A22E7D">
      <w:pPr>
        <w:rPr>
          <w:rFonts w:ascii="Times New Roman" w:hAnsi="Times New Roman" w:cs="Times New Roman"/>
          <w:sz w:val="24"/>
          <w:szCs w:val="24"/>
          <w:lang w:val="en-US"/>
        </w:rPr>
      </w:pPr>
      <w:r>
        <w:rPr>
          <w:rFonts w:ascii="Times New Roman" w:hAnsi="Times New Roman" w:cs="Times New Roman"/>
          <w:noProof/>
          <w:sz w:val="24"/>
          <w:szCs w:val="24"/>
          <w:lang w:eastAsia="fr-FR"/>
        </w:rPr>
        <mc:AlternateContent>
          <mc:Choice Requires="wps">
            <w:drawing>
              <wp:anchor distT="0" distB="0" distL="114300" distR="114300" simplePos="0" relativeHeight="251683840" behindDoc="0" locked="0" layoutInCell="1" allowOverlap="1">
                <wp:simplePos x="0" y="0"/>
                <wp:positionH relativeFrom="column">
                  <wp:posOffset>1706245</wp:posOffset>
                </wp:positionH>
                <wp:positionV relativeFrom="paragraph">
                  <wp:posOffset>-3810</wp:posOffset>
                </wp:positionV>
                <wp:extent cx="3223260" cy="1691640"/>
                <wp:effectExtent l="0" t="0" r="0" b="0"/>
                <wp:wrapNone/>
                <wp:docPr id="15" name="Rectangle 15"/>
                <wp:cNvGraphicFramePr/>
                <a:graphic xmlns:a="http://schemas.openxmlformats.org/drawingml/2006/main">
                  <a:graphicData uri="http://schemas.microsoft.com/office/word/2010/wordprocessingShape">
                    <wps:wsp>
                      <wps:cNvSpPr/>
                      <wps:spPr>
                        <a:xfrm>
                          <a:off x="0" y="0"/>
                          <a:ext cx="3223260" cy="16916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D0EB4" w:rsidRDefault="00DD0EB4" w:rsidP="00DD0EB4">
                            <w:pPr>
                              <w:jc w:val="center"/>
                            </w:pPr>
                            <w:r>
                              <w:rPr>
                                <w:noProof/>
                                <w:lang w:eastAsia="fr-FR"/>
                              </w:rPr>
                              <w:drawing>
                                <wp:inline distT="0" distB="0" distL="0" distR="0">
                                  <wp:extent cx="2461260" cy="1569720"/>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1260" cy="1569720"/>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5" o:spid="_x0000_s1037" style="position:absolute;margin-left:134.35pt;margin-top:-.3pt;width:253.8pt;height:133.2pt;z-index:25168384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" filled="f" stroked="f" strokeweight="2pt">
                <v:textbox>
                  <w:txbxContent>
                    <w:p w:rsidR="00DD0EB4" w:rsidRDefault="00DD0EB4" w:rsidP="00DD0EB4">
                      <w:pPr>
                        <w:jc w:val="center"/>
                      </w:pPr>
                      <w:r>
                        <w:rPr>
                          <w:noProof/>
                          <w:lang w:eastAsia="fr-FR"/>
                        </w:rPr>
                        <w:drawing>
                          <wp:inline distT="0" distB="0" distL="0" distR="0">
                            <wp:extent cx="2461260" cy="1569720"/>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61260" cy="1569720"/>
                                    </a:xfrm>
                                    <a:prstGeom prst="rect">
                                      <a:avLst/>
                                    </a:prstGeom>
                                    <a:noFill/>
                                    <a:ln>
                                      <a:noFill/>
                                    </a:ln>
                                  </pic:spPr>
                                </pic:pic>
                              </a:graphicData>
                            </a:graphic>
                          </wp:inline>
                        </w:drawing>
                      </w:r>
                    </w:p>
                  </w:txbxContent>
                </v:textbox>
              </v:rect>
            </w:pict>
          </mc:Fallback>
        </mc:AlternateContent>
      </w:r>
    </w:p>
    <w:p w:rsidR="00CB315C" w:rsidRPr="00CB315C" w:rsidRDefault="00CB315C" w:rsidP="00CB315C">
      <w:pPr>
        <w:rPr>
          <w:rFonts w:ascii="Times New Roman" w:hAnsi="Times New Roman" w:cs="Times New Roman"/>
          <w:sz w:val="24"/>
          <w:szCs w:val="24"/>
          <w:lang w:val="en-US"/>
        </w:rPr>
      </w:pPr>
    </w:p>
    <w:p w:rsidR="00CB315C" w:rsidRPr="00CB315C" w:rsidRDefault="00CB315C" w:rsidP="00CB315C">
      <w:pPr>
        <w:rPr>
          <w:rFonts w:ascii="Times New Roman" w:hAnsi="Times New Roman" w:cs="Times New Roman"/>
          <w:sz w:val="24"/>
          <w:szCs w:val="24"/>
          <w:lang w:val="en-US"/>
        </w:rPr>
      </w:pPr>
    </w:p>
    <w:p w:rsidR="00CB315C" w:rsidRPr="00CB315C" w:rsidRDefault="00CB315C" w:rsidP="00CB315C">
      <w:pPr>
        <w:rPr>
          <w:rFonts w:ascii="Times New Roman" w:hAnsi="Times New Roman" w:cs="Times New Roman"/>
          <w:sz w:val="24"/>
          <w:szCs w:val="24"/>
          <w:lang w:val="en-US"/>
        </w:rPr>
      </w:pPr>
    </w:p>
    <w:p w:rsidR="00CB315C" w:rsidRDefault="00CB315C" w:rsidP="00CB315C">
      <w:pPr>
        <w:rPr>
          <w:rFonts w:ascii="Times New Roman" w:hAnsi="Times New Roman" w:cs="Times New Roman"/>
          <w:sz w:val="24"/>
          <w:szCs w:val="24"/>
          <w:lang w:val="en-US"/>
        </w:rPr>
      </w:pPr>
    </w:p>
    <w:p w:rsidR="00DD0EB4" w:rsidRDefault="00CB315C" w:rsidP="00CB315C">
      <w:pPr>
        <w:tabs>
          <w:tab w:val="left" w:pos="3636"/>
        </w:tabs>
        <w:jc w:val="center"/>
        <w:rPr>
          <w:rFonts w:ascii="Times New Roman" w:hAnsi="Times New Roman" w:cs="Times New Roman"/>
          <w:b/>
          <w:sz w:val="24"/>
          <w:szCs w:val="24"/>
          <w:lang w:val="en-US"/>
        </w:rPr>
      </w:pPr>
      <w:r w:rsidRPr="00CB315C">
        <w:rPr>
          <w:rFonts w:ascii="Times New Roman" w:hAnsi="Times New Roman" w:cs="Times New Roman"/>
          <w:b/>
          <w:sz w:val="24"/>
          <w:szCs w:val="24"/>
          <w:lang w:val="en-US"/>
        </w:rPr>
        <w:t>The preheating furnace</w:t>
      </w:r>
    </w:p>
    <w:p w:rsidR="00CB315C" w:rsidRPr="00617EA8" w:rsidRDefault="00CB315C" w:rsidP="00617EA8">
      <w:pPr>
        <w:pStyle w:val="Paragraphedeliste"/>
        <w:numPr>
          <w:ilvl w:val="0"/>
          <w:numId w:val="2"/>
        </w:numPr>
        <w:tabs>
          <w:tab w:val="left" w:pos="3636"/>
        </w:tabs>
        <w:rPr>
          <w:rFonts w:ascii="Times New Roman" w:hAnsi="Times New Roman" w:cs="Times New Roman"/>
          <w:sz w:val="24"/>
          <w:szCs w:val="24"/>
          <w:lang w:val="en-US"/>
        </w:rPr>
      </w:pPr>
      <w:r w:rsidRPr="00617EA8">
        <w:rPr>
          <w:rFonts w:ascii="Times New Roman" w:hAnsi="Times New Roman" w:cs="Times New Roman"/>
          <w:b/>
          <w:sz w:val="24"/>
          <w:szCs w:val="24"/>
          <w:lang w:val="en-US"/>
        </w:rPr>
        <w:t xml:space="preserve">Controlled variable: </w:t>
      </w:r>
      <w:r w:rsidRPr="00617EA8">
        <w:rPr>
          <w:rFonts w:ascii="Times New Roman" w:hAnsi="Times New Roman" w:cs="Times New Roman"/>
          <w:sz w:val="24"/>
          <w:szCs w:val="24"/>
          <w:lang w:val="en-US"/>
        </w:rPr>
        <w:t>The temperature (T</w:t>
      </w:r>
      <w:r w:rsidR="003019EB">
        <w:rPr>
          <w:rFonts w:ascii="Times New Roman" w:hAnsi="Times New Roman" w:cs="Times New Roman"/>
          <w:sz w:val="24"/>
          <w:szCs w:val="24"/>
          <w:lang w:val="en-US"/>
        </w:rPr>
        <w:t>o</w:t>
      </w:r>
      <w:r w:rsidRPr="00617EA8">
        <w:rPr>
          <w:rFonts w:ascii="Times New Roman" w:hAnsi="Times New Roman" w:cs="Times New Roman"/>
          <w:sz w:val="24"/>
          <w:szCs w:val="24"/>
          <w:lang w:val="en-US"/>
        </w:rPr>
        <w:t xml:space="preserve">) of the product at the </w:t>
      </w:r>
      <w:r w:rsidRPr="00617EA8">
        <w:rPr>
          <w:rFonts w:ascii="Times New Roman" w:hAnsi="Times New Roman" w:cs="Times New Roman"/>
          <w:b/>
          <w:sz w:val="24"/>
          <w:szCs w:val="24"/>
          <w:lang w:val="en-US"/>
        </w:rPr>
        <w:t>outlet</w:t>
      </w:r>
      <w:r w:rsidRPr="00617EA8">
        <w:rPr>
          <w:rFonts w:ascii="Times New Roman" w:hAnsi="Times New Roman" w:cs="Times New Roman"/>
          <w:sz w:val="24"/>
          <w:szCs w:val="24"/>
          <w:lang w:val="en-US"/>
        </w:rPr>
        <w:t xml:space="preserve"> of the preheating furnace.</w:t>
      </w:r>
    </w:p>
    <w:p w:rsidR="0003773B" w:rsidRPr="00617EA8" w:rsidRDefault="00617EA8" w:rsidP="00617EA8">
      <w:pPr>
        <w:pStyle w:val="Paragraphedeliste"/>
        <w:numPr>
          <w:ilvl w:val="0"/>
          <w:numId w:val="2"/>
        </w:numPr>
        <w:tabs>
          <w:tab w:val="left" w:pos="3636"/>
        </w:tabs>
        <w:rPr>
          <w:rFonts w:ascii="Times New Roman" w:hAnsi="Times New Roman" w:cs="Times New Roman"/>
          <w:sz w:val="24"/>
          <w:szCs w:val="24"/>
          <w:lang w:val="en-US"/>
        </w:rPr>
      </w:pPr>
      <w:r w:rsidRPr="00617EA8">
        <w:rPr>
          <w:rFonts w:ascii="Times New Roman" w:hAnsi="Times New Roman" w:cs="Times New Roman"/>
          <w:b/>
          <w:sz w:val="24"/>
          <w:szCs w:val="24"/>
          <w:lang w:val="en-US"/>
        </w:rPr>
        <w:t xml:space="preserve"> </w:t>
      </w:r>
      <w:r w:rsidR="0003773B" w:rsidRPr="00617EA8">
        <w:rPr>
          <w:rFonts w:ascii="Times New Roman" w:hAnsi="Times New Roman" w:cs="Times New Roman"/>
          <w:b/>
          <w:sz w:val="24"/>
          <w:szCs w:val="24"/>
          <w:lang w:val="en-US"/>
        </w:rPr>
        <w:t xml:space="preserve">Disturbance variables: </w:t>
      </w:r>
      <w:r w:rsidR="00127961" w:rsidRPr="00617EA8">
        <w:rPr>
          <w:rFonts w:ascii="Times New Roman" w:hAnsi="Times New Roman" w:cs="Times New Roman"/>
          <w:sz w:val="24"/>
          <w:szCs w:val="24"/>
          <w:lang w:val="en-US"/>
        </w:rPr>
        <w:t>1-Fuel flow rate (gas flow rate, Q</w:t>
      </w:r>
      <w:r w:rsidR="0003773B" w:rsidRPr="00617EA8">
        <w:rPr>
          <w:rFonts w:ascii="Times New Roman" w:hAnsi="Times New Roman" w:cs="Times New Roman"/>
          <w:sz w:val="24"/>
          <w:szCs w:val="24"/>
          <w:lang w:val="en-US"/>
        </w:rPr>
        <w:t xml:space="preserve"> </w:t>
      </w:r>
      <w:r w:rsidR="00127961" w:rsidRPr="00617EA8">
        <w:rPr>
          <w:rFonts w:ascii="Times New Roman" w:hAnsi="Times New Roman" w:cs="Times New Roman"/>
          <w:sz w:val="24"/>
          <w:szCs w:val="24"/>
          <w:lang w:val="en-US"/>
        </w:rPr>
        <w:t>gas).</w:t>
      </w:r>
    </w:p>
    <w:p w:rsidR="0003773B" w:rsidRDefault="00127961" w:rsidP="0003773B">
      <w:pPr>
        <w:tabs>
          <w:tab w:val="left" w:pos="3636"/>
        </w:tabs>
        <w:jc w:val="center"/>
        <w:rPr>
          <w:rFonts w:ascii="Times New Roman" w:hAnsi="Times New Roman" w:cs="Times New Roman"/>
          <w:sz w:val="24"/>
          <w:szCs w:val="24"/>
          <w:lang w:val="en-US"/>
        </w:rPr>
      </w:pPr>
      <w:r>
        <w:rPr>
          <w:rFonts w:ascii="Times New Roman" w:hAnsi="Times New Roman" w:cs="Times New Roman"/>
          <w:sz w:val="24"/>
          <w:szCs w:val="24"/>
          <w:lang w:val="en-US"/>
        </w:rPr>
        <w:t>2-</w:t>
      </w:r>
      <w:r w:rsidRPr="00127961">
        <w:rPr>
          <w:rFonts w:ascii="Times New Roman" w:hAnsi="Times New Roman" w:cs="Times New Roman"/>
          <w:sz w:val="24"/>
          <w:szCs w:val="24"/>
          <w:lang w:val="en-US"/>
        </w:rPr>
        <w:t>Oxidizer (air) flow rate (Q</w:t>
      </w:r>
      <w:r w:rsidR="0003773B">
        <w:rPr>
          <w:rFonts w:ascii="Cambria Math" w:hAnsi="Cambria Math" w:cs="Cambria Math"/>
          <w:sz w:val="24"/>
          <w:szCs w:val="24"/>
          <w:lang w:val="en-US"/>
        </w:rPr>
        <w:t xml:space="preserve"> </w:t>
      </w:r>
      <w:r w:rsidRPr="00127961">
        <w:rPr>
          <w:rFonts w:ascii="Times New Roman" w:hAnsi="Times New Roman" w:cs="Times New Roman"/>
          <w:sz w:val="24"/>
          <w:szCs w:val="24"/>
          <w:lang w:val="en-US"/>
        </w:rPr>
        <w:t>air</w:t>
      </w:r>
      <w:r>
        <w:rPr>
          <w:rFonts w:ascii="Times New Roman" w:hAnsi="Times New Roman" w:cs="Times New Roman"/>
          <w:sz w:val="24"/>
          <w:szCs w:val="24"/>
          <w:lang w:val="en-US"/>
        </w:rPr>
        <w:t>).</w:t>
      </w:r>
      <w:r w:rsidR="0003773B">
        <w:rPr>
          <w:rFonts w:ascii="Times New Roman" w:hAnsi="Times New Roman" w:cs="Times New Roman"/>
          <w:sz w:val="24"/>
          <w:szCs w:val="24"/>
          <w:lang w:val="en-US"/>
        </w:rPr>
        <w:t xml:space="preserve"> 3-</w:t>
      </w:r>
      <w:r w:rsidR="0003773B" w:rsidRPr="00127961">
        <w:rPr>
          <w:rFonts w:ascii="Times New Roman" w:hAnsi="Times New Roman" w:cs="Times New Roman"/>
          <w:sz w:val="24"/>
          <w:szCs w:val="24"/>
          <w:lang w:val="en-US"/>
        </w:rPr>
        <w:t>Product flow rate (Q</w:t>
      </w:r>
      <w:r w:rsidR="0003773B">
        <w:rPr>
          <w:rFonts w:ascii="Cambria Math" w:hAnsi="Cambria Math" w:cs="Cambria Math"/>
          <w:sz w:val="24"/>
          <w:szCs w:val="24"/>
          <w:lang w:val="en-US"/>
        </w:rPr>
        <w:t xml:space="preserve"> </w:t>
      </w:r>
      <w:r w:rsidR="0003773B" w:rsidRPr="00127961">
        <w:rPr>
          <w:rFonts w:ascii="Times New Roman" w:hAnsi="Times New Roman" w:cs="Times New Roman"/>
          <w:sz w:val="24"/>
          <w:szCs w:val="24"/>
          <w:lang w:val="en-US"/>
        </w:rPr>
        <w:t>c).</w:t>
      </w:r>
    </w:p>
    <w:p w:rsidR="0003773B" w:rsidRDefault="0003773B" w:rsidP="0003773B">
      <w:pPr>
        <w:tabs>
          <w:tab w:val="left" w:pos="3636"/>
        </w:tabs>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4</w:t>
      </w:r>
      <w:r w:rsidR="00127961">
        <w:rPr>
          <w:rFonts w:ascii="Times New Roman" w:hAnsi="Times New Roman" w:cs="Times New Roman"/>
          <w:sz w:val="24"/>
          <w:szCs w:val="24"/>
          <w:lang w:val="en-US"/>
        </w:rPr>
        <w:t>-</w:t>
      </w:r>
      <w:r w:rsidRPr="00127961">
        <w:rPr>
          <w:rFonts w:ascii="Times New Roman" w:hAnsi="Times New Roman" w:cs="Times New Roman"/>
          <w:sz w:val="24"/>
          <w:szCs w:val="24"/>
          <w:lang w:val="en-US"/>
        </w:rPr>
        <w:t>Upstream</w:t>
      </w:r>
      <w:r>
        <w:rPr>
          <w:rFonts w:ascii="Times New Roman" w:hAnsi="Times New Roman" w:cs="Times New Roman"/>
          <w:sz w:val="24"/>
          <w:szCs w:val="24"/>
          <w:lang w:val="en-US"/>
        </w:rPr>
        <w:t xml:space="preserve"> </w:t>
      </w:r>
      <w:r w:rsidRPr="00127961">
        <w:rPr>
          <w:rFonts w:ascii="Times New Roman" w:hAnsi="Times New Roman" w:cs="Times New Roman"/>
          <w:sz w:val="24"/>
          <w:szCs w:val="24"/>
          <w:lang w:val="en-US"/>
        </w:rPr>
        <w:t>product</w:t>
      </w:r>
      <w:r w:rsidR="00127961" w:rsidRPr="00127961">
        <w:rPr>
          <w:rFonts w:ascii="Times New Roman" w:hAnsi="Times New Roman" w:cs="Times New Roman"/>
          <w:sz w:val="24"/>
          <w:szCs w:val="24"/>
          <w:lang w:val="en-US"/>
        </w:rPr>
        <w:t xml:space="preserve"> temperature (</w:t>
      </w:r>
      <w:r>
        <w:rPr>
          <w:rFonts w:ascii="Times New Roman" w:hAnsi="Times New Roman" w:cs="Times New Roman"/>
          <w:sz w:val="24"/>
          <w:szCs w:val="24"/>
          <w:lang w:val="en-US"/>
        </w:rPr>
        <w:t>T</w:t>
      </w:r>
      <w:r w:rsidR="003019EB">
        <w:rPr>
          <w:rFonts w:ascii="Times New Roman" w:hAnsi="Times New Roman" w:cs="Times New Roman"/>
          <w:sz w:val="24"/>
          <w:szCs w:val="24"/>
          <w:lang w:val="en-US"/>
        </w:rPr>
        <w:t>i</w:t>
      </w:r>
      <w:r w:rsidR="00127961" w:rsidRPr="00127961">
        <w:rPr>
          <w:rFonts w:ascii="Times New Roman" w:hAnsi="Times New Roman" w:cs="Times New Roman"/>
          <w:sz w:val="24"/>
          <w:szCs w:val="24"/>
          <w:lang w:val="en-US"/>
        </w:rPr>
        <w:t xml:space="preserve">) at the </w:t>
      </w:r>
      <w:r w:rsidR="00127961" w:rsidRPr="0003773B">
        <w:rPr>
          <w:rFonts w:ascii="Times New Roman" w:hAnsi="Times New Roman" w:cs="Times New Roman"/>
          <w:b/>
          <w:sz w:val="24"/>
          <w:szCs w:val="24"/>
          <w:lang w:val="en-US"/>
        </w:rPr>
        <w:t>inlet</w:t>
      </w:r>
      <w:r w:rsidR="00127961">
        <w:rPr>
          <w:rFonts w:ascii="Times New Roman" w:hAnsi="Times New Roman" w:cs="Times New Roman"/>
          <w:sz w:val="24"/>
          <w:szCs w:val="24"/>
          <w:lang w:val="en-US"/>
        </w:rPr>
        <w:t xml:space="preserve"> of the preheating furnace.</w:t>
      </w:r>
    </w:p>
    <w:p w:rsidR="0003773B" w:rsidRDefault="00796086" w:rsidP="00617EA8">
      <w:pPr>
        <w:pStyle w:val="Paragraphedeliste"/>
        <w:numPr>
          <w:ilvl w:val="0"/>
          <w:numId w:val="2"/>
        </w:numPr>
        <w:tabs>
          <w:tab w:val="left" w:pos="3636"/>
        </w:tabs>
        <w:rPr>
          <w:rFonts w:ascii="Times New Roman" w:hAnsi="Times New Roman" w:cs="Times New Roman"/>
          <w:sz w:val="24"/>
          <w:szCs w:val="24"/>
          <w:lang w:val="en-US"/>
        </w:rPr>
      </w:pPr>
      <w:r>
        <w:rPr>
          <w:rFonts w:ascii="Times New Roman" w:hAnsi="Times New Roman" w:cs="Times New Roman"/>
          <w:b/>
          <w:noProof/>
          <w:sz w:val="24"/>
          <w:szCs w:val="24"/>
          <w:lang w:eastAsia="fr-FR"/>
        </w:rPr>
        <mc:AlternateContent>
          <mc:Choice Requires="wps">
            <w:drawing>
              <wp:anchor distT="0" distB="0" distL="114300" distR="114300" simplePos="0" relativeHeight="251687936" behindDoc="0" locked="0" layoutInCell="1" allowOverlap="1">
                <wp:simplePos x="0" y="0"/>
                <wp:positionH relativeFrom="column">
                  <wp:posOffset>1546225</wp:posOffset>
                </wp:positionH>
                <wp:positionV relativeFrom="paragraph">
                  <wp:posOffset>417830</wp:posOffset>
                </wp:positionV>
                <wp:extent cx="3284220" cy="784860"/>
                <wp:effectExtent l="0" t="0" r="0" b="0"/>
                <wp:wrapNone/>
                <wp:docPr id="24" name="Rectangle 24"/>
                <wp:cNvGraphicFramePr/>
                <a:graphic xmlns:a="http://schemas.openxmlformats.org/drawingml/2006/main">
                  <a:graphicData uri="http://schemas.microsoft.com/office/word/2010/wordprocessingShape">
                    <wps:wsp>
                      <wps:cNvSpPr/>
                      <wps:spPr>
                        <a:xfrm>
                          <a:off x="0" y="0"/>
                          <a:ext cx="3284220" cy="7848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96086" w:rsidRDefault="00796086" w:rsidP="00796086">
                            <w:pPr>
                              <w:jc w:val="center"/>
                            </w:pPr>
                            <w:r>
                              <w:rPr>
                                <w:noProof/>
                                <w:lang w:eastAsia="fr-FR"/>
                              </w:rPr>
                              <w:drawing>
                                <wp:inline distT="0" distB="0" distL="0" distR="0">
                                  <wp:extent cx="3078480" cy="655320"/>
                                  <wp:effectExtent l="0" t="0" r="762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78480" cy="655320"/>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4" o:spid="_x0000_s1038" style="position:absolute;left:0;text-align:left;margin-left:121.75pt;margin-top:32.9pt;width:258.6pt;height:61.8pt;z-index:2516879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" filled="f" stroked="f" strokeweight="2pt">
                <v:textbox>
                  <w:txbxContent>
                    <w:p w:rsidR="00796086" w:rsidRDefault="00796086" w:rsidP="00796086">
                      <w:pPr>
                        <w:jc w:val="center"/>
                      </w:pPr>
                      <w:r>
                        <w:rPr>
                          <w:noProof/>
                          <w:lang w:eastAsia="fr-FR"/>
                        </w:rPr>
                        <w:drawing>
                          <wp:inline distT="0" distB="0" distL="0" distR="0">
                            <wp:extent cx="3078480" cy="655320"/>
                            <wp:effectExtent l="0" t="0" r="762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78480" cy="655320"/>
                                    </a:xfrm>
                                    <a:prstGeom prst="rect">
                                      <a:avLst/>
                                    </a:prstGeom>
                                    <a:noFill/>
                                    <a:ln>
                                      <a:noFill/>
                                    </a:ln>
                                  </pic:spPr>
                                </pic:pic>
                              </a:graphicData>
                            </a:graphic>
                          </wp:inline>
                        </w:drawing>
                      </w:r>
                    </w:p>
                  </w:txbxContent>
                </v:textbox>
              </v:rect>
            </w:pict>
          </mc:Fallback>
        </mc:AlternateContent>
      </w:r>
      <w:r w:rsidR="00617EA8" w:rsidRPr="00617EA8">
        <w:rPr>
          <w:rFonts w:ascii="Times New Roman" w:hAnsi="Times New Roman" w:cs="Times New Roman"/>
          <w:b/>
          <w:sz w:val="24"/>
          <w:szCs w:val="24"/>
          <w:lang w:val="en-US"/>
        </w:rPr>
        <w:t xml:space="preserve"> </w:t>
      </w:r>
      <w:r w:rsidR="0003773B" w:rsidRPr="008A3EE5">
        <w:rPr>
          <w:rFonts w:ascii="Times New Roman" w:hAnsi="Times New Roman" w:cs="Times New Roman"/>
          <w:b/>
          <w:sz w:val="24"/>
          <w:szCs w:val="24"/>
          <w:lang w:val="en-US"/>
        </w:rPr>
        <w:t>Manipulated variable:</w:t>
      </w:r>
      <w:r w:rsidR="0003773B" w:rsidRPr="008A3EE5">
        <w:rPr>
          <w:rFonts w:ascii="Times New Roman" w:hAnsi="Times New Roman" w:cs="Times New Roman"/>
          <w:sz w:val="24"/>
          <w:szCs w:val="24"/>
          <w:lang w:val="en-US"/>
        </w:rPr>
        <w:t xml:space="preserve"> The fuel flow rate (Q gas) used to control the furnace temperature.</w:t>
      </w:r>
    </w:p>
    <w:p w:rsidR="003019EB" w:rsidRDefault="003019EB" w:rsidP="003019EB">
      <w:pPr>
        <w:tabs>
          <w:tab w:val="left" w:pos="3636"/>
        </w:tabs>
        <w:rPr>
          <w:rFonts w:ascii="Times New Roman" w:hAnsi="Times New Roman" w:cs="Times New Roman"/>
          <w:sz w:val="24"/>
          <w:szCs w:val="24"/>
          <w:lang w:val="en-US"/>
        </w:rPr>
      </w:pPr>
    </w:p>
    <w:p w:rsidR="003019EB" w:rsidRDefault="003019EB" w:rsidP="003019EB">
      <w:pPr>
        <w:tabs>
          <w:tab w:val="left" w:pos="3636"/>
        </w:tabs>
        <w:rPr>
          <w:rFonts w:ascii="Times New Roman" w:hAnsi="Times New Roman" w:cs="Times New Roman"/>
          <w:sz w:val="24"/>
          <w:szCs w:val="24"/>
          <w:lang w:val="en-US"/>
        </w:rPr>
      </w:pPr>
    </w:p>
    <w:p w:rsidR="003019EB" w:rsidRPr="00F25095" w:rsidRDefault="00F25095" w:rsidP="003019EB">
      <w:pPr>
        <w:tabs>
          <w:tab w:val="left" w:pos="3636"/>
        </w:tabs>
        <w:rPr>
          <w:rFonts w:ascii="Times New Roman" w:hAnsi="Times New Roman" w:cs="Times New Roman"/>
          <w:b/>
          <w:sz w:val="24"/>
          <w:szCs w:val="24"/>
          <w:lang w:val="en-US"/>
        </w:rPr>
      </w:pPr>
      <w:r>
        <w:rPr>
          <w:rFonts w:ascii="Times New Roman" w:hAnsi="Times New Roman" w:cs="Times New Roman"/>
          <w:sz w:val="24"/>
          <w:szCs w:val="24"/>
          <w:lang w:val="en-US"/>
        </w:rPr>
        <w:t xml:space="preserve">                                                </w:t>
      </w:r>
      <w:r w:rsidR="00796086" w:rsidRPr="00F25095">
        <w:rPr>
          <w:rFonts w:ascii="Times New Roman" w:hAnsi="Times New Roman" w:cs="Times New Roman"/>
          <w:b/>
          <w:sz w:val="24"/>
          <w:szCs w:val="24"/>
          <w:lang w:val="en-US"/>
        </w:rPr>
        <w:t>Global functional block diagram of the furnace</w:t>
      </w:r>
    </w:p>
    <w:p w:rsidR="008A3EE5" w:rsidRPr="008A3EE5" w:rsidRDefault="00617EA8" w:rsidP="008A3EE5">
      <w:pPr>
        <w:pStyle w:val="Paragraphedeliste"/>
        <w:numPr>
          <w:ilvl w:val="0"/>
          <w:numId w:val="1"/>
        </w:numPr>
        <w:tabs>
          <w:tab w:val="left" w:pos="284"/>
        </w:tabs>
        <w:rPr>
          <w:rFonts w:ascii="Times New Roman" w:hAnsi="Times New Roman" w:cs="Times New Roman"/>
          <w:b/>
          <w:sz w:val="24"/>
          <w:szCs w:val="24"/>
          <w:lang w:val="en-US"/>
        </w:rPr>
      </w:pPr>
      <w:r w:rsidRPr="008A3EE5">
        <w:rPr>
          <w:rFonts w:ascii="Times New Roman" w:hAnsi="Times New Roman" w:cs="Times New Roman"/>
          <w:b/>
          <w:sz w:val="24"/>
          <w:szCs w:val="24"/>
          <w:lang w:val="en-US"/>
        </w:rPr>
        <w:t>Regulation system structure:</w:t>
      </w:r>
      <w:r w:rsidRPr="008A3EE5">
        <w:rPr>
          <w:rFonts w:ascii="Times New Roman" w:hAnsi="Times New Roman" w:cs="Times New Roman"/>
          <w:sz w:val="24"/>
          <w:szCs w:val="24"/>
          <w:lang w:val="en-US"/>
        </w:rPr>
        <w:t xml:space="preserve"> </w:t>
      </w:r>
      <w:r w:rsidR="008A3EE5" w:rsidRPr="008A3EE5">
        <w:rPr>
          <w:rFonts w:ascii="Times New Roman" w:hAnsi="Times New Roman" w:cs="Times New Roman"/>
          <w:sz w:val="24"/>
          <w:szCs w:val="24"/>
          <w:lang w:val="en-US"/>
        </w:rPr>
        <w:t>There are two methods of control, Open-loop control and Closed-loop control.</w:t>
      </w:r>
    </w:p>
    <w:p w:rsidR="0003773B" w:rsidRDefault="00344028" w:rsidP="008A3EE5">
      <w:pPr>
        <w:pStyle w:val="Paragraphedeliste"/>
        <w:numPr>
          <w:ilvl w:val="0"/>
          <w:numId w:val="2"/>
        </w:numPr>
        <w:ind w:left="1418" w:hanging="284"/>
        <w:rPr>
          <w:rFonts w:ascii="Times New Roman" w:hAnsi="Times New Roman" w:cs="Times New Roman"/>
          <w:sz w:val="24"/>
          <w:szCs w:val="24"/>
          <w:lang w:val="en-US"/>
        </w:rPr>
      </w:pPr>
      <w:r>
        <w:rPr>
          <w:rFonts w:ascii="Times New Roman" w:hAnsi="Times New Roman" w:cs="Times New Roman"/>
          <w:b/>
          <w:sz w:val="24"/>
          <w:szCs w:val="24"/>
          <w:lang w:val="en-US"/>
        </w:rPr>
        <w:t>Open-loop control</w:t>
      </w:r>
      <w:r w:rsidR="008A3EE5" w:rsidRPr="008A3EE5">
        <w:rPr>
          <w:rFonts w:ascii="Times New Roman" w:hAnsi="Times New Roman" w:cs="Times New Roman"/>
          <w:b/>
          <w:sz w:val="24"/>
          <w:szCs w:val="24"/>
          <w:lang w:val="en-US"/>
        </w:rPr>
        <w:t>:</w:t>
      </w:r>
      <w:r w:rsidR="008A3EE5" w:rsidRPr="008A3EE5">
        <w:rPr>
          <w:rFonts w:ascii="Times New Roman" w:hAnsi="Times New Roman" w:cs="Times New Roman"/>
          <w:sz w:val="24"/>
          <w:szCs w:val="24"/>
          <w:lang w:val="en-US"/>
        </w:rPr>
        <w:t xml:space="preserve"> It is a control system where its control action only depends on input signal and does not depend on its output response.</w:t>
      </w:r>
    </w:p>
    <w:p w:rsidR="00344028" w:rsidRDefault="00344028" w:rsidP="00344028">
      <w:pPr>
        <w:pStyle w:val="Paragraphedeliste"/>
        <w:ind w:left="1418"/>
        <w:rPr>
          <w:rFonts w:ascii="Times New Roman" w:hAnsi="Times New Roman" w:cs="Times New Roman"/>
          <w:sz w:val="24"/>
          <w:szCs w:val="24"/>
          <w:lang w:val="en-US"/>
        </w:rPr>
      </w:pPr>
      <w:r>
        <w:rPr>
          <w:rFonts w:ascii="Times New Roman" w:hAnsi="Times New Roman" w:cs="Times New Roman"/>
          <w:noProof/>
          <w:sz w:val="24"/>
          <w:szCs w:val="24"/>
          <w:lang w:eastAsia="fr-FR"/>
        </w:rPr>
        <mc:AlternateContent>
          <mc:Choice Requires="wps">
            <w:drawing>
              <wp:anchor distT="0" distB="0" distL="114300" distR="114300" simplePos="0" relativeHeight="251684864" behindDoc="0" locked="0" layoutInCell="1" allowOverlap="1">
                <wp:simplePos x="0" y="0"/>
                <wp:positionH relativeFrom="column">
                  <wp:posOffset>890905</wp:posOffset>
                </wp:positionH>
                <wp:positionV relativeFrom="paragraph">
                  <wp:posOffset>137795</wp:posOffset>
                </wp:positionV>
                <wp:extent cx="4457700" cy="876300"/>
                <wp:effectExtent l="0" t="0" r="0" b="0"/>
                <wp:wrapNone/>
                <wp:docPr id="17" name="Rectangle 17"/>
                <wp:cNvGraphicFramePr/>
                <a:graphic xmlns:a="http://schemas.openxmlformats.org/drawingml/2006/main">
                  <a:graphicData uri="http://schemas.microsoft.com/office/word/2010/wordprocessingShape">
                    <wps:wsp>
                      <wps:cNvSpPr/>
                      <wps:spPr>
                        <a:xfrm>
                          <a:off x="0" y="0"/>
                          <a:ext cx="4457700" cy="876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44028" w:rsidRDefault="00344028" w:rsidP="00344028">
                            <w:r>
                              <w:rPr>
                                <w:noProof/>
                                <w:lang w:eastAsia="fr-FR"/>
                              </w:rPr>
                              <w:drawing>
                                <wp:inline distT="0" distB="0" distL="0" distR="0">
                                  <wp:extent cx="3192780" cy="762000"/>
                                  <wp:effectExtent l="0" t="0" r="762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92780" cy="762000"/>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7" o:spid="_x0000_s1039" style="position:absolute;left:0;text-align:left;margin-left:70.15pt;margin-top:10.85pt;width:351pt;height:69pt;z-index:2516848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" filled="f" stroked="f" strokeweight="2pt">
                <v:textbox>
                  <w:txbxContent>
                    <w:p w:rsidR="00344028" w:rsidRDefault="00344028" w:rsidP="00344028">
                      <w:r>
                        <w:rPr>
                          <w:noProof/>
                          <w:lang w:eastAsia="fr-FR"/>
                        </w:rPr>
                        <w:drawing>
                          <wp:inline distT="0" distB="0" distL="0" distR="0">
                            <wp:extent cx="3192780" cy="762000"/>
                            <wp:effectExtent l="0" t="0" r="762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92780" cy="762000"/>
                                    </a:xfrm>
                                    <a:prstGeom prst="rect">
                                      <a:avLst/>
                                    </a:prstGeom>
                                    <a:noFill/>
                                    <a:ln>
                                      <a:noFill/>
                                    </a:ln>
                                  </pic:spPr>
                                </pic:pic>
                              </a:graphicData>
                            </a:graphic>
                          </wp:inline>
                        </w:drawing>
                      </w:r>
                    </w:p>
                  </w:txbxContent>
                </v:textbox>
              </v:rect>
            </w:pict>
          </mc:Fallback>
        </mc:AlternateContent>
      </w:r>
    </w:p>
    <w:p w:rsidR="00344028" w:rsidRPr="00344028" w:rsidRDefault="00344028" w:rsidP="00344028">
      <w:pPr>
        <w:rPr>
          <w:lang w:val="en-US"/>
        </w:rPr>
      </w:pPr>
    </w:p>
    <w:p w:rsidR="00344028" w:rsidRDefault="00344028" w:rsidP="00344028">
      <w:pPr>
        <w:rPr>
          <w:lang w:val="en-US"/>
        </w:rPr>
      </w:pPr>
    </w:p>
    <w:p w:rsidR="00344028" w:rsidRDefault="00344028" w:rsidP="00344028">
      <w:pPr>
        <w:tabs>
          <w:tab w:val="left" w:pos="3816"/>
        </w:tabs>
        <w:rPr>
          <w:rFonts w:ascii="Times New Roman" w:hAnsi="Times New Roman" w:cs="Times New Roman"/>
          <w:b/>
          <w:lang w:val="en-US"/>
        </w:rPr>
      </w:pPr>
      <w:r>
        <w:rPr>
          <w:lang w:val="en-US"/>
        </w:rPr>
        <w:tab/>
      </w:r>
      <w:r w:rsidRPr="00344028">
        <w:rPr>
          <w:lang w:val="en-US"/>
        </w:rPr>
        <w:tab/>
      </w:r>
      <w:r w:rsidRPr="00344028">
        <w:rPr>
          <w:rFonts w:ascii="Times New Roman" w:hAnsi="Times New Roman" w:cs="Times New Roman"/>
          <w:b/>
          <w:lang w:val="en-US"/>
        </w:rPr>
        <w:t>Open-loop control</w:t>
      </w:r>
    </w:p>
    <w:p w:rsidR="00506067" w:rsidRDefault="00344028" w:rsidP="00344028">
      <w:pPr>
        <w:pStyle w:val="Paragraphedeliste"/>
        <w:numPr>
          <w:ilvl w:val="0"/>
          <w:numId w:val="2"/>
        </w:numPr>
        <w:ind w:left="1418" w:hanging="284"/>
        <w:rPr>
          <w:rFonts w:ascii="Times New Roman" w:hAnsi="Times New Roman" w:cs="Times New Roman"/>
          <w:sz w:val="24"/>
          <w:szCs w:val="24"/>
          <w:lang w:val="en-US"/>
        </w:rPr>
      </w:pPr>
      <w:r w:rsidRPr="00344028">
        <w:rPr>
          <w:rFonts w:ascii="Times New Roman" w:hAnsi="Times New Roman" w:cs="Times New Roman"/>
          <w:b/>
          <w:sz w:val="24"/>
          <w:szCs w:val="24"/>
          <w:lang w:val="en-US"/>
        </w:rPr>
        <w:t>Closed-loop control</w:t>
      </w:r>
      <w:r w:rsidRPr="00344028">
        <w:rPr>
          <w:rFonts w:ascii="Times New Roman" w:hAnsi="Times New Roman" w:cs="Times New Roman"/>
          <w:sz w:val="24"/>
          <w:szCs w:val="24"/>
          <w:lang w:val="en-US"/>
        </w:rPr>
        <w:t>: It is a control system where its control action depends on both of its input signal and output response.</w:t>
      </w:r>
    </w:p>
    <w:p w:rsidR="006B59C8" w:rsidRDefault="006B59C8" w:rsidP="006B59C8">
      <w:pPr>
        <w:pStyle w:val="Paragraphedeliste"/>
        <w:ind w:left="1418"/>
        <w:rPr>
          <w:rFonts w:ascii="Times New Roman" w:hAnsi="Times New Roman" w:cs="Times New Roman"/>
          <w:sz w:val="24"/>
          <w:szCs w:val="24"/>
          <w:lang w:val="en-US"/>
        </w:rPr>
      </w:pPr>
      <w:r>
        <w:rPr>
          <w:rFonts w:ascii="Times New Roman" w:hAnsi="Times New Roman" w:cs="Times New Roman"/>
          <w:noProof/>
          <w:sz w:val="24"/>
          <w:szCs w:val="24"/>
          <w:lang w:eastAsia="fr-FR"/>
        </w:rPr>
        <mc:AlternateContent>
          <mc:Choice Requires="wps">
            <w:drawing>
              <wp:anchor distT="0" distB="0" distL="114300" distR="114300" simplePos="0" relativeHeight="251685888" behindDoc="0" locked="0" layoutInCell="1" allowOverlap="1">
                <wp:simplePos x="0" y="0"/>
                <wp:positionH relativeFrom="column">
                  <wp:posOffset>791845</wp:posOffset>
                </wp:positionH>
                <wp:positionV relativeFrom="paragraph">
                  <wp:posOffset>117475</wp:posOffset>
                </wp:positionV>
                <wp:extent cx="4991100" cy="2004060"/>
                <wp:effectExtent l="0" t="0" r="0" b="0"/>
                <wp:wrapNone/>
                <wp:docPr id="20" name="Rectangle 20"/>
                <wp:cNvGraphicFramePr/>
                <a:graphic xmlns:a="http://schemas.openxmlformats.org/drawingml/2006/main">
                  <a:graphicData uri="http://schemas.microsoft.com/office/word/2010/wordprocessingShape">
                    <wps:wsp>
                      <wps:cNvSpPr/>
                      <wps:spPr>
                        <a:xfrm>
                          <a:off x="0" y="0"/>
                          <a:ext cx="4991100" cy="20040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B59C8" w:rsidRDefault="006B59C8" w:rsidP="006B59C8">
                            <w:pPr>
                              <w:jc w:val="center"/>
                            </w:pPr>
                            <w:r w:rsidRPr="006B59C8">
                              <w:rPr>
                                <w:noProof/>
                                <w:lang w:eastAsia="fr-FR"/>
                              </w:rPr>
                              <w:drawing>
                                <wp:inline distT="0" distB="0" distL="0" distR="0" wp14:anchorId="194ABAAC" wp14:editId="62E81314">
                                  <wp:extent cx="4780514" cy="1744980"/>
                                  <wp:effectExtent l="0" t="0" r="1270" b="762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82820" cy="174582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0" o:spid="_x0000_s1040" style="position:absolute;left:0;text-align:left;margin-left:62.35pt;margin-top:9.25pt;width:393pt;height:157.8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" filled="f" stroked="f" strokeweight="2pt">
                <v:textbox>
                  <w:txbxContent>
                    <w:p w:rsidR="006B59C8" w:rsidRDefault="006B59C8" w:rsidP="006B59C8">
                      <w:pPr>
                        <w:jc w:val="center"/>
                      </w:pPr>
                      <w:r w:rsidRPr="006B59C8">
                        <w:drawing>
                          <wp:inline distT="0" distB="0" distL="0" distR="0" wp14:anchorId="194ABAAC" wp14:editId="62E81314">
                            <wp:extent cx="4780514" cy="1744980"/>
                            <wp:effectExtent l="0" t="0" r="1270" b="762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82820" cy="1745822"/>
                                    </a:xfrm>
                                    <a:prstGeom prst="rect">
                                      <a:avLst/>
                                    </a:prstGeom>
                                    <a:noFill/>
                                    <a:ln>
                                      <a:noFill/>
                                    </a:ln>
                                  </pic:spPr>
                                </pic:pic>
                              </a:graphicData>
                            </a:graphic>
                          </wp:inline>
                        </w:drawing>
                      </w:r>
                    </w:p>
                  </w:txbxContent>
                </v:textbox>
              </v:rect>
            </w:pict>
          </mc:Fallback>
        </mc:AlternateContent>
      </w:r>
    </w:p>
    <w:p w:rsidR="006B59C8" w:rsidRPr="006B59C8" w:rsidRDefault="006B59C8" w:rsidP="006B59C8">
      <w:pPr>
        <w:rPr>
          <w:lang w:val="en-US"/>
        </w:rPr>
      </w:pPr>
    </w:p>
    <w:p w:rsidR="006B59C8" w:rsidRPr="006B59C8" w:rsidRDefault="006B59C8" w:rsidP="006B59C8">
      <w:pPr>
        <w:rPr>
          <w:lang w:val="en-US"/>
        </w:rPr>
      </w:pPr>
    </w:p>
    <w:p w:rsidR="006B59C8" w:rsidRPr="006B59C8" w:rsidRDefault="006B59C8" w:rsidP="006B59C8">
      <w:pPr>
        <w:rPr>
          <w:lang w:val="en-US"/>
        </w:rPr>
      </w:pPr>
    </w:p>
    <w:p w:rsidR="006B59C8" w:rsidRPr="006B59C8" w:rsidRDefault="006B59C8" w:rsidP="006B59C8">
      <w:pPr>
        <w:rPr>
          <w:lang w:val="en-US"/>
        </w:rPr>
      </w:pPr>
    </w:p>
    <w:p w:rsidR="006B59C8" w:rsidRDefault="006B59C8" w:rsidP="006B59C8">
      <w:pPr>
        <w:rPr>
          <w:lang w:val="en-US"/>
        </w:rPr>
      </w:pPr>
    </w:p>
    <w:p w:rsidR="006B59C8" w:rsidRDefault="006B59C8" w:rsidP="006B59C8">
      <w:pPr>
        <w:tabs>
          <w:tab w:val="left" w:pos="3624"/>
        </w:tabs>
        <w:jc w:val="center"/>
        <w:rPr>
          <w:rFonts w:ascii="Times New Roman" w:hAnsi="Times New Roman" w:cs="Times New Roman"/>
          <w:b/>
          <w:sz w:val="24"/>
          <w:szCs w:val="24"/>
          <w:lang w:val="en-US"/>
        </w:rPr>
      </w:pPr>
      <w:r w:rsidRPr="006B59C8">
        <w:rPr>
          <w:rFonts w:ascii="Times New Roman" w:hAnsi="Times New Roman" w:cs="Times New Roman"/>
          <w:b/>
          <w:sz w:val="24"/>
          <w:szCs w:val="24"/>
          <w:lang w:val="en-US"/>
        </w:rPr>
        <w:t>Closed-loop control</w:t>
      </w:r>
    </w:p>
    <w:p w:rsidR="006B59C8" w:rsidRDefault="003019EB" w:rsidP="006B59C8">
      <w:pPr>
        <w:rPr>
          <w:rFonts w:ascii="Times New Roman" w:hAnsi="Times New Roman" w:cs="Times New Roman"/>
          <w:sz w:val="24"/>
          <w:szCs w:val="24"/>
          <w:lang w:val="en-US"/>
        </w:rPr>
      </w:pPr>
      <w:r>
        <w:rPr>
          <w:rFonts w:ascii="Times New Roman" w:hAnsi="Times New Roman" w:cs="Times New Roman"/>
          <w:b/>
          <w:noProof/>
          <w:sz w:val="24"/>
          <w:szCs w:val="24"/>
          <w:lang w:eastAsia="fr-FR"/>
        </w:rPr>
        <mc:AlternateContent>
          <mc:Choice Requires="wps">
            <w:drawing>
              <wp:anchor distT="0" distB="0" distL="114300" distR="114300" simplePos="0" relativeHeight="251686912" behindDoc="0" locked="0" layoutInCell="1" allowOverlap="1">
                <wp:simplePos x="0" y="0"/>
                <wp:positionH relativeFrom="column">
                  <wp:posOffset>-137795</wp:posOffset>
                </wp:positionH>
                <wp:positionV relativeFrom="paragraph">
                  <wp:posOffset>321310</wp:posOffset>
                </wp:positionV>
                <wp:extent cx="6393180" cy="2286000"/>
                <wp:effectExtent l="0" t="0" r="0" b="0"/>
                <wp:wrapNone/>
                <wp:docPr id="22" name="Rectangle 22"/>
                <wp:cNvGraphicFramePr/>
                <a:graphic xmlns:a="http://schemas.openxmlformats.org/drawingml/2006/main">
                  <a:graphicData uri="http://schemas.microsoft.com/office/word/2010/wordprocessingShape">
                    <wps:wsp>
                      <wps:cNvSpPr/>
                      <wps:spPr>
                        <a:xfrm>
                          <a:off x="0" y="0"/>
                          <a:ext cx="6393180" cy="2286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019EB" w:rsidRDefault="00F25095" w:rsidP="003019EB">
                            <w:pPr>
                              <w:jc w:val="center"/>
                            </w:pPr>
                            <w:r>
                              <w:rPr>
                                <w:noProof/>
                                <w:lang w:eastAsia="fr-FR"/>
                              </w:rPr>
                              <w:drawing>
                                <wp:inline distT="0" distB="0" distL="0" distR="0">
                                  <wp:extent cx="6286500" cy="1965960"/>
                                  <wp:effectExtent l="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86500" cy="19659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id="Rectangle 22" o:spid="_x0000_s1041" style="position:absolute;margin-left:-10.85pt;margin-top:25.3pt;width:503.4pt;height:180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" filled="f" stroked="f" strokeweight="2pt">
                <v:textbox style="mso-fit-shape-to-text:t">
                  <w:txbxContent>
                    <w:p w:rsidR="003019EB" w:rsidRDefault="00F25095" w:rsidP="003019EB">
                      <w:pPr>
                        <w:jc w:val="center"/>
                      </w:pPr>
                      <w:r>
                        <w:rPr>
                          <w:noProof/>
                          <w:lang w:eastAsia="fr-FR"/>
                        </w:rPr>
                        <w:drawing>
                          <wp:inline distT="0" distB="0" distL="0" distR="0">
                            <wp:extent cx="6286500" cy="1965960"/>
                            <wp:effectExtent l="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86500" cy="1965960"/>
                                    </a:xfrm>
                                    <a:prstGeom prst="rect">
                                      <a:avLst/>
                                    </a:prstGeom>
                                    <a:noFill/>
                                    <a:ln>
                                      <a:noFill/>
                                    </a:ln>
                                  </pic:spPr>
                                </pic:pic>
                              </a:graphicData>
                            </a:graphic>
                          </wp:inline>
                        </w:drawing>
                      </w:r>
                    </w:p>
                  </w:txbxContent>
                </v:textbox>
              </v:rect>
            </w:pict>
          </mc:Fallback>
        </mc:AlternateContent>
      </w:r>
      <w:r w:rsidR="006B59C8" w:rsidRPr="006B59C8">
        <w:rPr>
          <w:rFonts w:ascii="Times New Roman" w:hAnsi="Times New Roman" w:cs="Times New Roman"/>
          <w:b/>
          <w:sz w:val="24"/>
          <w:szCs w:val="24"/>
          <w:lang w:val="en-US"/>
        </w:rPr>
        <w:t>Example:</w:t>
      </w:r>
      <w:r w:rsidR="006B59C8" w:rsidRPr="006B59C8">
        <w:rPr>
          <w:rFonts w:ascii="Times New Roman" w:hAnsi="Times New Roman" w:cs="Times New Roman"/>
          <w:sz w:val="24"/>
          <w:szCs w:val="24"/>
          <w:lang w:val="en-US"/>
        </w:rPr>
        <w:t xml:space="preserve"> Control of a Preheating Furnace</w:t>
      </w:r>
      <w:r w:rsidR="00BB2EC4">
        <w:rPr>
          <w:rFonts w:ascii="Times New Roman" w:hAnsi="Times New Roman" w:cs="Times New Roman"/>
          <w:sz w:val="24"/>
          <w:szCs w:val="24"/>
          <w:lang w:val="en-US"/>
        </w:rPr>
        <w:t>.</w:t>
      </w:r>
    </w:p>
    <w:p w:rsidR="00BB2EC4" w:rsidRDefault="00BB2EC4" w:rsidP="006B59C8">
      <w:pPr>
        <w:rPr>
          <w:rFonts w:ascii="Times New Roman" w:hAnsi="Times New Roman" w:cs="Times New Roman"/>
          <w:sz w:val="24"/>
          <w:szCs w:val="24"/>
          <w:lang w:val="en-US"/>
        </w:rPr>
      </w:pPr>
    </w:p>
    <w:p w:rsidR="00B47C3C" w:rsidRDefault="00B47C3C" w:rsidP="006B59C8">
      <w:pPr>
        <w:rPr>
          <w:rFonts w:ascii="Times New Roman" w:hAnsi="Times New Roman" w:cs="Times New Roman"/>
          <w:sz w:val="24"/>
          <w:szCs w:val="24"/>
          <w:lang w:val="en-US"/>
        </w:rPr>
      </w:pPr>
    </w:p>
    <w:p w:rsidR="00B47C3C" w:rsidRDefault="00B47C3C" w:rsidP="006B59C8">
      <w:pPr>
        <w:rPr>
          <w:rFonts w:ascii="Times New Roman" w:hAnsi="Times New Roman" w:cs="Times New Roman"/>
          <w:sz w:val="24"/>
          <w:szCs w:val="24"/>
          <w:lang w:val="en-US"/>
        </w:rPr>
      </w:pPr>
    </w:p>
    <w:p w:rsidR="00B47C3C" w:rsidRDefault="00B47C3C" w:rsidP="006B59C8">
      <w:pPr>
        <w:rPr>
          <w:rFonts w:ascii="Times New Roman" w:hAnsi="Times New Roman" w:cs="Times New Roman"/>
          <w:sz w:val="24"/>
          <w:szCs w:val="24"/>
          <w:lang w:val="en-US"/>
        </w:rPr>
      </w:pPr>
    </w:p>
    <w:p w:rsidR="00B47C3C" w:rsidRDefault="00B47C3C" w:rsidP="006B59C8">
      <w:pPr>
        <w:rPr>
          <w:rFonts w:ascii="Times New Roman" w:hAnsi="Times New Roman" w:cs="Times New Roman"/>
          <w:sz w:val="24"/>
          <w:szCs w:val="24"/>
          <w:lang w:val="en-US"/>
        </w:rPr>
      </w:pPr>
    </w:p>
    <w:p w:rsidR="00B47C3C" w:rsidRDefault="00B47C3C" w:rsidP="006B59C8">
      <w:pPr>
        <w:rPr>
          <w:rFonts w:ascii="Times New Roman" w:hAnsi="Times New Roman" w:cs="Times New Roman"/>
          <w:sz w:val="24"/>
          <w:szCs w:val="24"/>
          <w:lang w:val="en-US"/>
        </w:rPr>
      </w:pPr>
    </w:p>
    <w:p w:rsidR="00B47C3C" w:rsidRPr="00B47C3C" w:rsidRDefault="00B47C3C" w:rsidP="006B59C8">
      <w:pPr>
        <w:rPr>
          <w:rFonts w:ascii="Times New Roman" w:hAnsi="Times New Roman" w:cs="Times New Roman"/>
          <w:b/>
          <w:sz w:val="24"/>
          <w:szCs w:val="24"/>
          <w:lang w:val="en-US"/>
        </w:rPr>
      </w:pPr>
      <w:r w:rsidRPr="00B47C3C">
        <w:rPr>
          <w:rFonts w:ascii="Times New Roman" w:hAnsi="Times New Roman" w:cs="Times New Roman"/>
          <w:b/>
          <w:sz w:val="24"/>
          <w:szCs w:val="24"/>
          <w:lang w:val="en-US"/>
        </w:rPr>
        <w:t>3-</w:t>
      </w:r>
      <w:r w:rsidRPr="00231D06">
        <w:rPr>
          <w:b/>
          <w:lang w:val="en-US"/>
        </w:rPr>
        <w:t xml:space="preserve"> </w:t>
      </w:r>
      <w:r w:rsidRPr="00B47C3C">
        <w:rPr>
          <w:rFonts w:ascii="Times New Roman" w:hAnsi="Times New Roman" w:cs="Times New Roman"/>
          <w:b/>
          <w:sz w:val="24"/>
          <w:szCs w:val="24"/>
          <w:lang w:val="en-US"/>
        </w:rPr>
        <w:t>Technical drawings and plans</w:t>
      </w:r>
    </w:p>
    <w:p w:rsidR="00B47C3C" w:rsidRDefault="00B47C3C" w:rsidP="006B59C8">
      <w:pPr>
        <w:rPr>
          <w:rFonts w:ascii="Times New Roman" w:hAnsi="Times New Roman" w:cs="Times New Roman"/>
          <w:sz w:val="24"/>
          <w:szCs w:val="24"/>
          <w:lang w:val="en-US"/>
        </w:rPr>
      </w:pPr>
      <w:r w:rsidRPr="00B47C3C">
        <w:rPr>
          <w:rFonts w:ascii="Times New Roman" w:hAnsi="Times New Roman" w:cs="Times New Roman"/>
          <w:sz w:val="24"/>
          <w:szCs w:val="24"/>
          <w:lang w:val="en-US"/>
        </w:rPr>
        <w:t>A Piping and Instrumentation Diagram (P&amp;ID) defines the piping network and the components of a physical process.</w:t>
      </w:r>
    </w:p>
    <w:p w:rsidR="00B47C3C" w:rsidRDefault="00231D06" w:rsidP="006B59C8">
      <w:pPr>
        <w:rPr>
          <w:rFonts w:ascii="Times New Roman" w:hAnsi="Times New Roman" w:cs="Times New Roman"/>
          <w:sz w:val="24"/>
          <w:szCs w:val="24"/>
          <w:lang w:val="en-US"/>
        </w:rPr>
      </w:pPr>
      <w:r>
        <w:rPr>
          <w:rFonts w:ascii="MS Mincho" w:eastAsia="MS Mincho" w:hAnsi="MS Mincho" w:cs="MS Mincho"/>
          <w:sz w:val="24"/>
          <w:szCs w:val="24"/>
          <w:lang w:val="en-US"/>
        </w:rPr>
        <w:t>-</w:t>
      </w:r>
      <w:r w:rsidRPr="00231D06">
        <w:rPr>
          <w:rFonts w:ascii="Times New Roman" w:hAnsi="Times New Roman" w:cs="Times New Roman"/>
          <w:sz w:val="24"/>
          <w:szCs w:val="24"/>
          <w:lang w:val="en-US"/>
        </w:rPr>
        <w:t xml:space="preserve"> Installations: tanks, reactors, reservoirs, pipes</w:t>
      </w:r>
    </w:p>
    <w:p w:rsidR="00231D06" w:rsidRDefault="00231D06" w:rsidP="006B59C8">
      <w:pPr>
        <w:rPr>
          <w:rFonts w:ascii="Times New Roman" w:hAnsi="Times New Roman" w:cs="Times New Roman"/>
          <w:sz w:val="24"/>
          <w:szCs w:val="24"/>
          <w:lang w:val="en-US"/>
        </w:rPr>
      </w:pPr>
      <w:r>
        <w:rPr>
          <w:rFonts w:ascii="Times New Roman" w:hAnsi="Times New Roman" w:cs="Times New Roman"/>
          <w:sz w:val="24"/>
          <w:szCs w:val="24"/>
          <w:lang w:val="en-US"/>
        </w:rPr>
        <w:t>-</w:t>
      </w:r>
      <w:r w:rsidRPr="00231D06">
        <w:rPr>
          <w:rFonts w:ascii="Times New Roman" w:hAnsi="Times New Roman" w:cs="Times New Roman"/>
          <w:sz w:val="24"/>
          <w:szCs w:val="24"/>
          <w:lang w:val="en-US"/>
        </w:rPr>
        <w:t>The process fluids and their flow directions in the piping</w:t>
      </w:r>
    </w:p>
    <w:p w:rsidR="00231D06" w:rsidRDefault="00231D06" w:rsidP="00231D06">
      <w:pPr>
        <w:rPr>
          <w:rFonts w:ascii="Times New Roman" w:hAnsi="Times New Roman" w:cs="Times New Roman"/>
          <w:sz w:val="24"/>
          <w:szCs w:val="24"/>
          <w:lang w:val="en-US"/>
        </w:rPr>
      </w:pPr>
      <w:r>
        <w:rPr>
          <w:rFonts w:ascii="Times New Roman" w:hAnsi="Times New Roman" w:cs="Times New Roman"/>
          <w:sz w:val="24"/>
          <w:szCs w:val="24"/>
          <w:lang w:val="en-US"/>
        </w:rPr>
        <w:t>-</w:t>
      </w:r>
      <w:r w:rsidRPr="00231D06">
        <w:t xml:space="preserve"> </w:t>
      </w:r>
      <w:r w:rsidRPr="00231D06">
        <w:rPr>
          <w:rFonts w:ascii="Times New Roman" w:hAnsi="Times New Roman" w:cs="Times New Roman"/>
          <w:sz w:val="24"/>
          <w:szCs w:val="24"/>
          <w:lang w:val="en-US"/>
        </w:rPr>
        <w:t>Actuators and control devices (pumps, control valves, etc.)</w:t>
      </w:r>
    </w:p>
    <w:p w:rsidR="00631EF3" w:rsidRDefault="00631EF3" w:rsidP="00231D06">
      <w:pPr>
        <w:rPr>
          <w:rFonts w:ascii="Times New Roman" w:hAnsi="Times New Roman" w:cs="Times New Roman"/>
          <w:b/>
          <w:sz w:val="24"/>
          <w:szCs w:val="24"/>
          <w:lang w:val="en-US"/>
        </w:rPr>
      </w:pPr>
      <w:r w:rsidRPr="00631EF3">
        <w:rPr>
          <w:rFonts w:ascii="Times New Roman" w:hAnsi="Times New Roman" w:cs="Times New Roman"/>
          <w:b/>
          <w:noProof/>
          <w:sz w:val="24"/>
          <w:szCs w:val="24"/>
          <w:lang w:eastAsia="fr-FR"/>
        </w:rPr>
        <mc:AlternateContent>
          <mc:Choice Requires="wps">
            <w:drawing>
              <wp:anchor distT="0" distB="0" distL="114300" distR="114300" simplePos="0" relativeHeight="251688960" behindDoc="0" locked="0" layoutInCell="1" allowOverlap="1" wp14:anchorId="049546A7" wp14:editId="6DC41CFA">
                <wp:simplePos x="0" y="0"/>
                <wp:positionH relativeFrom="column">
                  <wp:posOffset>1218565</wp:posOffset>
                </wp:positionH>
                <wp:positionV relativeFrom="paragraph">
                  <wp:posOffset>377190</wp:posOffset>
                </wp:positionV>
                <wp:extent cx="3665220" cy="1539240"/>
                <wp:effectExtent l="0" t="0" r="0" b="0"/>
                <wp:wrapNone/>
                <wp:docPr id="3" name="Rectangle 3"/>
                <wp:cNvGraphicFramePr/>
                <a:graphic xmlns:a="http://schemas.openxmlformats.org/drawingml/2006/main">
                  <a:graphicData uri="http://schemas.microsoft.com/office/word/2010/wordprocessingShape">
                    <wps:wsp>
                      <wps:cNvSpPr/>
                      <wps:spPr>
                        <a:xfrm>
                          <a:off x="0" y="0"/>
                          <a:ext cx="3665220" cy="15392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31D06" w:rsidRDefault="00231D06" w:rsidP="00231D06">
                            <w:pPr>
                              <w:jc w:val="center"/>
                            </w:pPr>
                            <w:r>
                              <w:rPr>
                                <w:noProof/>
                                <w:lang w:eastAsia="fr-FR"/>
                              </w:rPr>
                              <w:drawing>
                                <wp:inline distT="0" distB="0" distL="0" distR="0" wp14:anchorId="1F190B1A" wp14:editId="1ECBA75C">
                                  <wp:extent cx="3451860" cy="153162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51860" cy="1531620"/>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rect id="Rectangle 3" o:spid="_x0000_s1042" style="position:absolute;margin-left:95.95pt;margin-top:29.7pt;width:288.6pt;height:121.2pt;z-index:25168896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" filled="f" stroked="f" strokeweight="2pt">
                <v:textbox style="mso-fit-shape-to-text:t">
                  <w:txbxContent>
                    <w:p w:rsidR="00231D06" w:rsidRDefault="00231D06" w:rsidP="00231D06">
                      <w:pPr>
                        <w:jc w:val="center"/>
                      </w:pPr>
                      <w:r>
                        <w:rPr>
                          <w:noProof/>
                          <w:lang w:eastAsia="fr-FR"/>
                        </w:rPr>
                        <w:drawing>
                          <wp:inline distT="0" distB="0" distL="0" distR="0" wp14:anchorId="1F190B1A" wp14:editId="1ECBA75C">
                            <wp:extent cx="3451860" cy="153162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51860" cy="1531620"/>
                                    </a:xfrm>
                                    <a:prstGeom prst="rect">
                                      <a:avLst/>
                                    </a:prstGeom>
                                    <a:noFill/>
                                    <a:ln>
                                      <a:noFill/>
                                    </a:ln>
                                  </pic:spPr>
                                </pic:pic>
                              </a:graphicData>
                            </a:graphic>
                          </wp:inline>
                        </w:drawing>
                      </w:r>
                    </w:p>
                  </w:txbxContent>
                </v:textbox>
              </v:rect>
            </w:pict>
          </mc:Fallback>
        </mc:AlternateContent>
      </w:r>
      <w:r w:rsidRPr="00631EF3">
        <w:rPr>
          <w:rFonts w:ascii="Times New Roman" w:hAnsi="Times New Roman" w:cs="Times New Roman"/>
          <w:b/>
          <w:sz w:val="24"/>
          <w:szCs w:val="24"/>
          <w:lang w:val="en-US"/>
        </w:rPr>
        <w:t>Example: P&amp;ID of the preheating furnace</w:t>
      </w:r>
    </w:p>
    <w:p w:rsidR="00631EF3" w:rsidRPr="00631EF3" w:rsidRDefault="00631EF3" w:rsidP="00631EF3">
      <w:pPr>
        <w:rPr>
          <w:rFonts w:ascii="Times New Roman" w:hAnsi="Times New Roman" w:cs="Times New Roman"/>
          <w:sz w:val="24"/>
          <w:szCs w:val="24"/>
          <w:lang w:val="en-US"/>
        </w:rPr>
      </w:pPr>
    </w:p>
    <w:p w:rsidR="00631EF3" w:rsidRPr="00631EF3" w:rsidRDefault="00631EF3" w:rsidP="00631EF3">
      <w:pPr>
        <w:rPr>
          <w:rFonts w:ascii="Times New Roman" w:hAnsi="Times New Roman" w:cs="Times New Roman"/>
          <w:sz w:val="24"/>
          <w:szCs w:val="24"/>
          <w:lang w:val="en-US"/>
        </w:rPr>
      </w:pPr>
    </w:p>
    <w:p w:rsidR="00631EF3" w:rsidRPr="00631EF3" w:rsidRDefault="00631EF3" w:rsidP="00631EF3">
      <w:pPr>
        <w:rPr>
          <w:rFonts w:ascii="Times New Roman" w:hAnsi="Times New Roman" w:cs="Times New Roman"/>
          <w:sz w:val="24"/>
          <w:szCs w:val="24"/>
          <w:lang w:val="en-US"/>
        </w:rPr>
      </w:pPr>
    </w:p>
    <w:p w:rsidR="00631EF3" w:rsidRPr="00631EF3" w:rsidRDefault="00631EF3" w:rsidP="00631EF3">
      <w:pPr>
        <w:rPr>
          <w:rFonts w:ascii="Times New Roman" w:hAnsi="Times New Roman" w:cs="Times New Roman"/>
          <w:sz w:val="24"/>
          <w:szCs w:val="24"/>
          <w:lang w:val="en-US"/>
        </w:rPr>
      </w:pPr>
    </w:p>
    <w:p w:rsidR="00631EF3" w:rsidRPr="00631EF3" w:rsidRDefault="00631EF3" w:rsidP="00631EF3">
      <w:pPr>
        <w:rPr>
          <w:rFonts w:ascii="Times New Roman" w:hAnsi="Times New Roman" w:cs="Times New Roman"/>
          <w:sz w:val="24"/>
          <w:szCs w:val="24"/>
          <w:lang w:val="en-US"/>
        </w:rPr>
      </w:pPr>
    </w:p>
    <w:p w:rsidR="00631EF3" w:rsidRDefault="00631EF3" w:rsidP="00631EF3">
      <w:pPr>
        <w:rPr>
          <w:rFonts w:ascii="Times New Roman" w:hAnsi="Times New Roman" w:cs="Times New Roman"/>
          <w:sz w:val="24"/>
          <w:szCs w:val="24"/>
          <w:lang w:val="en-US"/>
        </w:rPr>
      </w:pPr>
    </w:p>
    <w:p w:rsidR="00231D06" w:rsidRDefault="003C64F8" w:rsidP="00631EF3">
      <w:pPr>
        <w:rPr>
          <w:rFonts w:ascii="Times New Roman" w:hAnsi="Times New Roman" w:cs="Times New Roman"/>
          <w:sz w:val="24"/>
          <w:szCs w:val="24"/>
          <w:lang w:val="en-US"/>
        </w:rPr>
      </w:pPr>
      <w:r w:rsidRPr="003C64F8">
        <w:rPr>
          <w:rFonts w:ascii="Times New Roman" w:hAnsi="Times New Roman" w:cs="Times New Roman"/>
          <w:noProof/>
          <w:sz w:val="24"/>
          <w:szCs w:val="24"/>
          <w:lang w:val="en-US"/>
        </w:rPr>
        <mc:AlternateContent>
          <mc:Choice Requires="wps">
            <w:drawing>
              <wp:anchor distT="0" distB="0" distL="114300" distR="114300" simplePos="0" relativeHeight="251692032" behindDoc="0" locked="0" layoutInCell="1" allowOverlap="1" wp14:anchorId="3ECD1F62" wp14:editId="5E39CDCA">
                <wp:simplePos x="0" y="0"/>
                <wp:positionH relativeFrom="column">
                  <wp:posOffset>2254885</wp:posOffset>
                </wp:positionH>
                <wp:positionV relativeFrom="paragraph">
                  <wp:posOffset>721996</wp:posOffset>
                </wp:positionV>
                <wp:extent cx="4114800" cy="1417320"/>
                <wp:effectExtent l="0" t="0" r="19050" b="1143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1417320"/>
                        </a:xfrm>
                        <a:prstGeom prst="rect">
                          <a:avLst/>
                        </a:prstGeom>
                        <a:solidFill>
                          <a:srgbClr val="FFFFFF"/>
                        </a:solidFill>
                        <a:ln w="9525">
                          <a:solidFill>
                            <a:srgbClr val="000000"/>
                          </a:solidFill>
                          <a:miter lim="800000"/>
                          <a:headEnd/>
                          <a:tailEnd/>
                        </a:ln>
                      </wps:spPr>
                      <wps:txbx>
                        <w:txbxContent>
                          <w:p w:rsidR="003C64F8" w:rsidRDefault="003C64F8">
                            <w:pPr>
                              <w:rPr>
                                <w:rFonts w:ascii="Times New Roman" w:hAnsi="Times New Roman" w:cs="Times New Roman"/>
                                <w:sz w:val="24"/>
                                <w:szCs w:val="24"/>
                                <w:lang w:val="en-US"/>
                              </w:rPr>
                            </w:pPr>
                            <w:r w:rsidRPr="00370F61">
                              <w:rPr>
                                <w:rFonts w:ascii="Times New Roman" w:hAnsi="Times New Roman" w:cs="Times New Roman"/>
                                <w:sz w:val="24"/>
                                <w:szCs w:val="24"/>
                                <w:lang w:val="en-US"/>
                              </w:rPr>
                              <w:t xml:space="preserve">The first letter indicates the controlled variable, while the second </w:t>
                            </w:r>
                            <w:r w:rsidR="00370F61" w:rsidRPr="00370F61">
                              <w:rPr>
                                <w:rFonts w:ascii="Times New Roman" w:hAnsi="Times New Roman" w:cs="Times New Roman"/>
                                <w:sz w:val="24"/>
                                <w:szCs w:val="24"/>
                                <w:lang w:val="en-US"/>
                              </w:rPr>
                              <w:t>letter and following letters</w:t>
                            </w:r>
                            <w:r w:rsidR="00370F61">
                              <w:rPr>
                                <w:rFonts w:ascii="Times New Roman" w:hAnsi="Times New Roman" w:cs="Times New Roman"/>
                                <w:sz w:val="24"/>
                                <w:szCs w:val="24"/>
                                <w:lang w:val="en-US"/>
                              </w:rPr>
                              <w:t xml:space="preserve"> </w:t>
                            </w:r>
                            <w:r w:rsidRPr="00370F61">
                              <w:rPr>
                                <w:rFonts w:ascii="Times New Roman" w:hAnsi="Times New Roman" w:cs="Times New Roman"/>
                                <w:sz w:val="24"/>
                                <w:szCs w:val="24"/>
                                <w:lang w:val="en-US"/>
                              </w:rPr>
                              <w:t>denote the instrument’s function.</w:t>
                            </w:r>
                          </w:p>
                          <w:p w:rsidR="00370F61" w:rsidRDefault="00370F61">
                            <w:pPr>
                              <w:rPr>
                                <w:rFonts w:ascii="Times New Roman" w:hAnsi="Times New Roman" w:cs="Times New Roman"/>
                                <w:sz w:val="24"/>
                                <w:szCs w:val="24"/>
                                <w:lang w:val="en-US"/>
                              </w:rPr>
                            </w:pPr>
                            <w:r>
                              <w:rPr>
                                <w:rFonts w:ascii="Times New Roman" w:hAnsi="Times New Roman" w:cs="Times New Roman"/>
                                <w:noProof/>
                                <w:sz w:val="24"/>
                                <w:szCs w:val="24"/>
                                <w:lang w:eastAsia="fr-FR"/>
                              </w:rPr>
                              <w:drawing>
                                <wp:inline distT="0" distB="0" distL="0" distR="0">
                                  <wp:extent cx="3398520" cy="556260"/>
                                  <wp:effectExtent l="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98520" cy="556260"/>
                                          </a:xfrm>
                                          <a:prstGeom prst="rect">
                                            <a:avLst/>
                                          </a:prstGeom>
                                          <a:noFill/>
                                          <a:ln>
                                            <a:noFill/>
                                          </a:ln>
                                        </pic:spPr>
                                      </pic:pic>
                                    </a:graphicData>
                                  </a:graphic>
                                </wp:inline>
                              </w:drawing>
                            </w:r>
                          </w:p>
                          <w:p w:rsidR="00370F61" w:rsidRPr="00370F61" w:rsidRDefault="00370F61">
                            <w:pPr>
                              <w:rPr>
                                <w:rFonts w:ascii="Times New Roman" w:hAnsi="Times New Roman" w:cs="Times New Roman"/>
                                <w:sz w:val="24"/>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43" type="#_x0000_t202" style="position:absolute;margin-left:177.55pt;margin-top:56.85pt;width:324pt;height:111.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">
                <v:textbox>
                  <w:txbxContent>
                    <w:p w:rsidR="003C64F8" w:rsidRDefault="003C64F8">
                      <w:pPr>
                        <w:rPr>
                          <w:rFonts w:ascii="Times New Roman" w:hAnsi="Times New Roman" w:cs="Times New Roman"/>
                          <w:sz w:val="24"/>
                          <w:szCs w:val="24"/>
                          <w:lang w:val="en-US"/>
                        </w:rPr>
                      </w:pPr>
                      <w:r w:rsidRPr="00370F61">
                        <w:rPr>
                          <w:rFonts w:ascii="Times New Roman" w:hAnsi="Times New Roman" w:cs="Times New Roman"/>
                          <w:sz w:val="24"/>
                          <w:szCs w:val="24"/>
                          <w:lang w:val="en-US"/>
                        </w:rPr>
                        <w:t xml:space="preserve">The first letter indicates the controlled variable, while the second </w:t>
                      </w:r>
                      <w:r w:rsidR="00370F61" w:rsidRPr="00370F61">
                        <w:rPr>
                          <w:rFonts w:ascii="Times New Roman" w:hAnsi="Times New Roman" w:cs="Times New Roman"/>
                          <w:sz w:val="24"/>
                          <w:szCs w:val="24"/>
                          <w:lang w:val="en-US"/>
                        </w:rPr>
                        <w:t>letter and following letters</w:t>
                      </w:r>
                      <w:r w:rsidR="00370F61">
                        <w:rPr>
                          <w:rFonts w:ascii="Times New Roman" w:hAnsi="Times New Roman" w:cs="Times New Roman"/>
                          <w:sz w:val="24"/>
                          <w:szCs w:val="24"/>
                          <w:lang w:val="en-US"/>
                        </w:rPr>
                        <w:t xml:space="preserve"> </w:t>
                      </w:r>
                      <w:r w:rsidRPr="00370F61">
                        <w:rPr>
                          <w:rFonts w:ascii="Times New Roman" w:hAnsi="Times New Roman" w:cs="Times New Roman"/>
                          <w:sz w:val="24"/>
                          <w:szCs w:val="24"/>
                          <w:lang w:val="en-US"/>
                        </w:rPr>
                        <w:t>denote the instrument’s function.</w:t>
                      </w:r>
                    </w:p>
                    <w:p w:rsidR="00370F61" w:rsidRDefault="00370F61">
                      <w:pPr>
                        <w:rPr>
                          <w:rFonts w:ascii="Times New Roman" w:hAnsi="Times New Roman" w:cs="Times New Roman"/>
                          <w:sz w:val="24"/>
                          <w:szCs w:val="24"/>
                          <w:lang w:val="en-US"/>
                        </w:rPr>
                      </w:pPr>
                      <w:r>
                        <w:rPr>
                          <w:rFonts w:ascii="Times New Roman" w:hAnsi="Times New Roman" w:cs="Times New Roman"/>
                          <w:noProof/>
                          <w:sz w:val="24"/>
                          <w:szCs w:val="24"/>
                          <w:lang w:eastAsia="fr-FR"/>
                        </w:rPr>
                        <w:drawing>
                          <wp:inline distT="0" distB="0" distL="0" distR="0">
                            <wp:extent cx="3398520" cy="556260"/>
                            <wp:effectExtent l="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98520" cy="556260"/>
                                    </a:xfrm>
                                    <a:prstGeom prst="rect">
                                      <a:avLst/>
                                    </a:prstGeom>
                                    <a:noFill/>
                                    <a:ln>
                                      <a:noFill/>
                                    </a:ln>
                                  </pic:spPr>
                                </pic:pic>
                              </a:graphicData>
                            </a:graphic>
                          </wp:inline>
                        </w:drawing>
                      </w:r>
                    </w:p>
                    <w:p w:rsidR="00370F61" w:rsidRPr="00370F61" w:rsidRDefault="00370F61">
                      <w:pPr>
                        <w:rPr>
                          <w:rFonts w:ascii="Times New Roman" w:hAnsi="Times New Roman" w:cs="Times New Roman"/>
                          <w:sz w:val="24"/>
                          <w:szCs w:val="24"/>
                          <w:lang w:val="en-US"/>
                        </w:rPr>
                      </w:pPr>
                    </w:p>
                  </w:txbxContent>
                </v:textbox>
              </v:shape>
            </w:pict>
          </mc:Fallback>
        </mc:AlternateContent>
      </w:r>
      <w:r w:rsidR="00631EF3">
        <w:rPr>
          <w:rFonts w:ascii="Times New Roman" w:hAnsi="Times New Roman" w:cs="Times New Roman"/>
          <w:sz w:val="24"/>
          <w:szCs w:val="24"/>
          <w:lang w:val="en-US"/>
        </w:rPr>
        <w:t xml:space="preserve">The P&amp;ID </w:t>
      </w:r>
      <w:r w:rsidR="00631EF3" w:rsidRPr="00631EF3">
        <w:rPr>
          <w:rFonts w:ascii="Times New Roman" w:hAnsi="Times New Roman" w:cs="Times New Roman"/>
          <w:sz w:val="24"/>
          <w:szCs w:val="24"/>
          <w:lang w:val="en-US"/>
        </w:rPr>
        <w:t>also shows the measuring instruments. These instruments are represented as follows</w:t>
      </w:r>
      <w:r w:rsidR="0014788B">
        <w:rPr>
          <w:rFonts w:ascii="Times New Roman" w:hAnsi="Times New Roman" w:cs="Times New Roman"/>
          <w:sz w:val="24"/>
          <w:szCs w:val="24"/>
          <w:lang w:val="en-US"/>
        </w:rPr>
        <w:t xml:space="preserve"> (for more information:</w:t>
      </w:r>
      <w:r w:rsidR="0014788B" w:rsidRPr="0014788B">
        <w:rPr>
          <w:lang w:val="en-US"/>
        </w:rPr>
        <w:t xml:space="preserve"> </w:t>
      </w:r>
      <w:hyperlink r:id="rId20" w:history="1">
        <w:r w:rsidR="0014788B" w:rsidRPr="00005DF6">
          <w:rPr>
            <w:rStyle w:val="Lienhypertexte"/>
            <w:rFonts w:ascii="Times New Roman" w:hAnsi="Times New Roman" w:cs="Times New Roman"/>
            <w:sz w:val="24"/>
            <w:szCs w:val="24"/>
            <w:lang w:val="en-US"/>
          </w:rPr>
          <w:t>https://www.instrumentationtoolbox.com/2016/12/instrument-abbreviations-used-in.html#google_vignette</w:t>
        </w:r>
      </w:hyperlink>
      <w:r w:rsidR="0014788B">
        <w:rPr>
          <w:rFonts w:ascii="Times New Roman" w:hAnsi="Times New Roman" w:cs="Times New Roman"/>
          <w:sz w:val="24"/>
          <w:szCs w:val="24"/>
          <w:lang w:val="en-US"/>
        </w:rPr>
        <w:t>):</w:t>
      </w:r>
    </w:p>
    <w:p w:rsidR="003C64F8" w:rsidRDefault="003C64F8" w:rsidP="00631EF3">
      <w:pPr>
        <w:rPr>
          <w:rFonts w:ascii="Times New Roman" w:hAnsi="Times New Roman" w:cs="Times New Roman"/>
          <w:sz w:val="24"/>
          <w:szCs w:val="24"/>
          <w:lang w:val="en-US"/>
        </w:rPr>
      </w:pPr>
      <w:r>
        <w:rPr>
          <w:noProof/>
          <w:lang w:eastAsia="fr-FR"/>
        </w:rPr>
        <w:drawing>
          <wp:inline distT="0" distB="0" distL="0" distR="0" wp14:anchorId="67D7EB18" wp14:editId="6162EB42">
            <wp:extent cx="2133600" cy="1043940"/>
            <wp:effectExtent l="0" t="0" r="0" b="381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33600" cy="1043940"/>
                    </a:xfrm>
                    <a:prstGeom prst="rect">
                      <a:avLst/>
                    </a:prstGeom>
                    <a:noFill/>
                    <a:ln>
                      <a:noFill/>
                    </a:ln>
                  </pic:spPr>
                </pic:pic>
              </a:graphicData>
            </a:graphic>
          </wp:inline>
        </w:drawing>
      </w:r>
      <w:r>
        <w:rPr>
          <w:rFonts w:ascii="Times New Roman" w:hAnsi="Times New Roman" w:cs="Times New Roman"/>
          <w:noProof/>
          <w:sz w:val="24"/>
          <w:szCs w:val="24"/>
          <w:lang w:eastAsia="fr-FR"/>
        </w:rPr>
        <mc:AlternateContent>
          <mc:Choice Requires="wps">
            <w:drawing>
              <wp:anchor distT="0" distB="0" distL="114300" distR="114300" simplePos="0" relativeHeight="251689984" behindDoc="0" locked="0" layoutInCell="1" allowOverlap="1">
                <wp:simplePos x="0" y="0"/>
                <wp:positionH relativeFrom="column">
                  <wp:posOffset>951865</wp:posOffset>
                </wp:positionH>
                <wp:positionV relativeFrom="paragraph">
                  <wp:posOffset>157480</wp:posOffset>
                </wp:positionV>
                <wp:extent cx="3688080" cy="1310640"/>
                <wp:effectExtent l="0" t="0" r="0" b="0"/>
                <wp:wrapNone/>
                <wp:docPr id="5" name="Rectangle 5"/>
                <wp:cNvGraphicFramePr/>
                <a:graphic xmlns:a="http://schemas.openxmlformats.org/drawingml/2006/main">
                  <a:graphicData uri="http://schemas.microsoft.com/office/word/2010/wordprocessingShape">
                    <wps:wsp>
                      <wps:cNvSpPr/>
                      <wps:spPr>
                        <a:xfrm>
                          <a:off x="0" y="0"/>
                          <a:ext cx="3688080" cy="13106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C64F8" w:rsidRDefault="003C64F8" w:rsidP="003C64F8">
                            <w:pPr>
                              <w:jc w:val="center"/>
                            </w:pP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rect id="Rectangle 5" o:spid="_x0000_s1044" style="position:absolute;margin-left:74.95pt;margin-top:12.4pt;width:290.4pt;height:103.2pt;z-index:25168998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" filled="f" stroked="f" strokeweight="2pt">
                <v:textbox style="mso-fit-shape-to-text:t">
                  <w:txbxContent>
                    <w:p w:rsidR="003C64F8" w:rsidRDefault="003C64F8" w:rsidP="003C64F8">
                      <w:pPr>
                        <w:jc w:val="center"/>
                      </w:pPr>
                    </w:p>
                  </w:txbxContent>
                </v:textbox>
              </v:rect>
            </w:pict>
          </mc:Fallback>
        </mc:AlternateContent>
      </w:r>
    </w:p>
    <w:p w:rsidR="003C64F8" w:rsidRPr="00D20260" w:rsidRDefault="00D20260" w:rsidP="0014788B">
      <w:pPr>
        <w:rPr>
          <w:rFonts w:ascii="Times New Roman" w:hAnsi="Times New Roman" w:cs="Times New Roman"/>
          <w:b/>
          <w:sz w:val="24"/>
          <w:szCs w:val="24"/>
          <w:lang w:val="en-US"/>
        </w:rPr>
      </w:pPr>
      <w:r w:rsidRPr="00D20260">
        <w:rPr>
          <w:rFonts w:ascii="Times New Roman" w:hAnsi="Times New Roman" w:cs="Times New Roman"/>
          <w:b/>
          <w:sz w:val="24"/>
          <w:szCs w:val="24"/>
          <w:lang w:val="en-US"/>
        </w:rPr>
        <w:t>Example:</w:t>
      </w:r>
      <w:r w:rsidR="00370F61" w:rsidRPr="00D20260">
        <w:rPr>
          <w:rFonts w:ascii="Times New Roman" w:hAnsi="Times New Roman" w:cs="Times New Roman"/>
          <w:b/>
          <w:sz w:val="24"/>
          <w:szCs w:val="24"/>
          <w:lang w:val="en-US"/>
        </w:rPr>
        <w:t xml:space="preserve"> </w:t>
      </w:r>
    </w:p>
    <w:p w:rsidR="0014788B" w:rsidRPr="0014788B" w:rsidRDefault="0014788B" w:rsidP="0014788B">
      <w:pPr>
        <w:rPr>
          <w:rFonts w:ascii="Times New Roman" w:hAnsi="Times New Roman" w:cs="Times New Roman"/>
          <w:sz w:val="24"/>
          <w:szCs w:val="24"/>
        </w:rPr>
      </w:pPr>
      <w:r w:rsidRPr="0014788B">
        <w:rPr>
          <w:rFonts w:ascii="Times New Roman" w:hAnsi="Times New Roman" w:cs="Times New Roman"/>
          <w:sz w:val="24"/>
          <w:szCs w:val="24"/>
        </w:rPr>
        <w:t xml:space="preserve">Lettre </w:t>
      </w:r>
      <w:r>
        <w:rPr>
          <w:rFonts w:ascii="Times New Roman" w:hAnsi="Times New Roman" w:cs="Times New Roman"/>
          <w:sz w:val="24"/>
          <w:szCs w:val="24"/>
        </w:rPr>
        <w:t xml:space="preserve">    </w:t>
      </w:r>
      <w:r w:rsidR="003C64F8">
        <w:rPr>
          <w:rFonts w:ascii="Times New Roman" w:hAnsi="Times New Roman" w:cs="Times New Roman"/>
          <w:sz w:val="24"/>
          <w:szCs w:val="24"/>
        </w:rPr>
        <w:t xml:space="preserve">  </w:t>
      </w:r>
      <w:r w:rsidRPr="0014788B">
        <w:rPr>
          <w:rFonts w:ascii="Times New Roman" w:hAnsi="Times New Roman" w:cs="Times New Roman"/>
          <w:sz w:val="24"/>
          <w:szCs w:val="24"/>
        </w:rPr>
        <w:t xml:space="preserve"> Signification             </w:t>
      </w:r>
      <w:r w:rsidR="003C64F8">
        <w:rPr>
          <w:rFonts w:ascii="Times New Roman" w:hAnsi="Times New Roman" w:cs="Times New Roman"/>
          <w:sz w:val="24"/>
          <w:szCs w:val="24"/>
        </w:rPr>
        <w:t xml:space="preserve">            </w:t>
      </w:r>
      <w:r w:rsidRPr="0014788B">
        <w:rPr>
          <w:rFonts w:ascii="Times New Roman" w:hAnsi="Times New Roman" w:cs="Times New Roman"/>
          <w:sz w:val="24"/>
          <w:szCs w:val="24"/>
        </w:rPr>
        <w:t xml:space="preserve"> Exemple                      </w:t>
      </w:r>
    </w:p>
    <w:p w:rsidR="0014788B" w:rsidRPr="003C64F8" w:rsidRDefault="0014788B" w:rsidP="0014788B">
      <w:pPr>
        <w:rPr>
          <w:rFonts w:ascii="Times New Roman" w:hAnsi="Times New Roman" w:cs="Times New Roman"/>
          <w:sz w:val="24"/>
          <w:szCs w:val="24"/>
        </w:rPr>
      </w:pPr>
      <w:r w:rsidRPr="003C64F8">
        <w:rPr>
          <w:rFonts w:ascii="Times New Roman" w:hAnsi="Times New Roman" w:cs="Times New Roman"/>
          <w:sz w:val="24"/>
          <w:szCs w:val="24"/>
        </w:rPr>
        <w:t>P</w:t>
      </w:r>
      <w:r w:rsidRPr="003C64F8">
        <w:rPr>
          <w:rFonts w:ascii="Times New Roman" w:hAnsi="Times New Roman" w:cs="Times New Roman"/>
          <w:sz w:val="24"/>
          <w:szCs w:val="24"/>
        </w:rPr>
        <w:t xml:space="preserve">        </w:t>
      </w:r>
      <w:r w:rsidR="003C64F8" w:rsidRPr="003C64F8">
        <w:rPr>
          <w:rFonts w:ascii="Times New Roman" w:hAnsi="Times New Roman" w:cs="Times New Roman"/>
          <w:sz w:val="24"/>
          <w:szCs w:val="24"/>
        </w:rPr>
        <w:t xml:space="preserve">      </w:t>
      </w:r>
      <w:r w:rsidRPr="003C64F8">
        <w:rPr>
          <w:rFonts w:ascii="Times New Roman" w:hAnsi="Times New Roman" w:cs="Times New Roman"/>
          <w:sz w:val="24"/>
          <w:szCs w:val="24"/>
        </w:rPr>
        <w:t xml:space="preserve"> Pressure (pression)      </w:t>
      </w:r>
      <w:r w:rsidR="003C64F8" w:rsidRPr="003C64F8">
        <w:rPr>
          <w:rFonts w:ascii="Times New Roman" w:hAnsi="Times New Roman" w:cs="Times New Roman"/>
          <w:sz w:val="24"/>
          <w:szCs w:val="24"/>
        </w:rPr>
        <w:t xml:space="preserve">              </w:t>
      </w:r>
      <w:r w:rsidRPr="003C64F8">
        <w:rPr>
          <w:rFonts w:ascii="Times New Roman" w:hAnsi="Times New Roman" w:cs="Times New Roman"/>
          <w:sz w:val="24"/>
          <w:szCs w:val="24"/>
        </w:rPr>
        <w:t xml:space="preserve"> PT → Pressure Transmitter    </w:t>
      </w:r>
    </w:p>
    <w:p w:rsidR="0014788B" w:rsidRDefault="0014788B" w:rsidP="0014788B">
      <w:pPr>
        <w:rPr>
          <w:rFonts w:ascii="Times New Roman" w:hAnsi="Times New Roman" w:cs="Times New Roman"/>
          <w:sz w:val="24"/>
          <w:szCs w:val="24"/>
          <w:lang w:val="en-US"/>
        </w:rPr>
      </w:pPr>
      <w:r w:rsidRPr="0014788B">
        <w:rPr>
          <w:rFonts w:ascii="Times New Roman" w:hAnsi="Times New Roman" w:cs="Times New Roman"/>
          <w:sz w:val="24"/>
          <w:szCs w:val="24"/>
          <w:lang w:val="en-US"/>
        </w:rPr>
        <w:t>T</w:t>
      </w:r>
      <w:r>
        <w:rPr>
          <w:rFonts w:ascii="Times New Roman" w:hAnsi="Times New Roman" w:cs="Times New Roman"/>
          <w:sz w:val="24"/>
          <w:szCs w:val="24"/>
          <w:lang w:val="en-US"/>
        </w:rPr>
        <w:t xml:space="preserve">       </w:t>
      </w:r>
      <w:r w:rsidR="003C64F8">
        <w:rPr>
          <w:rFonts w:ascii="Times New Roman" w:hAnsi="Times New Roman" w:cs="Times New Roman"/>
          <w:sz w:val="24"/>
          <w:szCs w:val="24"/>
          <w:lang w:val="en-US"/>
        </w:rPr>
        <w:t xml:space="preserve">      </w:t>
      </w:r>
      <w:r w:rsidRPr="0014788B">
        <w:rPr>
          <w:rFonts w:ascii="Times New Roman" w:hAnsi="Times New Roman" w:cs="Times New Roman"/>
          <w:sz w:val="24"/>
          <w:szCs w:val="24"/>
          <w:lang w:val="en-US"/>
        </w:rPr>
        <w:t xml:space="preserve"> Temperature (température) </w:t>
      </w:r>
      <w:r w:rsidR="003C64F8">
        <w:rPr>
          <w:rFonts w:ascii="Times New Roman" w:hAnsi="Times New Roman" w:cs="Times New Roman"/>
          <w:sz w:val="24"/>
          <w:szCs w:val="24"/>
          <w:lang w:val="en-US"/>
        </w:rPr>
        <w:t xml:space="preserve">        </w:t>
      </w:r>
      <w:r w:rsidRPr="0014788B">
        <w:rPr>
          <w:rFonts w:ascii="Times New Roman" w:hAnsi="Times New Roman" w:cs="Times New Roman"/>
          <w:sz w:val="24"/>
          <w:szCs w:val="24"/>
          <w:lang w:val="en-US"/>
        </w:rPr>
        <w:t xml:space="preserve">TT → Temperature Transmitter </w:t>
      </w:r>
    </w:p>
    <w:p w:rsidR="003C64F8" w:rsidRDefault="0014788B" w:rsidP="0014788B">
      <w:pPr>
        <w:rPr>
          <w:rFonts w:ascii="Times New Roman" w:hAnsi="Times New Roman" w:cs="Times New Roman"/>
          <w:sz w:val="24"/>
          <w:szCs w:val="24"/>
          <w:lang w:val="en-US"/>
        </w:rPr>
      </w:pPr>
      <w:r w:rsidRPr="0014788B">
        <w:rPr>
          <w:rFonts w:ascii="Times New Roman" w:hAnsi="Times New Roman" w:cs="Times New Roman"/>
          <w:sz w:val="24"/>
          <w:szCs w:val="24"/>
          <w:lang w:val="en-US"/>
        </w:rPr>
        <w:t>F</w:t>
      </w:r>
      <w:r>
        <w:rPr>
          <w:rFonts w:ascii="Times New Roman" w:hAnsi="Times New Roman" w:cs="Times New Roman"/>
          <w:sz w:val="24"/>
          <w:szCs w:val="24"/>
          <w:lang w:val="en-US"/>
        </w:rPr>
        <w:t xml:space="preserve">       </w:t>
      </w:r>
      <w:r w:rsidR="003C64F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14788B">
        <w:rPr>
          <w:rFonts w:ascii="Times New Roman" w:hAnsi="Times New Roman" w:cs="Times New Roman"/>
          <w:sz w:val="24"/>
          <w:szCs w:val="24"/>
          <w:lang w:val="en-US"/>
        </w:rPr>
        <w:t xml:space="preserve"> Flow (débit)            </w:t>
      </w:r>
      <w:r w:rsidR="003C64F8">
        <w:rPr>
          <w:rFonts w:ascii="Times New Roman" w:hAnsi="Times New Roman" w:cs="Times New Roman"/>
          <w:sz w:val="24"/>
          <w:szCs w:val="24"/>
          <w:lang w:val="en-US"/>
        </w:rPr>
        <w:t xml:space="preserve">                   </w:t>
      </w:r>
      <w:r w:rsidRPr="0014788B">
        <w:rPr>
          <w:rFonts w:ascii="Times New Roman" w:hAnsi="Times New Roman" w:cs="Times New Roman"/>
          <w:sz w:val="24"/>
          <w:szCs w:val="24"/>
          <w:lang w:val="en-US"/>
        </w:rPr>
        <w:t xml:space="preserve"> FT → Flow Transmitter        </w:t>
      </w:r>
    </w:p>
    <w:p w:rsidR="0014788B" w:rsidRPr="0014788B" w:rsidRDefault="0014788B" w:rsidP="0014788B">
      <w:pPr>
        <w:rPr>
          <w:rFonts w:ascii="Times New Roman" w:hAnsi="Times New Roman" w:cs="Times New Roman"/>
          <w:sz w:val="24"/>
          <w:szCs w:val="24"/>
          <w:lang w:val="en-US"/>
        </w:rPr>
      </w:pPr>
      <w:r w:rsidRPr="0014788B">
        <w:rPr>
          <w:rFonts w:ascii="Times New Roman" w:hAnsi="Times New Roman" w:cs="Times New Roman"/>
          <w:sz w:val="24"/>
          <w:szCs w:val="24"/>
          <w:lang w:val="en-US"/>
        </w:rPr>
        <w:t>L</w:t>
      </w:r>
      <w:r w:rsidR="003C64F8">
        <w:rPr>
          <w:rFonts w:ascii="Times New Roman" w:hAnsi="Times New Roman" w:cs="Times New Roman"/>
          <w:sz w:val="24"/>
          <w:szCs w:val="24"/>
          <w:lang w:val="en-US"/>
        </w:rPr>
        <w:t xml:space="preserve">               Level (niveau)                             </w:t>
      </w:r>
      <w:r w:rsidRPr="0014788B">
        <w:rPr>
          <w:rFonts w:ascii="Times New Roman" w:hAnsi="Times New Roman" w:cs="Times New Roman"/>
          <w:sz w:val="24"/>
          <w:szCs w:val="24"/>
          <w:lang w:val="en-US"/>
        </w:rPr>
        <w:t xml:space="preserve">LT → Level Transmitter      </w:t>
      </w:r>
    </w:p>
    <w:p w:rsidR="00370F61" w:rsidRDefault="00D20260" w:rsidP="0014788B">
      <w:pPr>
        <w:rPr>
          <w:rFonts w:ascii="Times New Roman" w:hAnsi="Times New Roman" w:cs="Times New Roman"/>
          <w:sz w:val="24"/>
          <w:szCs w:val="24"/>
          <w:lang w:val="en-US"/>
        </w:rPr>
      </w:pPr>
      <w:r>
        <w:rPr>
          <w:rFonts w:ascii="Times New Roman" w:hAnsi="Times New Roman" w:cs="Times New Roman"/>
          <w:noProof/>
          <w:sz w:val="24"/>
          <w:szCs w:val="24"/>
          <w:lang w:eastAsia="fr-FR"/>
        </w:rPr>
        <mc:AlternateContent>
          <mc:Choice Requires="wps">
            <w:drawing>
              <wp:anchor distT="0" distB="0" distL="114300" distR="114300" simplePos="0" relativeHeight="251693056" behindDoc="0" locked="0" layoutInCell="1" allowOverlap="1">
                <wp:simplePos x="0" y="0"/>
                <wp:positionH relativeFrom="column">
                  <wp:posOffset>761365</wp:posOffset>
                </wp:positionH>
                <wp:positionV relativeFrom="paragraph">
                  <wp:posOffset>292735</wp:posOffset>
                </wp:positionV>
                <wp:extent cx="3977640" cy="640080"/>
                <wp:effectExtent l="0" t="0" r="0" b="0"/>
                <wp:wrapNone/>
                <wp:docPr id="27" name="Rectangle 27"/>
                <wp:cNvGraphicFramePr/>
                <a:graphic xmlns:a="http://schemas.openxmlformats.org/drawingml/2006/main">
                  <a:graphicData uri="http://schemas.microsoft.com/office/word/2010/wordprocessingShape">
                    <wps:wsp>
                      <wps:cNvSpPr/>
                      <wps:spPr>
                        <a:xfrm>
                          <a:off x="0" y="0"/>
                          <a:ext cx="3977640" cy="6400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20260" w:rsidRDefault="00D20260" w:rsidP="00D20260">
                            <w:pPr>
                              <w:jc w:val="center"/>
                            </w:pPr>
                            <w:r>
                              <w:rPr>
                                <w:noProof/>
                                <w:lang w:eastAsia="fr-FR"/>
                              </w:rPr>
                              <w:drawing>
                                <wp:inline distT="0" distB="0" distL="0" distR="0">
                                  <wp:extent cx="3771900" cy="579120"/>
                                  <wp:effectExtent l="0" t="0" r="0"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71900" cy="579120"/>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7" o:spid="_x0000_s1045" style="position:absolute;margin-left:59.95pt;margin-top:23.05pt;width:313.2pt;height:50.4pt;z-index:25169305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" filled="f" stroked="f" strokeweight="2pt">
                <v:textbox>
                  <w:txbxContent>
                    <w:p w:rsidR="00D20260" w:rsidRDefault="00D20260" w:rsidP="00D20260">
                      <w:pPr>
                        <w:jc w:val="center"/>
                      </w:pPr>
                      <w:r>
                        <w:rPr>
                          <w:noProof/>
                          <w:lang w:eastAsia="fr-FR"/>
                        </w:rPr>
                        <w:drawing>
                          <wp:inline distT="0" distB="0" distL="0" distR="0">
                            <wp:extent cx="3771900" cy="579120"/>
                            <wp:effectExtent l="0" t="0" r="0"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71900" cy="579120"/>
                                    </a:xfrm>
                                    <a:prstGeom prst="rect">
                                      <a:avLst/>
                                    </a:prstGeom>
                                    <a:noFill/>
                                    <a:ln>
                                      <a:noFill/>
                                    </a:ln>
                                  </pic:spPr>
                                </pic:pic>
                              </a:graphicData>
                            </a:graphic>
                          </wp:inline>
                        </w:drawing>
                      </w:r>
                    </w:p>
                  </w:txbxContent>
                </v:textbox>
              </v:rect>
            </w:pict>
          </mc:Fallback>
        </mc:AlternateContent>
      </w:r>
      <w:r w:rsidR="0014788B" w:rsidRPr="0014788B">
        <w:rPr>
          <w:rFonts w:ascii="Times New Roman" w:hAnsi="Times New Roman" w:cs="Times New Roman"/>
          <w:sz w:val="24"/>
          <w:szCs w:val="24"/>
          <w:lang w:val="en-US"/>
        </w:rPr>
        <w:t>C</w:t>
      </w:r>
      <w:r w:rsidR="003C64F8">
        <w:rPr>
          <w:rFonts w:ascii="Times New Roman" w:hAnsi="Times New Roman" w:cs="Times New Roman"/>
          <w:sz w:val="24"/>
          <w:szCs w:val="24"/>
          <w:lang w:val="en-US"/>
        </w:rPr>
        <w:t xml:space="preserve">               Controller (contrôleur)               </w:t>
      </w:r>
      <w:r w:rsidR="0014788B" w:rsidRPr="0014788B">
        <w:rPr>
          <w:rFonts w:ascii="Times New Roman" w:hAnsi="Times New Roman" w:cs="Times New Roman"/>
          <w:sz w:val="24"/>
          <w:szCs w:val="24"/>
          <w:lang w:val="en-US"/>
        </w:rPr>
        <w:t xml:space="preserve"> LC → Level Controller      </w:t>
      </w:r>
    </w:p>
    <w:p w:rsidR="00D20260" w:rsidRDefault="00D20260" w:rsidP="0014788B">
      <w:pPr>
        <w:rPr>
          <w:rFonts w:ascii="Times New Roman" w:hAnsi="Times New Roman" w:cs="Times New Roman"/>
          <w:b/>
          <w:sz w:val="24"/>
          <w:szCs w:val="24"/>
          <w:lang w:val="en-US"/>
        </w:rPr>
      </w:pPr>
      <w:r w:rsidRPr="00D20260">
        <w:rPr>
          <w:rFonts w:ascii="Times New Roman" w:hAnsi="Times New Roman" w:cs="Times New Roman"/>
          <w:b/>
          <w:sz w:val="24"/>
          <w:szCs w:val="24"/>
          <w:lang w:val="en-US"/>
        </w:rPr>
        <w:t xml:space="preserve">Example2: </w:t>
      </w:r>
    </w:p>
    <w:p w:rsidR="00D20260" w:rsidRPr="00D20260" w:rsidRDefault="0035498D" w:rsidP="0014788B">
      <w:pPr>
        <w:rPr>
          <w:rFonts w:ascii="Times New Roman" w:hAnsi="Times New Roman" w:cs="Times New Roman"/>
          <w:b/>
          <w:sz w:val="24"/>
          <w:szCs w:val="24"/>
          <w:lang w:val="en-US"/>
        </w:rPr>
      </w:pPr>
      <w:r>
        <w:rPr>
          <w:rFonts w:ascii="Times New Roman" w:hAnsi="Times New Roman" w:cs="Times New Roman"/>
          <w:b/>
          <w:noProof/>
          <w:sz w:val="24"/>
          <w:szCs w:val="24"/>
          <w:lang w:eastAsia="fr-FR"/>
        </w:rPr>
        <mc:AlternateContent>
          <mc:Choice Requires="wps">
            <w:drawing>
              <wp:anchor distT="0" distB="0" distL="114300" distR="114300" simplePos="0" relativeHeight="251694080" behindDoc="0" locked="0" layoutInCell="1" allowOverlap="1">
                <wp:simplePos x="0" y="0"/>
                <wp:positionH relativeFrom="column">
                  <wp:posOffset>890905</wp:posOffset>
                </wp:positionH>
                <wp:positionV relativeFrom="paragraph">
                  <wp:posOffset>37465</wp:posOffset>
                </wp:positionV>
                <wp:extent cx="3253740" cy="975360"/>
                <wp:effectExtent l="0" t="0" r="0" b="0"/>
                <wp:wrapNone/>
                <wp:docPr id="29" name="Rectangle 29"/>
                <wp:cNvGraphicFramePr/>
                <a:graphic xmlns:a="http://schemas.openxmlformats.org/drawingml/2006/main">
                  <a:graphicData uri="http://schemas.microsoft.com/office/word/2010/wordprocessingShape">
                    <wps:wsp>
                      <wps:cNvSpPr/>
                      <wps:spPr>
                        <a:xfrm>
                          <a:off x="0" y="0"/>
                          <a:ext cx="3253740" cy="9753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5498D" w:rsidRDefault="0035498D" w:rsidP="0035498D">
                            <w:pPr>
                              <w:jc w:val="center"/>
                            </w:pPr>
                            <w:r>
                              <w:rPr>
                                <w:noProof/>
                                <w:lang w:eastAsia="fr-FR"/>
                              </w:rPr>
                              <w:drawing>
                                <wp:inline distT="0" distB="0" distL="0" distR="0">
                                  <wp:extent cx="3048000" cy="876300"/>
                                  <wp:effectExtent l="0" t="0" r="0" b="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0" cy="876300"/>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9" o:spid="_x0000_s1046" style="position:absolute;margin-left:70.15pt;margin-top:2.95pt;width:256.2pt;height:76.8pt;z-index:2516940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" filled="f" stroked="f" strokeweight="2pt">
                <v:textbox>
                  <w:txbxContent>
                    <w:p w:rsidR="0035498D" w:rsidRDefault="0035498D" w:rsidP="0035498D">
                      <w:pPr>
                        <w:jc w:val="center"/>
                      </w:pPr>
                      <w:r>
                        <w:rPr>
                          <w:noProof/>
                          <w:lang w:eastAsia="fr-FR"/>
                        </w:rPr>
                        <w:drawing>
                          <wp:inline distT="0" distB="0" distL="0" distR="0">
                            <wp:extent cx="3048000" cy="876300"/>
                            <wp:effectExtent l="0" t="0" r="0" b="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0" cy="876300"/>
                                    </a:xfrm>
                                    <a:prstGeom prst="rect">
                                      <a:avLst/>
                                    </a:prstGeom>
                                    <a:noFill/>
                                    <a:ln>
                                      <a:noFill/>
                                    </a:ln>
                                  </pic:spPr>
                                </pic:pic>
                              </a:graphicData>
                            </a:graphic>
                          </wp:inline>
                        </w:drawing>
                      </w:r>
                    </w:p>
                  </w:txbxContent>
                </v:textbox>
              </v:rect>
            </w:pict>
          </mc:Fallback>
        </mc:AlternateContent>
      </w:r>
      <w:r>
        <w:rPr>
          <w:rFonts w:ascii="Times New Roman" w:hAnsi="Times New Roman" w:cs="Times New Roman"/>
          <w:b/>
          <w:sz w:val="24"/>
          <w:szCs w:val="24"/>
          <w:lang w:val="en-US"/>
        </w:rPr>
        <w:t xml:space="preserve">Connection: </w:t>
      </w:r>
    </w:p>
    <w:p w:rsidR="0035498D" w:rsidRDefault="0014788B" w:rsidP="0014788B">
      <w:pPr>
        <w:rPr>
          <w:rFonts w:ascii="Times New Roman" w:hAnsi="Times New Roman" w:cs="Times New Roman"/>
          <w:sz w:val="24"/>
          <w:szCs w:val="24"/>
          <w:lang w:val="en-US"/>
        </w:rPr>
      </w:pPr>
      <w:r w:rsidRPr="0014788B">
        <w:rPr>
          <w:rFonts w:ascii="Times New Roman" w:hAnsi="Times New Roman" w:cs="Times New Roman"/>
          <w:sz w:val="24"/>
          <w:szCs w:val="24"/>
          <w:lang w:val="en-US"/>
        </w:rPr>
        <w:t xml:space="preserve">  </w:t>
      </w:r>
    </w:p>
    <w:p w:rsidR="0035498D" w:rsidRDefault="0035498D" w:rsidP="0035498D">
      <w:pPr>
        <w:rPr>
          <w:rFonts w:ascii="Times New Roman" w:hAnsi="Times New Roman" w:cs="Times New Roman"/>
          <w:sz w:val="24"/>
          <w:szCs w:val="24"/>
          <w:lang w:val="en-US"/>
        </w:rPr>
      </w:pPr>
    </w:p>
    <w:p w:rsidR="0014788B" w:rsidRDefault="00822949" w:rsidP="0035498D">
      <w:pPr>
        <w:rPr>
          <w:rFonts w:ascii="Times New Roman" w:hAnsi="Times New Roman" w:cs="Times New Roman"/>
          <w:sz w:val="24"/>
          <w:szCs w:val="24"/>
          <w:lang w:val="en-US"/>
        </w:rPr>
      </w:pPr>
      <w:r w:rsidRPr="00822949">
        <w:rPr>
          <w:rFonts w:ascii="Times New Roman" w:hAnsi="Times New Roman" w:cs="Times New Roman"/>
          <w:b/>
          <w:sz w:val="24"/>
          <w:szCs w:val="24"/>
          <w:lang w:val="en-US"/>
        </w:rPr>
        <w:t>Example:</w:t>
      </w:r>
      <w:r w:rsidR="0035498D">
        <w:rPr>
          <w:rFonts w:ascii="Times New Roman" w:hAnsi="Times New Roman" w:cs="Times New Roman"/>
          <w:sz w:val="24"/>
          <w:szCs w:val="24"/>
          <w:lang w:val="en-US"/>
        </w:rPr>
        <w:t xml:space="preserve"> </w:t>
      </w:r>
      <w:r w:rsidRPr="00822949">
        <w:rPr>
          <w:rFonts w:ascii="Times New Roman" w:hAnsi="Times New Roman" w:cs="Times New Roman"/>
          <w:sz w:val="24"/>
          <w:szCs w:val="24"/>
          <w:lang w:val="en-US"/>
        </w:rPr>
        <w:t>Temperature control of the furnace</w:t>
      </w:r>
    </w:p>
    <w:p w:rsidR="00822949" w:rsidRPr="0035498D" w:rsidRDefault="00822949" w:rsidP="0035498D">
      <w:pPr>
        <w:rPr>
          <w:rFonts w:ascii="Times New Roman" w:hAnsi="Times New Roman" w:cs="Times New Roman"/>
          <w:sz w:val="24"/>
          <w:szCs w:val="24"/>
          <w:lang w:val="en-US"/>
        </w:rPr>
      </w:pPr>
      <w:bookmarkStart w:id="0" w:name="_GoBack"/>
      <w:bookmarkEnd w:id="0"/>
      <w:r>
        <w:rPr>
          <w:rFonts w:ascii="Times New Roman" w:hAnsi="Times New Roman" w:cs="Times New Roman"/>
          <w:noProof/>
          <w:sz w:val="24"/>
          <w:szCs w:val="24"/>
          <w:lang w:eastAsia="fr-FR"/>
        </w:rPr>
        <mc:AlternateContent>
          <mc:Choice Requires="wps">
            <w:drawing>
              <wp:anchor distT="0" distB="0" distL="114300" distR="114300" simplePos="0" relativeHeight="251695104" behindDoc="0" locked="0" layoutInCell="1" allowOverlap="1">
                <wp:simplePos x="0" y="0"/>
                <wp:positionH relativeFrom="column">
                  <wp:posOffset>669925</wp:posOffset>
                </wp:positionH>
                <wp:positionV relativeFrom="paragraph">
                  <wp:posOffset>72390</wp:posOffset>
                </wp:positionV>
                <wp:extent cx="4511040" cy="1828800"/>
                <wp:effectExtent l="0" t="0" r="0" b="0"/>
                <wp:wrapNone/>
                <wp:docPr id="31" name="Rectangle 31"/>
                <wp:cNvGraphicFramePr/>
                <a:graphic xmlns:a="http://schemas.openxmlformats.org/drawingml/2006/main">
                  <a:graphicData uri="http://schemas.microsoft.com/office/word/2010/wordprocessingShape">
                    <wps:wsp>
                      <wps:cNvSpPr/>
                      <wps:spPr>
                        <a:xfrm>
                          <a:off x="0" y="0"/>
                          <a:ext cx="4511040" cy="1828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22949" w:rsidRDefault="00822949" w:rsidP="00822949">
                            <w:pPr>
                              <w:jc w:val="center"/>
                            </w:pPr>
                            <w:r>
                              <w:rPr>
                                <w:noProof/>
                                <w:lang w:eastAsia="fr-FR"/>
                              </w:rPr>
                              <w:drawing>
                                <wp:inline distT="0" distB="0" distL="0" distR="0">
                                  <wp:extent cx="4297680" cy="2682240"/>
                                  <wp:effectExtent l="0" t="0" r="7620" b="3810"/>
                                  <wp:docPr id="288" name="Imag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297680" cy="2682240"/>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rect id="Rectangle 31" o:spid="_x0000_s1047" style="position:absolute;margin-left:52.75pt;margin-top:5.7pt;width:355.2pt;height:2in;z-index:25169510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" filled="f" stroked="f" strokeweight="2pt">
                <v:textbox style="mso-fit-shape-to-text:t">
                  <w:txbxContent>
                    <w:p w:rsidR="00822949" w:rsidRDefault="00822949" w:rsidP="00822949">
                      <w:pPr>
                        <w:jc w:val="center"/>
                      </w:pPr>
                      <w:r>
                        <w:rPr>
                          <w:noProof/>
                          <w:lang w:eastAsia="fr-FR"/>
                        </w:rPr>
                        <w:drawing>
                          <wp:inline distT="0" distB="0" distL="0" distR="0">
                            <wp:extent cx="4297680" cy="2682240"/>
                            <wp:effectExtent l="0" t="0" r="7620" b="3810"/>
                            <wp:docPr id="288" name="Imag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297680" cy="2682240"/>
                                    </a:xfrm>
                                    <a:prstGeom prst="rect">
                                      <a:avLst/>
                                    </a:prstGeom>
                                    <a:noFill/>
                                    <a:ln>
                                      <a:noFill/>
                                    </a:ln>
                                  </pic:spPr>
                                </pic:pic>
                              </a:graphicData>
                            </a:graphic>
                          </wp:inline>
                        </w:drawing>
                      </w:r>
                    </w:p>
                  </w:txbxContent>
                </v:textbox>
              </v:rect>
            </w:pict>
          </mc:Fallback>
        </mc:AlternateContent>
      </w:r>
    </w:p>
    <w:sectPr w:rsidR="00822949" w:rsidRPr="0035498D">
      <w:headerReference w:type="default" r:id="rId25"/>
      <w:footerReference w:type="defaul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3EF" w:rsidRDefault="003853EF" w:rsidP="00CB315C">
      <w:pPr>
        <w:spacing w:after="0" w:line="240" w:lineRule="auto"/>
      </w:pPr>
      <w:r>
        <w:separator/>
      </w:r>
    </w:p>
  </w:endnote>
  <w:endnote w:type="continuationSeparator" w:id="0">
    <w:p w:rsidR="003853EF" w:rsidRDefault="003853EF" w:rsidP="00CB3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6830103"/>
      <w:docPartObj>
        <w:docPartGallery w:val="Page Numbers (Bottom of Page)"/>
        <w:docPartUnique/>
      </w:docPartObj>
    </w:sdtPr>
    <w:sdtEndPr/>
    <w:sdtContent>
      <w:p w:rsidR="00CB315C" w:rsidRDefault="00CB315C">
        <w:pPr>
          <w:pStyle w:val="Pieddepage"/>
          <w:jc w:val="right"/>
        </w:pPr>
        <w:r>
          <w:fldChar w:fldCharType="begin"/>
        </w:r>
        <w:r>
          <w:instrText>PAGE   \* MERGEFORMAT</w:instrText>
        </w:r>
        <w:r>
          <w:fldChar w:fldCharType="separate"/>
        </w:r>
        <w:r w:rsidR="003853EF">
          <w:rPr>
            <w:noProof/>
          </w:rPr>
          <w:t>1</w:t>
        </w:r>
        <w:r>
          <w:fldChar w:fldCharType="end"/>
        </w:r>
      </w:p>
    </w:sdtContent>
  </w:sdt>
  <w:p w:rsidR="00CB315C" w:rsidRDefault="00CB315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3EF" w:rsidRDefault="003853EF" w:rsidP="00CB315C">
      <w:pPr>
        <w:spacing w:after="0" w:line="240" w:lineRule="auto"/>
      </w:pPr>
      <w:r>
        <w:separator/>
      </w:r>
    </w:p>
  </w:footnote>
  <w:footnote w:type="continuationSeparator" w:id="0">
    <w:p w:rsidR="003853EF" w:rsidRDefault="003853EF" w:rsidP="00CB31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15C" w:rsidRPr="00CB315C" w:rsidRDefault="00CB315C" w:rsidP="00CB315C">
    <w:pPr>
      <w:pStyle w:val="En-tte"/>
      <w:jc w:val="center"/>
      <w:rPr>
        <w:rFonts w:ascii="Times New Roman" w:hAnsi="Times New Roman" w:cs="Times New Roman"/>
        <w:b/>
        <w:sz w:val="24"/>
        <w:szCs w:val="24"/>
        <w:u w:val="single"/>
      </w:rPr>
    </w:pPr>
    <w:r w:rsidRPr="00CB315C">
      <w:rPr>
        <w:rFonts w:ascii="Times New Roman" w:hAnsi="Times New Roman" w:cs="Times New Roman"/>
        <w:b/>
        <w:sz w:val="24"/>
        <w:szCs w:val="24"/>
        <w:u w:val="single"/>
      </w:rPr>
      <w:t>Control engineering (regulation)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314F5"/>
    <w:multiLevelType w:val="hybridMultilevel"/>
    <w:tmpl w:val="3B6281F4"/>
    <w:lvl w:ilvl="0" w:tplc="A9AA7F9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66564366"/>
    <w:multiLevelType w:val="hybridMultilevel"/>
    <w:tmpl w:val="71BE1162"/>
    <w:lvl w:ilvl="0" w:tplc="8F7E79D6">
      <w:start w:val="4"/>
      <w:numFmt w:val="bullet"/>
      <w:lvlText w:val="-"/>
      <w:lvlJc w:val="left"/>
      <w:pPr>
        <w:ind w:left="720" w:hanging="360"/>
      </w:pPr>
      <w:rPr>
        <w:rFonts w:ascii="Times New Roman" w:eastAsiaTheme="minorHAnsi"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264"/>
    <w:rsid w:val="00012570"/>
    <w:rsid w:val="0003773B"/>
    <w:rsid w:val="000C385D"/>
    <w:rsid w:val="00127961"/>
    <w:rsid w:val="0014788B"/>
    <w:rsid w:val="00231D06"/>
    <w:rsid w:val="003019EB"/>
    <w:rsid w:val="00342087"/>
    <w:rsid w:val="00344028"/>
    <w:rsid w:val="0035498D"/>
    <w:rsid w:val="00370F61"/>
    <w:rsid w:val="00382264"/>
    <w:rsid w:val="003853EF"/>
    <w:rsid w:val="003C64F8"/>
    <w:rsid w:val="00506067"/>
    <w:rsid w:val="00617EA8"/>
    <w:rsid w:val="00631EF3"/>
    <w:rsid w:val="006B59C8"/>
    <w:rsid w:val="00796086"/>
    <w:rsid w:val="00822949"/>
    <w:rsid w:val="008A3EE5"/>
    <w:rsid w:val="00A22E7D"/>
    <w:rsid w:val="00A80FB6"/>
    <w:rsid w:val="00B47C3C"/>
    <w:rsid w:val="00BB2EC4"/>
    <w:rsid w:val="00CB315C"/>
    <w:rsid w:val="00D20260"/>
    <w:rsid w:val="00DD0EB4"/>
    <w:rsid w:val="00EA29BA"/>
    <w:rsid w:val="00F250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D0EB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D0EB4"/>
    <w:rPr>
      <w:rFonts w:ascii="Tahoma" w:hAnsi="Tahoma" w:cs="Tahoma"/>
      <w:sz w:val="16"/>
      <w:szCs w:val="16"/>
    </w:rPr>
  </w:style>
  <w:style w:type="paragraph" w:styleId="En-tte">
    <w:name w:val="header"/>
    <w:basedOn w:val="Normal"/>
    <w:link w:val="En-tteCar"/>
    <w:uiPriority w:val="99"/>
    <w:unhideWhenUsed/>
    <w:rsid w:val="00CB315C"/>
    <w:pPr>
      <w:tabs>
        <w:tab w:val="center" w:pos="4536"/>
        <w:tab w:val="right" w:pos="9072"/>
      </w:tabs>
      <w:spacing w:after="0" w:line="240" w:lineRule="auto"/>
    </w:pPr>
  </w:style>
  <w:style w:type="character" w:customStyle="1" w:styleId="En-tteCar">
    <w:name w:val="En-tête Car"/>
    <w:basedOn w:val="Policepardfaut"/>
    <w:link w:val="En-tte"/>
    <w:uiPriority w:val="99"/>
    <w:rsid w:val="00CB315C"/>
  </w:style>
  <w:style w:type="paragraph" w:styleId="Pieddepage">
    <w:name w:val="footer"/>
    <w:basedOn w:val="Normal"/>
    <w:link w:val="PieddepageCar"/>
    <w:uiPriority w:val="99"/>
    <w:unhideWhenUsed/>
    <w:rsid w:val="00CB315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B315C"/>
  </w:style>
  <w:style w:type="paragraph" w:styleId="Paragraphedeliste">
    <w:name w:val="List Paragraph"/>
    <w:basedOn w:val="Normal"/>
    <w:uiPriority w:val="34"/>
    <w:qFormat/>
    <w:rsid w:val="00617EA8"/>
    <w:pPr>
      <w:ind w:left="720"/>
      <w:contextualSpacing/>
    </w:pPr>
  </w:style>
  <w:style w:type="character" w:styleId="Lienhypertexte">
    <w:name w:val="Hyperlink"/>
    <w:basedOn w:val="Policepardfaut"/>
    <w:uiPriority w:val="99"/>
    <w:unhideWhenUsed/>
    <w:rsid w:val="0014788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D0EB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D0EB4"/>
    <w:rPr>
      <w:rFonts w:ascii="Tahoma" w:hAnsi="Tahoma" w:cs="Tahoma"/>
      <w:sz w:val="16"/>
      <w:szCs w:val="16"/>
    </w:rPr>
  </w:style>
  <w:style w:type="paragraph" w:styleId="En-tte">
    <w:name w:val="header"/>
    <w:basedOn w:val="Normal"/>
    <w:link w:val="En-tteCar"/>
    <w:uiPriority w:val="99"/>
    <w:unhideWhenUsed/>
    <w:rsid w:val="00CB315C"/>
    <w:pPr>
      <w:tabs>
        <w:tab w:val="center" w:pos="4536"/>
        <w:tab w:val="right" w:pos="9072"/>
      </w:tabs>
      <w:spacing w:after="0" w:line="240" w:lineRule="auto"/>
    </w:pPr>
  </w:style>
  <w:style w:type="character" w:customStyle="1" w:styleId="En-tteCar">
    <w:name w:val="En-tête Car"/>
    <w:basedOn w:val="Policepardfaut"/>
    <w:link w:val="En-tte"/>
    <w:uiPriority w:val="99"/>
    <w:rsid w:val="00CB315C"/>
  </w:style>
  <w:style w:type="paragraph" w:styleId="Pieddepage">
    <w:name w:val="footer"/>
    <w:basedOn w:val="Normal"/>
    <w:link w:val="PieddepageCar"/>
    <w:uiPriority w:val="99"/>
    <w:unhideWhenUsed/>
    <w:rsid w:val="00CB315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B315C"/>
  </w:style>
  <w:style w:type="paragraph" w:styleId="Paragraphedeliste">
    <w:name w:val="List Paragraph"/>
    <w:basedOn w:val="Normal"/>
    <w:uiPriority w:val="34"/>
    <w:qFormat/>
    <w:rsid w:val="00617EA8"/>
    <w:pPr>
      <w:ind w:left="720"/>
      <w:contextualSpacing/>
    </w:pPr>
  </w:style>
  <w:style w:type="character" w:styleId="Lienhypertexte">
    <w:name w:val="Hyperlink"/>
    <w:basedOn w:val="Policepardfaut"/>
    <w:uiPriority w:val="99"/>
    <w:unhideWhenUsed/>
    <w:rsid w:val="0014788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0.png"/><Relationship Id="rId18" Type="http://schemas.openxmlformats.org/officeDocument/2006/relationships/image" Target="media/image6.png"/><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50.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s://www.instrumentationtoolbox.com/2016/12/instrument-abbreviations-used-in.html#google_vignette"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0.png"/><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image" Target="media/image40.wmf"/><Relationship Id="rId23" Type="http://schemas.openxmlformats.org/officeDocument/2006/relationships/image" Target="media/image10.png"/><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12.png"/><Relationship Id="rId14" Type="http://schemas.openxmlformats.org/officeDocument/2006/relationships/image" Target="media/image4.wmf"/><Relationship Id="rId22" Type="http://schemas.openxmlformats.org/officeDocument/2006/relationships/image" Target="media/image9.png"/><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543</Words>
  <Characters>2988</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dc:creator>
  <cp:lastModifiedBy>NICOLE</cp:lastModifiedBy>
  <cp:revision>2</cp:revision>
  <dcterms:created xsi:type="dcterms:W3CDTF">2026-02-06T22:26:00Z</dcterms:created>
  <dcterms:modified xsi:type="dcterms:W3CDTF">2026-02-06T22:26:00Z</dcterms:modified>
</cp:coreProperties>
</file>