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0CB2" w:rsidRDefault="00F442C0" w:rsidP="00680CB2">
      <w:pPr>
        <w:spacing w:after="0" w:line="276" w:lineRule="auto"/>
        <w:ind w:left="360"/>
        <w:jc w:val="lowKashida"/>
        <w:outlineLvl w:val="2"/>
        <w:rPr>
          <w:rFonts w:asciiTheme="majorBidi" w:eastAsia="Times New Roman" w:hAnsiTheme="majorBidi" w:cstheme="majorBidi"/>
          <w:b/>
          <w:bCs/>
          <w:sz w:val="28"/>
          <w:szCs w:val="28"/>
          <w:rtl/>
          <w:lang w:val="en-US" w:eastAsia="fr-FR"/>
        </w:rPr>
      </w:pPr>
      <w:proofErr w:type="gramStart"/>
      <w:r w:rsidRPr="00F442C0">
        <w:rPr>
          <w:rFonts w:asciiTheme="majorBidi" w:hAnsiTheme="majorBidi" w:cstheme="majorBidi"/>
          <w:b/>
          <w:bCs/>
          <w:sz w:val="28"/>
          <w:szCs w:val="28"/>
          <w:lang w:val="en-US"/>
        </w:rPr>
        <w:t>Introduction to Computer Science – its concept, importance, and areas of use in the humanities.</w:t>
      </w:r>
      <w:proofErr w:type="gramEnd"/>
    </w:p>
    <w:p w:rsidR="00E448FE" w:rsidRPr="009848DD" w:rsidRDefault="00E448FE" w:rsidP="005755F5">
      <w:pPr>
        <w:pStyle w:val="Titre2"/>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1. Introduction</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rtl/>
          <w:lang w:val="en-US"/>
        </w:rPr>
        <w:t xml:space="preserve">   </w:t>
      </w:r>
      <w:r w:rsidRPr="009848DD">
        <w:rPr>
          <w:rFonts w:asciiTheme="majorBidi" w:hAnsiTheme="majorBidi" w:cstheme="majorBidi"/>
          <w:sz w:val="28"/>
          <w:szCs w:val="28"/>
          <w:lang w:val="en-US"/>
        </w:rPr>
        <w:t>Computer Science has become one of the most influential academic disciplines of the modern era. It is no longer restricted to engineering and technical industries, but has expanded into almost every field of knowledge, including the humanities. In contemporary societies, where information and digital technologies dominate everyday life, understanding the foundations of Computer Science is essential for both scientific and humanistic inquiry.</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 xml:space="preserve">The </w:t>
      </w:r>
      <w:proofErr w:type="gramStart"/>
      <w:r w:rsidRPr="009848DD">
        <w:rPr>
          <w:rFonts w:asciiTheme="majorBidi" w:hAnsiTheme="majorBidi" w:cstheme="majorBidi"/>
          <w:sz w:val="28"/>
          <w:szCs w:val="28"/>
          <w:lang w:val="en-US"/>
        </w:rPr>
        <w:t>humanities,</w:t>
      </w:r>
      <w:proofErr w:type="gramEnd"/>
      <w:r w:rsidRPr="009848DD">
        <w:rPr>
          <w:rFonts w:asciiTheme="majorBidi" w:hAnsiTheme="majorBidi" w:cstheme="majorBidi"/>
          <w:sz w:val="28"/>
          <w:szCs w:val="28"/>
          <w:lang w:val="en-US"/>
        </w:rPr>
        <w:t xml:space="preserve"> traditionally concerned with the study of human culture, language, history, philosophy, and arts, have increasingly benefited from computational tools. This interdisciplinary convergence has produced new research perspectives and methodologies, enabling scholars to analyze cultural phenomena in ways that were previously unimaginable.</w:t>
      </w:r>
    </w:p>
    <w:p w:rsidR="00E448FE" w:rsidRPr="009848DD" w:rsidRDefault="00E448FE" w:rsidP="005755F5">
      <w:pPr>
        <w:pStyle w:val="Titre2"/>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2. The Concept of Computer Science</w:t>
      </w:r>
    </w:p>
    <w:p w:rsidR="00E448FE" w:rsidRPr="009848DD" w:rsidRDefault="009848DD"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rtl/>
          <w:lang w:val="en-US"/>
        </w:rPr>
        <w:t xml:space="preserve">   </w:t>
      </w:r>
      <w:r w:rsidR="00E448FE" w:rsidRPr="009848DD">
        <w:rPr>
          <w:rFonts w:asciiTheme="majorBidi" w:hAnsiTheme="majorBidi" w:cstheme="majorBidi"/>
          <w:sz w:val="28"/>
          <w:szCs w:val="28"/>
          <w:lang w:val="en-US"/>
        </w:rPr>
        <w:t>Computer Science can be defined as the scientific study of computation, algorithms, data processing, and the design of computer systems. It focuses on how information can be represented, stored, manipulated, and communicated through computational machines.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 xml:space="preserve">Unlike the common misconception that Computer Science is merely the study of </w:t>
      </w:r>
      <w:proofErr w:type="gramStart"/>
      <w:r w:rsidRPr="009848DD">
        <w:rPr>
          <w:rFonts w:asciiTheme="majorBidi" w:hAnsiTheme="majorBidi" w:cstheme="majorBidi"/>
          <w:sz w:val="28"/>
          <w:szCs w:val="28"/>
          <w:lang w:val="en-US"/>
        </w:rPr>
        <w:t>computers,</w:t>
      </w:r>
      <w:proofErr w:type="gramEnd"/>
      <w:r w:rsidRPr="009848DD">
        <w:rPr>
          <w:rFonts w:asciiTheme="majorBidi" w:hAnsiTheme="majorBidi" w:cstheme="majorBidi"/>
          <w:sz w:val="28"/>
          <w:szCs w:val="28"/>
          <w:lang w:val="en-US"/>
        </w:rPr>
        <w:t xml:space="preserve"> the discipline is fundamentally concerned with </w:t>
      </w:r>
      <w:r w:rsidRPr="009848DD">
        <w:rPr>
          <w:rStyle w:val="Accentuation"/>
          <w:rFonts w:asciiTheme="majorBidi" w:hAnsiTheme="majorBidi" w:cstheme="majorBidi"/>
          <w:sz w:val="28"/>
          <w:szCs w:val="28"/>
          <w:lang w:val="en-US"/>
        </w:rPr>
        <w:t>problem-solving</w:t>
      </w:r>
      <w:r w:rsidRPr="009848DD">
        <w:rPr>
          <w:rFonts w:asciiTheme="majorBidi" w:hAnsiTheme="majorBidi" w:cstheme="majorBidi"/>
          <w:sz w:val="28"/>
          <w:szCs w:val="28"/>
          <w:lang w:val="en-US"/>
        </w:rPr>
        <w:t>. It investigates how complex problems can be broken down into logical steps and solved efficiently through computational methods.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In academic terms, Computer Science encompasses both theoretical and practical dimensions:</w:t>
      </w:r>
    </w:p>
    <w:p w:rsidR="00E448FE" w:rsidRPr="009848DD" w:rsidRDefault="00E448FE" w:rsidP="005755F5">
      <w:pPr>
        <w:pStyle w:val="NormalWeb"/>
        <w:numPr>
          <w:ilvl w:val="0"/>
          <w:numId w:val="9"/>
        </w:numPr>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sz w:val="28"/>
          <w:szCs w:val="28"/>
          <w:lang w:val="en-US"/>
        </w:rPr>
        <w:t>Theoretical dimension</w:t>
      </w:r>
      <w:r w:rsidRPr="009848DD">
        <w:rPr>
          <w:rFonts w:asciiTheme="majorBidi" w:hAnsiTheme="majorBidi" w:cstheme="majorBidi"/>
          <w:sz w:val="28"/>
          <w:szCs w:val="28"/>
          <w:lang w:val="en-US"/>
        </w:rPr>
        <w:t>: focuses on algorithms, computational theory, and mathematical foundations.</w:t>
      </w:r>
    </w:p>
    <w:p w:rsidR="00E448FE" w:rsidRPr="009848DD" w:rsidRDefault="00E448FE" w:rsidP="005755F5">
      <w:pPr>
        <w:pStyle w:val="NormalWeb"/>
        <w:numPr>
          <w:ilvl w:val="0"/>
          <w:numId w:val="9"/>
        </w:numPr>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sz w:val="28"/>
          <w:szCs w:val="28"/>
          <w:lang w:val="en-US"/>
        </w:rPr>
        <w:t>Practical dimension</w:t>
      </w:r>
      <w:r w:rsidRPr="009848DD">
        <w:rPr>
          <w:rFonts w:asciiTheme="majorBidi" w:hAnsiTheme="majorBidi" w:cstheme="majorBidi"/>
          <w:sz w:val="28"/>
          <w:szCs w:val="28"/>
          <w:lang w:val="en-US"/>
        </w:rPr>
        <w:t>: focuses on programming, software development, system design, and technological applications.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Thus, Computer Science represents a combination of logic, mathematics, engineering, and creativity, aiming to build solutions that enhance human life and expand scientific capabilities.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Illustrative Image: Basic Representation of Computer Science</w:t>
      </w:r>
    </w:p>
    <w:p w:rsidR="00E448FE" w:rsidRPr="009848DD" w:rsidRDefault="00E448FE" w:rsidP="005755F5">
      <w:pPr>
        <w:pStyle w:val="Titre2"/>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3. The Importance of Computer Science</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Computer Science holds exceptional importance in today’s world because it shapes the digital infrastructure upon which modern civilization depends. Its significance can be highlighted in several key dimensions: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lastRenderedPageBreak/>
        <w:t>3.1. Supporting Scientific and Technological Progress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Computer Science is the backbone of technological advancement. Innovations in medicine, engineering, communication, and education are all supported by computational systems and software development.</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For example, artificial intelligence, robotics, and big data analytics are not possible without the theoretical principles and programming structures developed within Computer Science.</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3.2. Enhancing Human Productivity</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Computers and software applications increase efficiency by automating repetitive tasks and accelerating complex processes. This allows individuals and institutions to save time, reduce errors, and improve productivity.</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3.3. Providing New Methods of Knowledge Production</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Computer Science does not merely provide tools; it provides new intellectual frameworks. Through computational modeling, simulations, and digital environments, scholars can study human behavior, linguistic patterns, and historical developments from new perspectives.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3.4. Facilitating Global Communication</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Modern communication technologies such as social media platforms, email systems, cloud computing, and digital collaboration tools are all direct outcomes of Computer Science. These technologies have transformed human interaction and reshaped global cultural exchange.</w:t>
      </w:r>
    </w:p>
    <w:p w:rsidR="00E448FE" w:rsidRPr="009848DD" w:rsidRDefault="00E448FE" w:rsidP="005755F5">
      <w:pPr>
        <w:spacing w:after="0" w:line="276" w:lineRule="auto"/>
        <w:jc w:val="both"/>
        <w:rPr>
          <w:rFonts w:asciiTheme="majorBidi" w:hAnsiTheme="majorBidi" w:cstheme="majorBidi"/>
          <w:sz w:val="28"/>
          <w:szCs w:val="28"/>
        </w:rPr>
      </w:pP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Illustrative Image: Computer Science as a Core of Modern Society</w:t>
      </w:r>
    </w:p>
    <w:p w:rsidR="00E448FE" w:rsidRPr="009848DD" w:rsidRDefault="00E448FE" w:rsidP="005755F5">
      <w:pPr>
        <w:pStyle w:val="Titre2"/>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4. Main Fields and Branches of Computer Science</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Computer Science is a broad field that includes several specialized branches. Each branch contributes to the development of modern technologies and academic research.</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4.1. Programming and Software Engineering</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Programming is the process of writing instructions (code) that a computer can execute. Software engineering, on the other hand, is concerned with designing and maintaining large-scale software systems.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This branch is essential because it enables the creation of applications such as educational platforms, mobile apps, and digital libraries.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4.2. Data Science and Databases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Data science deals with collecting, analyzing, and interpreting large volumes of information. Databases provide systematic structures to store and retrieve data efficiently.</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In the humanities, this is crucial for organizing historical records, linguistic corpora, and digital archives.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4.3. Artificial Intelligence (AI)</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Artificial Intelligence focuses on developing systems capable of mimicking human cognitive functions such as learning, reasoning, and decision-making.</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AI has strong relevance in humanities fields such as linguistics, philosophy, and psychology, since it raises questions about the nature of intelligence, consciousness, and human identity.</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 xml:space="preserve">4.4. Computer Networks and </w:t>
      </w:r>
      <w:proofErr w:type="spellStart"/>
      <w:r w:rsidRPr="009848DD">
        <w:rPr>
          <w:rStyle w:val="lev"/>
          <w:rFonts w:asciiTheme="majorBidi" w:hAnsiTheme="majorBidi" w:cstheme="majorBidi"/>
          <w:b/>
          <w:bCs/>
          <w:sz w:val="28"/>
          <w:szCs w:val="28"/>
          <w:lang w:val="en-US"/>
        </w:rPr>
        <w:t>Cybersecurity</w:t>
      </w:r>
      <w:proofErr w:type="spellEnd"/>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 xml:space="preserve">Computer networks study how computers communicate and exchange information through digital infrastructures such as the internet. </w:t>
      </w:r>
      <w:proofErr w:type="spellStart"/>
      <w:r w:rsidRPr="009848DD">
        <w:rPr>
          <w:rFonts w:asciiTheme="majorBidi" w:hAnsiTheme="majorBidi" w:cstheme="majorBidi"/>
          <w:sz w:val="28"/>
          <w:szCs w:val="28"/>
          <w:lang w:val="en-US"/>
        </w:rPr>
        <w:t>Cybersecurity</w:t>
      </w:r>
      <w:proofErr w:type="spellEnd"/>
      <w:r w:rsidRPr="009848DD">
        <w:rPr>
          <w:rFonts w:asciiTheme="majorBidi" w:hAnsiTheme="majorBidi" w:cstheme="majorBidi"/>
          <w:sz w:val="28"/>
          <w:szCs w:val="28"/>
          <w:lang w:val="en-US"/>
        </w:rPr>
        <w:t xml:space="preserve"> aims to protect systems and data from attacks and unauthorized access.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Humanities researchers benefit from secure access to online archives and safe digital environments.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4.5. Human-Computer Interaction (HCI)</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Human-Computer Interaction explores how humans interact with digital systems. It focuses on interface design, usability, and user experience.</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This field connects strongly with psychology, communication studies, and cultural studies.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Illustrative Image: Branches of Computer Science</w:t>
      </w:r>
    </w:p>
    <w:p w:rsidR="00E448FE" w:rsidRPr="009848DD" w:rsidRDefault="00E448FE" w:rsidP="005755F5">
      <w:pPr>
        <w:pStyle w:val="Titre2"/>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5. Computer Science and Its Areas of Use in the Humanities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 xml:space="preserve">In recent decades, the humanities have witnessed a major transformation due to the integration of digital technologies. This development has given rise to what is often called </w:t>
      </w:r>
      <w:r w:rsidRPr="009848DD">
        <w:rPr>
          <w:rStyle w:val="lev"/>
          <w:rFonts w:asciiTheme="majorBidi" w:hAnsiTheme="majorBidi" w:cstheme="majorBidi"/>
          <w:sz w:val="28"/>
          <w:szCs w:val="28"/>
          <w:lang w:val="en-US"/>
        </w:rPr>
        <w:t>Digital Humanities</w:t>
      </w:r>
      <w:r w:rsidRPr="009848DD">
        <w:rPr>
          <w:rFonts w:asciiTheme="majorBidi" w:hAnsiTheme="majorBidi" w:cstheme="majorBidi"/>
          <w:sz w:val="28"/>
          <w:szCs w:val="28"/>
          <w:lang w:val="en-US"/>
        </w:rPr>
        <w:t>, a field that combines traditional humanistic disciplines with computational methods.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5.1. Linguistics and Natural Language Processing (NLP)</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One of the most significant applications of Computer Science in humanities is in linguistics through Natural Language Processing.</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lang w:val="en-US"/>
        </w:rPr>
        <w:t xml:space="preserve">NLP involves designing algorithms that allow computers to understand, process, and generate human language. </w:t>
      </w:r>
      <w:r w:rsidRPr="009848DD">
        <w:rPr>
          <w:rFonts w:asciiTheme="majorBidi" w:hAnsiTheme="majorBidi" w:cstheme="majorBidi"/>
          <w:sz w:val="28"/>
          <w:szCs w:val="28"/>
        </w:rPr>
        <w:t xml:space="preserve">Applications </w:t>
      </w:r>
      <w:proofErr w:type="spellStart"/>
      <w:r w:rsidRPr="009848DD">
        <w:rPr>
          <w:rFonts w:asciiTheme="majorBidi" w:hAnsiTheme="majorBidi" w:cstheme="majorBidi"/>
          <w:sz w:val="28"/>
          <w:szCs w:val="28"/>
        </w:rPr>
        <w:t>include</w:t>
      </w:r>
      <w:proofErr w:type="spellEnd"/>
      <w:r w:rsidRPr="009848DD">
        <w:rPr>
          <w:rFonts w:asciiTheme="majorBidi" w:hAnsiTheme="majorBidi" w:cstheme="majorBidi"/>
          <w:sz w:val="28"/>
          <w:szCs w:val="28"/>
        </w:rPr>
        <w:t>:</w:t>
      </w:r>
    </w:p>
    <w:p w:rsidR="00E448FE" w:rsidRPr="009848DD" w:rsidRDefault="00E448FE" w:rsidP="005755F5">
      <w:pPr>
        <w:pStyle w:val="NormalWeb"/>
        <w:numPr>
          <w:ilvl w:val="0"/>
          <w:numId w:val="10"/>
        </w:numPr>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Machine translation (e.g., Google Translate)</w:t>
      </w:r>
    </w:p>
    <w:p w:rsidR="00E448FE" w:rsidRPr="009848DD" w:rsidRDefault="00E448FE" w:rsidP="005755F5">
      <w:pPr>
        <w:pStyle w:val="NormalWeb"/>
        <w:numPr>
          <w:ilvl w:val="0"/>
          <w:numId w:val="10"/>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Speech recognition </w:t>
      </w:r>
      <w:proofErr w:type="spellStart"/>
      <w:r w:rsidRPr="009848DD">
        <w:rPr>
          <w:rFonts w:asciiTheme="majorBidi" w:hAnsiTheme="majorBidi" w:cstheme="majorBidi"/>
          <w:sz w:val="28"/>
          <w:szCs w:val="28"/>
        </w:rPr>
        <w:t>systems</w:t>
      </w:r>
      <w:proofErr w:type="spellEnd"/>
    </w:p>
    <w:p w:rsidR="00E448FE" w:rsidRPr="009848DD" w:rsidRDefault="00E448FE" w:rsidP="005755F5">
      <w:pPr>
        <w:pStyle w:val="NormalWeb"/>
        <w:numPr>
          <w:ilvl w:val="0"/>
          <w:numId w:val="10"/>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Text</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summarization</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tools</w:t>
      </w:r>
      <w:proofErr w:type="spellEnd"/>
    </w:p>
    <w:p w:rsidR="00E448FE" w:rsidRPr="009848DD" w:rsidRDefault="00E448FE" w:rsidP="005755F5">
      <w:pPr>
        <w:pStyle w:val="NormalWeb"/>
        <w:numPr>
          <w:ilvl w:val="0"/>
          <w:numId w:val="10"/>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Automatic</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grammar</w:t>
      </w:r>
      <w:proofErr w:type="spellEnd"/>
      <w:r w:rsidRPr="009848DD">
        <w:rPr>
          <w:rFonts w:asciiTheme="majorBidi" w:hAnsiTheme="majorBidi" w:cstheme="majorBidi"/>
          <w:sz w:val="28"/>
          <w:szCs w:val="28"/>
        </w:rPr>
        <w:t xml:space="preserve"> correction</w:t>
      </w:r>
    </w:p>
    <w:p w:rsidR="00E448FE" w:rsidRPr="009848DD" w:rsidRDefault="00E448FE" w:rsidP="005755F5">
      <w:pPr>
        <w:pStyle w:val="NormalWeb"/>
        <w:numPr>
          <w:ilvl w:val="0"/>
          <w:numId w:val="10"/>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Sentiment </w:t>
      </w:r>
      <w:proofErr w:type="spellStart"/>
      <w:r w:rsidRPr="009848DD">
        <w:rPr>
          <w:rFonts w:asciiTheme="majorBidi" w:hAnsiTheme="majorBidi" w:cstheme="majorBidi"/>
          <w:sz w:val="28"/>
          <w:szCs w:val="28"/>
        </w:rPr>
        <w:t>analysis</w:t>
      </w:r>
      <w:proofErr w:type="spellEnd"/>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In Arabic studies, NLP is particularly important due to the complexity of Arabic morphology and syntax.</w:t>
      </w:r>
    </w:p>
    <w:p w:rsidR="00E448FE" w:rsidRPr="005755F5"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5755F5">
        <w:rPr>
          <w:rStyle w:val="lev"/>
          <w:rFonts w:asciiTheme="majorBidi" w:hAnsiTheme="majorBidi" w:cstheme="majorBidi"/>
          <w:b/>
          <w:bCs/>
          <w:sz w:val="28"/>
          <w:szCs w:val="28"/>
          <w:lang w:val="en-US"/>
        </w:rPr>
        <w:t>Illustrative Image: NLP Process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5.2. History and Digital Archives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Computer Science enables historians to digitize manuscripts, documents, and artifacts, making them accessible worldwide. Through digital archives, researchers can store and analyze massive collections of historical records.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Digital tools allow historians to:</w:t>
      </w:r>
    </w:p>
    <w:p w:rsidR="00E448FE" w:rsidRPr="009848DD" w:rsidRDefault="00E448FE" w:rsidP="005755F5">
      <w:pPr>
        <w:pStyle w:val="NormalWeb"/>
        <w:numPr>
          <w:ilvl w:val="0"/>
          <w:numId w:val="11"/>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preserve</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ancient</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manuscripts</w:t>
      </w:r>
      <w:proofErr w:type="spellEnd"/>
    </w:p>
    <w:p w:rsidR="00E448FE" w:rsidRPr="009848DD" w:rsidRDefault="00E448FE" w:rsidP="005755F5">
      <w:pPr>
        <w:pStyle w:val="NormalWeb"/>
        <w:numPr>
          <w:ilvl w:val="0"/>
          <w:numId w:val="11"/>
        </w:numPr>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analyze historical trends using statistical models</w:t>
      </w:r>
    </w:p>
    <w:p w:rsidR="00E448FE" w:rsidRPr="009848DD" w:rsidRDefault="00E448FE" w:rsidP="005755F5">
      <w:pPr>
        <w:pStyle w:val="NormalWeb"/>
        <w:numPr>
          <w:ilvl w:val="0"/>
          <w:numId w:val="11"/>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reconstruct</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lost</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civilizations</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using</w:t>
      </w:r>
      <w:proofErr w:type="spellEnd"/>
      <w:r w:rsidRPr="009848DD">
        <w:rPr>
          <w:rFonts w:asciiTheme="majorBidi" w:hAnsiTheme="majorBidi" w:cstheme="majorBidi"/>
          <w:sz w:val="28"/>
          <w:szCs w:val="28"/>
        </w:rPr>
        <w:t xml:space="preserve"> simulations</w:t>
      </w:r>
    </w:p>
    <w:p w:rsidR="00E448FE" w:rsidRPr="009848DD" w:rsidRDefault="00E448FE" w:rsidP="005755F5">
      <w:pPr>
        <w:pStyle w:val="NormalWeb"/>
        <w:numPr>
          <w:ilvl w:val="0"/>
          <w:numId w:val="11"/>
        </w:numPr>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map historical events using GIS systems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Thus, history becomes more data-driven and accessible.</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rPr>
      </w:pPr>
      <w:r w:rsidRPr="009848DD">
        <w:rPr>
          <w:rStyle w:val="lev"/>
          <w:rFonts w:asciiTheme="majorBidi" w:hAnsiTheme="majorBidi" w:cstheme="majorBidi"/>
          <w:b/>
          <w:bCs/>
          <w:sz w:val="28"/>
          <w:szCs w:val="28"/>
        </w:rPr>
        <w:t>Illustrative Image: Digital Archive</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5.3. Literature and Textual Analysis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Literary studies have also benefited greatly from computational methods. By using text-mining and computational stylistics, researchers can analyze large volumes of literary works.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For example, scholars can use computational methods to:</w:t>
      </w:r>
    </w:p>
    <w:p w:rsidR="00E448FE" w:rsidRPr="009848DD" w:rsidRDefault="00E448FE" w:rsidP="005755F5">
      <w:pPr>
        <w:pStyle w:val="NormalWeb"/>
        <w:numPr>
          <w:ilvl w:val="0"/>
          <w:numId w:val="12"/>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detect</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writing</w:t>
      </w:r>
      <w:proofErr w:type="spellEnd"/>
      <w:r w:rsidRPr="009848DD">
        <w:rPr>
          <w:rFonts w:asciiTheme="majorBidi" w:hAnsiTheme="majorBidi" w:cstheme="majorBidi"/>
          <w:sz w:val="28"/>
          <w:szCs w:val="28"/>
        </w:rPr>
        <w:t xml:space="preserve"> styles and </w:t>
      </w:r>
      <w:proofErr w:type="spellStart"/>
      <w:r w:rsidRPr="009848DD">
        <w:rPr>
          <w:rFonts w:asciiTheme="majorBidi" w:hAnsiTheme="majorBidi" w:cstheme="majorBidi"/>
          <w:sz w:val="28"/>
          <w:szCs w:val="28"/>
        </w:rPr>
        <w:t>authorship</w:t>
      </w:r>
      <w:proofErr w:type="spellEnd"/>
    </w:p>
    <w:p w:rsidR="00E448FE" w:rsidRPr="009848DD" w:rsidRDefault="00E448FE" w:rsidP="005755F5">
      <w:pPr>
        <w:pStyle w:val="NormalWeb"/>
        <w:numPr>
          <w:ilvl w:val="0"/>
          <w:numId w:val="12"/>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analyze</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themes</w:t>
      </w:r>
      <w:proofErr w:type="spellEnd"/>
      <w:r w:rsidRPr="009848DD">
        <w:rPr>
          <w:rFonts w:asciiTheme="majorBidi" w:hAnsiTheme="majorBidi" w:cstheme="majorBidi"/>
          <w:sz w:val="28"/>
          <w:szCs w:val="28"/>
        </w:rPr>
        <w:t xml:space="preserve"> and </w:t>
      </w:r>
      <w:proofErr w:type="spellStart"/>
      <w:r w:rsidRPr="009848DD">
        <w:rPr>
          <w:rFonts w:asciiTheme="majorBidi" w:hAnsiTheme="majorBidi" w:cstheme="majorBidi"/>
          <w:sz w:val="28"/>
          <w:szCs w:val="28"/>
        </w:rPr>
        <w:t>symbolism</w:t>
      </w:r>
      <w:proofErr w:type="spellEnd"/>
    </w:p>
    <w:p w:rsidR="00E448FE" w:rsidRPr="009848DD" w:rsidRDefault="00E448FE" w:rsidP="005755F5">
      <w:pPr>
        <w:pStyle w:val="NormalWeb"/>
        <w:numPr>
          <w:ilvl w:val="0"/>
          <w:numId w:val="12"/>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study</w:t>
      </w:r>
      <w:proofErr w:type="spellEnd"/>
      <w:r w:rsidRPr="009848DD">
        <w:rPr>
          <w:rFonts w:asciiTheme="majorBidi" w:hAnsiTheme="majorBidi" w:cstheme="majorBidi"/>
          <w:sz w:val="28"/>
          <w:szCs w:val="28"/>
        </w:rPr>
        <w:t xml:space="preserve"> narrative structures</w:t>
      </w:r>
    </w:p>
    <w:p w:rsidR="00E448FE" w:rsidRPr="009848DD" w:rsidRDefault="00E448FE" w:rsidP="005755F5">
      <w:pPr>
        <w:pStyle w:val="NormalWeb"/>
        <w:numPr>
          <w:ilvl w:val="0"/>
          <w:numId w:val="12"/>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compare </w:t>
      </w:r>
      <w:proofErr w:type="spellStart"/>
      <w:r w:rsidRPr="009848DD">
        <w:rPr>
          <w:rFonts w:asciiTheme="majorBidi" w:hAnsiTheme="majorBidi" w:cstheme="majorBidi"/>
          <w:sz w:val="28"/>
          <w:szCs w:val="28"/>
        </w:rPr>
        <w:t>literary</w:t>
      </w:r>
      <w:proofErr w:type="spellEnd"/>
      <w:r w:rsidRPr="009848DD">
        <w:rPr>
          <w:rFonts w:asciiTheme="majorBidi" w:hAnsiTheme="majorBidi" w:cstheme="majorBidi"/>
          <w:sz w:val="28"/>
          <w:szCs w:val="28"/>
        </w:rPr>
        <w:t xml:space="preserve"> traditions </w:t>
      </w:r>
      <w:proofErr w:type="spellStart"/>
      <w:r w:rsidRPr="009848DD">
        <w:rPr>
          <w:rFonts w:asciiTheme="majorBidi" w:hAnsiTheme="majorBidi" w:cstheme="majorBidi"/>
          <w:sz w:val="28"/>
          <w:szCs w:val="28"/>
        </w:rPr>
        <w:t>across</w:t>
      </w:r>
      <w:proofErr w:type="spellEnd"/>
      <w:r w:rsidRPr="009848DD">
        <w:rPr>
          <w:rFonts w:asciiTheme="majorBidi" w:hAnsiTheme="majorBidi" w:cstheme="majorBidi"/>
          <w:sz w:val="28"/>
          <w:szCs w:val="28"/>
        </w:rPr>
        <w:t xml:space="preserve"> cultures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 xml:space="preserve">This approach is often referred to as </w:t>
      </w:r>
      <w:r w:rsidRPr="009848DD">
        <w:rPr>
          <w:rStyle w:val="lev"/>
          <w:rFonts w:asciiTheme="majorBidi" w:hAnsiTheme="majorBidi" w:cstheme="majorBidi"/>
          <w:sz w:val="28"/>
          <w:szCs w:val="28"/>
          <w:lang w:val="en-US"/>
        </w:rPr>
        <w:t>Computational Literary Studies</w:t>
      </w:r>
      <w:r w:rsidRPr="009848DD">
        <w:rPr>
          <w:rFonts w:asciiTheme="majorBidi" w:hAnsiTheme="majorBidi" w:cstheme="majorBidi"/>
          <w:sz w:val="28"/>
          <w:szCs w:val="28"/>
          <w:lang w:val="en-US"/>
        </w:rPr>
        <w:t>.</w:t>
      </w:r>
    </w:p>
    <w:p w:rsidR="00E448FE" w:rsidRPr="005755F5"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5755F5">
        <w:rPr>
          <w:rStyle w:val="lev"/>
          <w:rFonts w:asciiTheme="majorBidi" w:hAnsiTheme="majorBidi" w:cstheme="majorBidi"/>
          <w:b/>
          <w:bCs/>
          <w:sz w:val="28"/>
          <w:szCs w:val="28"/>
          <w:lang w:val="en-US"/>
        </w:rPr>
        <w:t>Illustrative Image: Text Analysis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5.4. Philosophy and Ethical Debates in Technology</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lang w:val="en-US"/>
        </w:rPr>
        <w:t xml:space="preserve">Philosophy interacts with Computer Science through the study of ethical and epistemological questions. </w:t>
      </w:r>
      <w:r w:rsidRPr="009848DD">
        <w:rPr>
          <w:rFonts w:asciiTheme="majorBidi" w:hAnsiTheme="majorBidi" w:cstheme="majorBidi"/>
          <w:sz w:val="28"/>
          <w:szCs w:val="28"/>
        </w:rPr>
        <w:t xml:space="preserve">Modern </w:t>
      </w:r>
      <w:proofErr w:type="spellStart"/>
      <w:r w:rsidRPr="009848DD">
        <w:rPr>
          <w:rFonts w:asciiTheme="majorBidi" w:hAnsiTheme="majorBidi" w:cstheme="majorBidi"/>
          <w:sz w:val="28"/>
          <w:szCs w:val="28"/>
        </w:rPr>
        <w:t>technology</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raises</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philosophical</w:t>
      </w:r>
      <w:proofErr w:type="spellEnd"/>
      <w:r w:rsidRPr="009848DD">
        <w:rPr>
          <w:rFonts w:asciiTheme="majorBidi" w:hAnsiTheme="majorBidi" w:cstheme="majorBidi"/>
          <w:sz w:val="28"/>
          <w:szCs w:val="28"/>
        </w:rPr>
        <w:t xml:space="preserve"> issues </w:t>
      </w:r>
      <w:proofErr w:type="spellStart"/>
      <w:r w:rsidRPr="009848DD">
        <w:rPr>
          <w:rFonts w:asciiTheme="majorBidi" w:hAnsiTheme="majorBidi" w:cstheme="majorBidi"/>
          <w:sz w:val="28"/>
          <w:szCs w:val="28"/>
        </w:rPr>
        <w:t>such</w:t>
      </w:r>
      <w:proofErr w:type="spellEnd"/>
      <w:r w:rsidRPr="009848DD">
        <w:rPr>
          <w:rFonts w:asciiTheme="majorBidi" w:hAnsiTheme="majorBidi" w:cstheme="majorBidi"/>
          <w:sz w:val="28"/>
          <w:szCs w:val="28"/>
        </w:rPr>
        <w:t xml:space="preserve"> as:</w:t>
      </w:r>
    </w:p>
    <w:p w:rsidR="00E448FE" w:rsidRPr="009848DD" w:rsidRDefault="00E448FE" w:rsidP="005755F5">
      <w:pPr>
        <w:pStyle w:val="NormalWeb"/>
        <w:numPr>
          <w:ilvl w:val="0"/>
          <w:numId w:val="13"/>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privacy</w:t>
      </w:r>
      <w:proofErr w:type="spellEnd"/>
      <w:r w:rsidRPr="009848DD">
        <w:rPr>
          <w:rFonts w:asciiTheme="majorBidi" w:hAnsiTheme="majorBidi" w:cstheme="majorBidi"/>
          <w:sz w:val="28"/>
          <w:szCs w:val="28"/>
        </w:rPr>
        <w:t xml:space="preserve"> and surveillance</w:t>
      </w:r>
    </w:p>
    <w:p w:rsidR="00E448FE" w:rsidRPr="009848DD" w:rsidRDefault="00E448FE" w:rsidP="005755F5">
      <w:pPr>
        <w:pStyle w:val="NormalWeb"/>
        <w:numPr>
          <w:ilvl w:val="0"/>
          <w:numId w:val="13"/>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artificial</w:t>
      </w:r>
      <w:proofErr w:type="spellEnd"/>
      <w:r w:rsidRPr="009848DD">
        <w:rPr>
          <w:rFonts w:asciiTheme="majorBidi" w:hAnsiTheme="majorBidi" w:cstheme="majorBidi"/>
          <w:sz w:val="28"/>
          <w:szCs w:val="28"/>
        </w:rPr>
        <w:t xml:space="preserve"> intelligence and </w:t>
      </w:r>
      <w:proofErr w:type="spellStart"/>
      <w:r w:rsidRPr="009848DD">
        <w:rPr>
          <w:rFonts w:asciiTheme="majorBidi" w:hAnsiTheme="majorBidi" w:cstheme="majorBidi"/>
          <w:sz w:val="28"/>
          <w:szCs w:val="28"/>
        </w:rPr>
        <w:t>consciousness</w:t>
      </w:r>
      <w:proofErr w:type="spellEnd"/>
    </w:p>
    <w:p w:rsidR="00E448FE" w:rsidRPr="009848DD" w:rsidRDefault="00E448FE" w:rsidP="005755F5">
      <w:pPr>
        <w:pStyle w:val="NormalWeb"/>
        <w:numPr>
          <w:ilvl w:val="0"/>
          <w:numId w:val="13"/>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the moral </w:t>
      </w:r>
      <w:proofErr w:type="spellStart"/>
      <w:r w:rsidRPr="009848DD">
        <w:rPr>
          <w:rFonts w:asciiTheme="majorBidi" w:hAnsiTheme="majorBidi" w:cstheme="majorBidi"/>
          <w:sz w:val="28"/>
          <w:szCs w:val="28"/>
        </w:rPr>
        <w:t>responsibility</w:t>
      </w:r>
      <w:proofErr w:type="spellEnd"/>
      <w:r w:rsidRPr="009848DD">
        <w:rPr>
          <w:rFonts w:asciiTheme="majorBidi" w:hAnsiTheme="majorBidi" w:cstheme="majorBidi"/>
          <w:sz w:val="28"/>
          <w:szCs w:val="28"/>
        </w:rPr>
        <w:t xml:space="preserve"> of </w:t>
      </w:r>
      <w:proofErr w:type="spellStart"/>
      <w:r w:rsidRPr="009848DD">
        <w:rPr>
          <w:rFonts w:asciiTheme="majorBidi" w:hAnsiTheme="majorBidi" w:cstheme="majorBidi"/>
          <w:sz w:val="28"/>
          <w:szCs w:val="28"/>
        </w:rPr>
        <w:t>algorithms</w:t>
      </w:r>
      <w:proofErr w:type="spellEnd"/>
    </w:p>
    <w:p w:rsidR="00E448FE" w:rsidRPr="009848DD" w:rsidRDefault="00E448FE" w:rsidP="005755F5">
      <w:pPr>
        <w:pStyle w:val="NormalWeb"/>
        <w:numPr>
          <w:ilvl w:val="0"/>
          <w:numId w:val="13"/>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digital </w:t>
      </w:r>
      <w:proofErr w:type="spellStart"/>
      <w:r w:rsidRPr="009848DD">
        <w:rPr>
          <w:rFonts w:asciiTheme="majorBidi" w:hAnsiTheme="majorBidi" w:cstheme="majorBidi"/>
          <w:sz w:val="28"/>
          <w:szCs w:val="28"/>
        </w:rPr>
        <w:t>identity</w:t>
      </w:r>
      <w:proofErr w:type="spellEnd"/>
      <w:r w:rsidRPr="009848DD">
        <w:rPr>
          <w:rFonts w:asciiTheme="majorBidi" w:hAnsiTheme="majorBidi" w:cstheme="majorBidi"/>
          <w:sz w:val="28"/>
          <w:szCs w:val="28"/>
        </w:rPr>
        <w:t xml:space="preserve"> and </w:t>
      </w:r>
      <w:proofErr w:type="spellStart"/>
      <w:r w:rsidRPr="009848DD">
        <w:rPr>
          <w:rFonts w:asciiTheme="majorBidi" w:hAnsiTheme="majorBidi" w:cstheme="majorBidi"/>
          <w:sz w:val="28"/>
          <w:szCs w:val="28"/>
        </w:rPr>
        <w:t>virtual</w:t>
      </w:r>
      <w:proofErr w:type="spellEnd"/>
      <w:r w:rsidRPr="009848DD">
        <w:rPr>
          <w:rFonts w:asciiTheme="majorBidi" w:hAnsiTheme="majorBidi" w:cstheme="majorBidi"/>
          <w:sz w:val="28"/>
          <w:szCs w:val="28"/>
        </w:rPr>
        <w:t xml:space="preserve"> reality</w:t>
      </w:r>
    </w:p>
    <w:p w:rsidR="00E448FE" w:rsidRPr="009848DD" w:rsidRDefault="00E448FE" w:rsidP="005755F5">
      <w:pPr>
        <w:pStyle w:val="NormalWeb"/>
        <w:numPr>
          <w:ilvl w:val="0"/>
          <w:numId w:val="13"/>
        </w:numPr>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the boundaries between human and machine intelligence</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These debates are essential in contemporary philosophy, particularly in applied ethics.</w:t>
      </w:r>
    </w:p>
    <w:p w:rsidR="00E448FE" w:rsidRPr="009848DD" w:rsidRDefault="00E448FE" w:rsidP="005755F5">
      <w:pPr>
        <w:spacing w:after="0" w:line="276" w:lineRule="auto"/>
        <w:jc w:val="both"/>
        <w:rPr>
          <w:rFonts w:asciiTheme="majorBidi" w:hAnsiTheme="majorBidi" w:cstheme="majorBidi"/>
          <w:sz w:val="28"/>
          <w:szCs w:val="28"/>
        </w:rPr>
      </w:pP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5.5. Sociology and Digital Culture Studies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Sociologists use computational methods to study digital societies. Social media platforms generate vast data that can be analyzed to understand:</w:t>
      </w:r>
    </w:p>
    <w:p w:rsidR="00E448FE" w:rsidRPr="009848DD" w:rsidRDefault="00E448FE" w:rsidP="005755F5">
      <w:pPr>
        <w:pStyle w:val="NormalWeb"/>
        <w:numPr>
          <w:ilvl w:val="0"/>
          <w:numId w:val="14"/>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public opinion trends</w:t>
      </w:r>
    </w:p>
    <w:p w:rsidR="00E448FE" w:rsidRPr="009848DD" w:rsidRDefault="00E448FE" w:rsidP="005755F5">
      <w:pPr>
        <w:pStyle w:val="NormalWeb"/>
        <w:numPr>
          <w:ilvl w:val="0"/>
          <w:numId w:val="14"/>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political</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discourse</w:t>
      </w:r>
      <w:proofErr w:type="spellEnd"/>
    </w:p>
    <w:p w:rsidR="00E448FE" w:rsidRPr="009848DD" w:rsidRDefault="00E448FE" w:rsidP="005755F5">
      <w:pPr>
        <w:pStyle w:val="NormalWeb"/>
        <w:numPr>
          <w:ilvl w:val="0"/>
          <w:numId w:val="14"/>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cultural </w:t>
      </w:r>
      <w:proofErr w:type="spellStart"/>
      <w:r w:rsidRPr="009848DD">
        <w:rPr>
          <w:rFonts w:asciiTheme="majorBidi" w:hAnsiTheme="majorBidi" w:cstheme="majorBidi"/>
          <w:sz w:val="28"/>
          <w:szCs w:val="28"/>
        </w:rPr>
        <w:t>identity</w:t>
      </w:r>
      <w:proofErr w:type="spellEnd"/>
    </w:p>
    <w:p w:rsidR="00E448FE" w:rsidRPr="009848DD" w:rsidRDefault="00E448FE" w:rsidP="005755F5">
      <w:pPr>
        <w:pStyle w:val="NormalWeb"/>
        <w:numPr>
          <w:ilvl w:val="0"/>
          <w:numId w:val="14"/>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social </w:t>
      </w:r>
      <w:proofErr w:type="spellStart"/>
      <w:r w:rsidRPr="009848DD">
        <w:rPr>
          <w:rFonts w:asciiTheme="majorBidi" w:hAnsiTheme="majorBidi" w:cstheme="majorBidi"/>
          <w:sz w:val="28"/>
          <w:szCs w:val="28"/>
        </w:rPr>
        <w:t>movements</w:t>
      </w:r>
      <w:proofErr w:type="spellEnd"/>
      <w:r w:rsidRPr="009848DD">
        <w:rPr>
          <w:rFonts w:asciiTheme="majorBidi" w:hAnsiTheme="majorBidi" w:cstheme="majorBidi"/>
          <w:sz w:val="28"/>
          <w:szCs w:val="28"/>
        </w:rPr>
        <w:t xml:space="preserve"> and </w:t>
      </w:r>
      <w:proofErr w:type="spellStart"/>
      <w:r w:rsidRPr="009848DD">
        <w:rPr>
          <w:rFonts w:asciiTheme="majorBidi" w:hAnsiTheme="majorBidi" w:cstheme="majorBidi"/>
          <w:sz w:val="28"/>
          <w:szCs w:val="28"/>
        </w:rPr>
        <w:t>activism</w:t>
      </w:r>
      <w:proofErr w:type="spellEnd"/>
    </w:p>
    <w:p w:rsidR="00E448FE" w:rsidRPr="009848DD" w:rsidRDefault="00E448FE" w:rsidP="005755F5">
      <w:pPr>
        <w:pStyle w:val="NormalWeb"/>
        <w:numPr>
          <w:ilvl w:val="0"/>
          <w:numId w:val="14"/>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online </w:t>
      </w:r>
      <w:proofErr w:type="spellStart"/>
      <w:r w:rsidRPr="009848DD">
        <w:rPr>
          <w:rFonts w:asciiTheme="majorBidi" w:hAnsiTheme="majorBidi" w:cstheme="majorBidi"/>
          <w:sz w:val="28"/>
          <w:szCs w:val="28"/>
        </w:rPr>
        <w:t>communities</w:t>
      </w:r>
      <w:proofErr w:type="spellEnd"/>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Computer Science provides the tools for data collection and analysis, while sociology provides interpretation and theoretical understanding.</w:t>
      </w:r>
    </w:p>
    <w:p w:rsidR="00E448FE" w:rsidRPr="005755F5" w:rsidRDefault="00E448FE" w:rsidP="005755F5">
      <w:pPr>
        <w:pStyle w:val="Titre3"/>
        <w:spacing w:before="0" w:beforeAutospacing="0" w:after="0" w:afterAutospacing="0" w:line="276" w:lineRule="auto"/>
        <w:jc w:val="both"/>
        <w:rPr>
          <w:rFonts w:asciiTheme="majorBidi" w:hAnsiTheme="majorBidi" w:cstheme="majorBidi" w:hint="cs"/>
          <w:sz w:val="28"/>
          <w:szCs w:val="28"/>
          <w:rtl/>
          <w:lang w:val="en-US" w:bidi="ar-DZ"/>
        </w:rPr>
      </w:pPr>
      <w:r w:rsidRPr="005755F5">
        <w:rPr>
          <w:rStyle w:val="lev"/>
          <w:rFonts w:asciiTheme="majorBidi" w:hAnsiTheme="majorBidi" w:cstheme="majorBidi"/>
          <w:b/>
          <w:bCs/>
          <w:sz w:val="28"/>
          <w:szCs w:val="28"/>
          <w:lang w:val="en-US"/>
        </w:rPr>
        <w:t>Illustrative Image: Social Media Data</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5.6. Arts, Media, and Digital Creativity</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Computer Science has revolutionized artistic expression. Digital art, graphic design, animation, and film production rely heavily on computational tools.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Moreover, new forms of art have emerged such as:</w:t>
      </w:r>
    </w:p>
    <w:p w:rsidR="00E448FE" w:rsidRPr="009848DD" w:rsidRDefault="00E448FE" w:rsidP="005755F5">
      <w:pPr>
        <w:pStyle w:val="NormalWeb"/>
        <w:numPr>
          <w:ilvl w:val="0"/>
          <w:numId w:val="15"/>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interactive </w:t>
      </w:r>
      <w:proofErr w:type="spellStart"/>
      <w:r w:rsidRPr="009848DD">
        <w:rPr>
          <w:rFonts w:asciiTheme="majorBidi" w:hAnsiTheme="majorBidi" w:cstheme="majorBidi"/>
          <w:sz w:val="28"/>
          <w:szCs w:val="28"/>
        </w:rPr>
        <w:t>storytelling</w:t>
      </w:r>
      <w:proofErr w:type="spellEnd"/>
    </w:p>
    <w:p w:rsidR="00E448FE" w:rsidRPr="009848DD" w:rsidRDefault="00E448FE" w:rsidP="005755F5">
      <w:pPr>
        <w:pStyle w:val="NormalWeb"/>
        <w:numPr>
          <w:ilvl w:val="0"/>
          <w:numId w:val="15"/>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digital installations</w:t>
      </w:r>
    </w:p>
    <w:p w:rsidR="00E448FE" w:rsidRPr="009848DD" w:rsidRDefault="00E448FE" w:rsidP="005755F5">
      <w:pPr>
        <w:pStyle w:val="NormalWeb"/>
        <w:numPr>
          <w:ilvl w:val="0"/>
          <w:numId w:val="15"/>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video</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games</w:t>
      </w:r>
      <w:proofErr w:type="spellEnd"/>
      <w:r w:rsidRPr="009848DD">
        <w:rPr>
          <w:rFonts w:asciiTheme="majorBidi" w:hAnsiTheme="majorBidi" w:cstheme="majorBidi"/>
          <w:sz w:val="28"/>
          <w:szCs w:val="28"/>
        </w:rPr>
        <w:t xml:space="preserve"> as cultural </w:t>
      </w:r>
      <w:proofErr w:type="spellStart"/>
      <w:r w:rsidRPr="009848DD">
        <w:rPr>
          <w:rFonts w:asciiTheme="majorBidi" w:hAnsiTheme="majorBidi" w:cstheme="majorBidi"/>
          <w:sz w:val="28"/>
          <w:szCs w:val="28"/>
        </w:rPr>
        <w:t>texts</w:t>
      </w:r>
      <w:proofErr w:type="spellEnd"/>
    </w:p>
    <w:p w:rsidR="00E448FE" w:rsidRPr="009848DD" w:rsidRDefault="00E448FE" w:rsidP="005755F5">
      <w:pPr>
        <w:pStyle w:val="NormalWeb"/>
        <w:numPr>
          <w:ilvl w:val="0"/>
          <w:numId w:val="15"/>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AI-</w:t>
      </w:r>
      <w:proofErr w:type="spellStart"/>
      <w:r w:rsidRPr="009848DD">
        <w:rPr>
          <w:rFonts w:asciiTheme="majorBidi" w:hAnsiTheme="majorBidi" w:cstheme="majorBidi"/>
          <w:sz w:val="28"/>
          <w:szCs w:val="28"/>
        </w:rPr>
        <w:t>generated</w:t>
      </w:r>
      <w:proofErr w:type="spellEnd"/>
      <w:r w:rsidRPr="009848DD">
        <w:rPr>
          <w:rFonts w:asciiTheme="majorBidi" w:hAnsiTheme="majorBidi" w:cstheme="majorBidi"/>
          <w:sz w:val="28"/>
          <w:szCs w:val="28"/>
        </w:rPr>
        <w:t xml:space="preserve"> art and music</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In this context, the humanities study not only traditional artistic works but also digital creativity as a cultural phenomenon.</w:t>
      </w:r>
    </w:p>
    <w:p w:rsidR="00E448FE" w:rsidRPr="005755F5"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5755F5">
        <w:rPr>
          <w:rStyle w:val="lev"/>
          <w:rFonts w:asciiTheme="majorBidi" w:hAnsiTheme="majorBidi" w:cstheme="majorBidi"/>
          <w:b/>
          <w:bCs/>
          <w:sz w:val="28"/>
          <w:szCs w:val="28"/>
          <w:lang w:val="en-US"/>
        </w:rPr>
        <w:t>Illustrative Image: Digital Art</w:t>
      </w:r>
    </w:p>
    <w:p w:rsidR="00E448FE" w:rsidRPr="009848DD" w:rsidRDefault="00E448FE" w:rsidP="005755F5">
      <w:pPr>
        <w:pStyle w:val="Titre2"/>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6. The Rise of Digital Humanities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 xml:space="preserve">The integration of Computer Science and humanities has produced an interdisciplinary field called </w:t>
      </w:r>
      <w:r w:rsidRPr="009848DD">
        <w:rPr>
          <w:rStyle w:val="lev"/>
          <w:rFonts w:asciiTheme="majorBidi" w:hAnsiTheme="majorBidi" w:cstheme="majorBidi"/>
          <w:sz w:val="28"/>
          <w:szCs w:val="28"/>
          <w:lang w:val="en-US"/>
        </w:rPr>
        <w:t>Digital Humanities</w:t>
      </w:r>
      <w:r w:rsidRPr="009848DD">
        <w:rPr>
          <w:rFonts w:asciiTheme="majorBidi" w:hAnsiTheme="majorBidi" w:cstheme="majorBidi"/>
          <w:sz w:val="28"/>
          <w:szCs w:val="28"/>
          <w:lang w:val="en-US"/>
        </w:rPr>
        <w:t>. This field represents a modern research paradigm where computational methods are used to support humanistic analysis.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Digital Humanities includes activities such as:</w:t>
      </w:r>
    </w:p>
    <w:p w:rsidR="00E448FE" w:rsidRPr="009848DD" w:rsidRDefault="00E448FE" w:rsidP="005755F5">
      <w:pPr>
        <w:pStyle w:val="NormalWeb"/>
        <w:numPr>
          <w:ilvl w:val="0"/>
          <w:numId w:val="16"/>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digitizing</w:t>
      </w:r>
      <w:proofErr w:type="spellEnd"/>
      <w:r w:rsidRPr="009848DD">
        <w:rPr>
          <w:rFonts w:asciiTheme="majorBidi" w:hAnsiTheme="majorBidi" w:cstheme="majorBidi"/>
          <w:sz w:val="28"/>
          <w:szCs w:val="28"/>
        </w:rPr>
        <w:t xml:space="preserve"> cultural </w:t>
      </w:r>
      <w:proofErr w:type="spellStart"/>
      <w:r w:rsidRPr="009848DD">
        <w:rPr>
          <w:rFonts w:asciiTheme="majorBidi" w:hAnsiTheme="majorBidi" w:cstheme="majorBidi"/>
          <w:sz w:val="28"/>
          <w:szCs w:val="28"/>
        </w:rPr>
        <w:t>heritage</w:t>
      </w:r>
      <w:proofErr w:type="spellEnd"/>
    </w:p>
    <w:p w:rsidR="00E448FE" w:rsidRPr="009848DD" w:rsidRDefault="00E448FE" w:rsidP="005755F5">
      <w:pPr>
        <w:pStyle w:val="NormalWeb"/>
        <w:numPr>
          <w:ilvl w:val="0"/>
          <w:numId w:val="16"/>
        </w:numPr>
        <w:spacing w:before="0" w:beforeAutospacing="0" w:after="0" w:afterAutospacing="0" w:line="276" w:lineRule="auto"/>
        <w:jc w:val="both"/>
        <w:rPr>
          <w:rFonts w:asciiTheme="majorBidi" w:hAnsiTheme="majorBidi" w:cstheme="majorBidi"/>
          <w:sz w:val="28"/>
          <w:szCs w:val="28"/>
        </w:rPr>
      </w:pPr>
      <w:r w:rsidRPr="009848DD">
        <w:rPr>
          <w:rFonts w:asciiTheme="majorBidi" w:hAnsiTheme="majorBidi" w:cstheme="majorBidi"/>
          <w:sz w:val="28"/>
          <w:szCs w:val="28"/>
        </w:rPr>
        <w:t xml:space="preserve">building </w:t>
      </w:r>
      <w:proofErr w:type="spellStart"/>
      <w:r w:rsidRPr="009848DD">
        <w:rPr>
          <w:rFonts w:asciiTheme="majorBidi" w:hAnsiTheme="majorBidi" w:cstheme="majorBidi"/>
          <w:sz w:val="28"/>
          <w:szCs w:val="28"/>
        </w:rPr>
        <w:t>electronic</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corpora</w:t>
      </w:r>
      <w:proofErr w:type="spellEnd"/>
    </w:p>
    <w:p w:rsidR="00E448FE" w:rsidRPr="009848DD" w:rsidRDefault="00E448FE" w:rsidP="005755F5">
      <w:pPr>
        <w:pStyle w:val="NormalWeb"/>
        <w:numPr>
          <w:ilvl w:val="0"/>
          <w:numId w:val="16"/>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analyzing</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historical</w:t>
      </w:r>
      <w:proofErr w:type="spellEnd"/>
      <w:r w:rsidRPr="009848DD">
        <w:rPr>
          <w:rFonts w:asciiTheme="majorBidi" w:hAnsiTheme="majorBidi" w:cstheme="majorBidi"/>
          <w:sz w:val="28"/>
          <w:szCs w:val="28"/>
        </w:rPr>
        <w:t xml:space="preserve"> data </w:t>
      </w:r>
      <w:proofErr w:type="spellStart"/>
      <w:r w:rsidRPr="009848DD">
        <w:rPr>
          <w:rFonts w:asciiTheme="majorBidi" w:hAnsiTheme="majorBidi" w:cstheme="majorBidi"/>
          <w:sz w:val="28"/>
          <w:szCs w:val="28"/>
        </w:rPr>
        <w:t>through</w:t>
      </w:r>
      <w:proofErr w:type="spellEnd"/>
      <w:r w:rsidRPr="009848DD">
        <w:rPr>
          <w:rFonts w:asciiTheme="majorBidi" w:hAnsiTheme="majorBidi" w:cstheme="majorBidi"/>
          <w:sz w:val="28"/>
          <w:szCs w:val="28"/>
        </w:rPr>
        <w:t xml:space="preserve"> </w:t>
      </w:r>
      <w:proofErr w:type="spellStart"/>
      <w:r w:rsidRPr="009848DD">
        <w:rPr>
          <w:rFonts w:asciiTheme="majorBidi" w:hAnsiTheme="majorBidi" w:cstheme="majorBidi"/>
          <w:sz w:val="28"/>
          <w:szCs w:val="28"/>
        </w:rPr>
        <w:t>visualization</w:t>
      </w:r>
      <w:proofErr w:type="spellEnd"/>
    </w:p>
    <w:p w:rsidR="00E448FE" w:rsidRPr="009848DD" w:rsidRDefault="00E448FE" w:rsidP="005755F5">
      <w:pPr>
        <w:pStyle w:val="NormalWeb"/>
        <w:numPr>
          <w:ilvl w:val="0"/>
          <w:numId w:val="16"/>
        </w:numPr>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designing educational platforms for language learning</w:t>
      </w:r>
    </w:p>
    <w:p w:rsidR="00E448FE" w:rsidRPr="009848DD" w:rsidRDefault="00E448FE" w:rsidP="005755F5">
      <w:pPr>
        <w:pStyle w:val="NormalWeb"/>
        <w:numPr>
          <w:ilvl w:val="0"/>
          <w:numId w:val="16"/>
        </w:numPr>
        <w:spacing w:before="0" w:beforeAutospacing="0" w:after="0" w:afterAutospacing="0" w:line="276" w:lineRule="auto"/>
        <w:jc w:val="both"/>
        <w:rPr>
          <w:rFonts w:asciiTheme="majorBidi" w:hAnsiTheme="majorBidi" w:cstheme="majorBidi"/>
          <w:sz w:val="28"/>
          <w:szCs w:val="28"/>
        </w:rPr>
      </w:pPr>
      <w:proofErr w:type="spellStart"/>
      <w:r w:rsidRPr="009848DD">
        <w:rPr>
          <w:rFonts w:asciiTheme="majorBidi" w:hAnsiTheme="majorBidi" w:cstheme="majorBidi"/>
          <w:sz w:val="28"/>
          <w:szCs w:val="28"/>
        </w:rPr>
        <w:t>creating</w:t>
      </w:r>
      <w:proofErr w:type="spellEnd"/>
      <w:r w:rsidRPr="009848DD">
        <w:rPr>
          <w:rFonts w:asciiTheme="majorBidi" w:hAnsiTheme="majorBidi" w:cstheme="majorBidi"/>
          <w:sz w:val="28"/>
          <w:szCs w:val="28"/>
        </w:rPr>
        <w:t xml:space="preserve"> interactive </w:t>
      </w:r>
      <w:proofErr w:type="spellStart"/>
      <w:r w:rsidRPr="009848DD">
        <w:rPr>
          <w:rFonts w:asciiTheme="majorBidi" w:hAnsiTheme="majorBidi" w:cstheme="majorBidi"/>
          <w:sz w:val="28"/>
          <w:szCs w:val="28"/>
        </w:rPr>
        <w:t>museums</w:t>
      </w:r>
      <w:proofErr w:type="spellEnd"/>
      <w:r w:rsidRPr="009848DD">
        <w:rPr>
          <w:rFonts w:asciiTheme="majorBidi" w:hAnsiTheme="majorBidi" w:cstheme="majorBidi"/>
          <w:sz w:val="28"/>
          <w:szCs w:val="28"/>
        </w:rPr>
        <w:t xml:space="preserve"> and exhibitions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Digital Humanities is significant because it reshapes humanistic research by making it more empirical, systematic, and accessible.</w:t>
      </w:r>
    </w:p>
    <w:p w:rsidR="00E448FE" w:rsidRPr="009848DD" w:rsidRDefault="00E448FE" w:rsidP="005755F5">
      <w:pPr>
        <w:spacing w:after="0" w:line="276" w:lineRule="auto"/>
        <w:jc w:val="both"/>
        <w:rPr>
          <w:rFonts w:asciiTheme="majorBidi" w:hAnsiTheme="majorBidi" w:cstheme="majorBidi"/>
          <w:sz w:val="28"/>
          <w:szCs w:val="28"/>
        </w:rPr>
      </w:pP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rPr>
      </w:pPr>
      <w:r w:rsidRPr="009848DD">
        <w:rPr>
          <w:rStyle w:val="lev"/>
          <w:rFonts w:asciiTheme="majorBidi" w:hAnsiTheme="majorBidi" w:cstheme="majorBidi"/>
          <w:b/>
          <w:bCs/>
          <w:sz w:val="28"/>
          <w:szCs w:val="28"/>
        </w:rPr>
        <w:t xml:space="preserve">Illustrative Image: Digital </w:t>
      </w:r>
      <w:proofErr w:type="spellStart"/>
      <w:r w:rsidRPr="009848DD">
        <w:rPr>
          <w:rStyle w:val="lev"/>
          <w:rFonts w:asciiTheme="majorBidi" w:hAnsiTheme="majorBidi" w:cstheme="majorBidi"/>
          <w:b/>
          <w:bCs/>
          <w:sz w:val="28"/>
          <w:szCs w:val="28"/>
        </w:rPr>
        <w:t>Humanities</w:t>
      </w:r>
      <w:proofErr w:type="spellEnd"/>
    </w:p>
    <w:p w:rsidR="00E448FE" w:rsidRPr="009848DD" w:rsidRDefault="00E448FE" w:rsidP="005755F5">
      <w:pPr>
        <w:spacing w:after="0" w:line="276" w:lineRule="auto"/>
        <w:jc w:val="both"/>
        <w:rPr>
          <w:rFonts w:asciiTheme="majorBidi" w:hAnsiTheme="majorBidi" w:cstheme="majorBidi"/>
          <w:sz w:val="28"/>
          <w:szCs w:val="28"/>
        </w:rPr>
      </w:pPr>
    </w:p>
    <w:p w:rsidR="00E448FE" w:rsidRPr="009848DD" w:rsidRDefault="00E448FE" w:rsidP="005755F5">
      <w:pPr>
        <w:pStyle w:val="Titre2"/>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7. Challenges of Using Computer Science in Humanities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Despite its benefits, the use of Computer Science in humanities faces several challenges:</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7.1. Technical Complexity</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Many humanities researchers lack advanced programming skills, which can limit their ability to apply computational methods effectively.</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7.2. Ethical Issues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Digital research often involves collecting personal data, which raises ethical concerns related to privacy and surveillance.</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rPr>
      </w:pPr>
      <w:r w:rsidRPr="009848DD">
        <w:rPr>
          <w:rStyle w:val="lev"/>
          <w:rFonts w:asciiTheme="majorBidi" w:hAnsiTheme="majorBidi" w:cstheme="majorBidi"/>
          <w:b/>
          <w:bCs/>
          <w:sz w:val="28"/>
          <w:szCs w:val="28"/>
        </w:rPr>
        <w:t xml:space="preserve">7.3. Cultural and </w:t>
      </w:r>
      <w:proofErr w:type="spellStart"/>
      <w:r w:rsidRPr="009848DD">
        <w:rPr>
          <w:rStyle w:val="lev"/>
          <w:rFonts w:asciiTheme="majorBidi" w:hAnsiTheme="majorBidi" w:cstheme="majorBidi"/>
          <w:b/>
          <w:bCs/>
          <w:sz w:val="28"/>
          <w:szCs w:val="28"/>
        </w:rPr>
        <w:t>Linguistic</w:t>
      </w:r>
      <w:proofErr w:type="spellEnd"/>
      <w:r w:rsidRPr="009848DD">
        <w:rPr>
          <w:rStyle w:val="lev"/>
          <w:rFonts w:asciiTheme="majorBidi" w:hAnsiTheme="majorBidi" w:cstheme="majorBidi"/>
          <w:b/>
          <w:bCs/>
          <w:sz w:val="28"/>
          <w:szCs w:val="28"/>
        </w:rPr>
        <w:t xml:space="preserve"> </w:t>
      </w:r>
      <w:proofErr w:type="spellStart"/>
      <w:r w:rsidRPr="009848DD">
        <w:rPr>
          <w:rStyle w:val="lev"/>
          <w:rFonts w:asciiTheme="majorBidi" w:hAnsiTheme="majorBidi" w:cstheme="majorBidi"/>
          <w:b/>
          <w:bCs/>
          <w:sz w:val="28"/>
          <w:szCs w:val="28"/>
        </w:rPr>
        <w:t>Bias</w:t>
      </w:r>
      <w:proofErr w:type="spellEnd"/>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Algorithms may reflect cultural biases, particularly when trained on limited datasets. This issue is especially important in humanities research, which seeks fairness and cultural representation.</w:t>
      </w:r>
    </w:p>
    <w:p w:rsidR="00E448FE" w:rsidRPr="009848DD" w:rsidRDefault="00E448FE" w:rsidP="005755F5">
      <w:pPr>
        <w:pStyle w:val="Titre3"/>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7.4. Loss of Humanistic Depth</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Some scholars argue that computational methods may reduce human culture to numbers and statistics, potentially overlooking qualitative depth and interpretive richness.</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Therefore, the humanities must integrate Computer Science critically, ensuring that digital tools serve humanistic inquiry rather than replacing it.</w:t>
      </w:r>
    </w:p>
    <w:p w:rsidR="00E448FE" w:rsidRPr="009848DD" w:rsidRDefault="00E448FE" w:rsidP="005755F5">
      <w:pPr>
        <w:spacing w:after="0" w:line="276" w:lineRule="auto"/>
        <w:jc w:val="both"/>
        <w:rPr>
          <w:rFonts w:asciiTheme="majorBidi" w:hAnsiTheme="majorBidi" w:cstheme="majorBidi"/>
          <w:sz w:val="28"/>
          <w:szCs w:val="28"/>
        </w:rPr>
      </w:pPr>
    </w:p>
    <w:p w:rsidR="00E448FE" w:rsidRPr="009848DD" w:rsidRDefault="00E448FE" w:rsidP="005755F5">
      <w:pPr>
        <w:pStyle w:val="Titre2"/>
        <w:spacing w:before="0" w:beforeAutospacing="0" w:after="0" w:afterAutospacing="0" w:line="276" w:lineRule="auto"/>
        <w:jc w:val="both"/>
        <w:rPr>
          <w:rFonts w:asciiTheme="majorBidi" w:hAnsiTheme="majorBidi" w:cstheme="majorBidi"/>
          <w:sz w:val="28"/>
          <w:szCs w:val="28"/>
          <w:lang w:val="en-US"/>
        </w:rPr>
      </w:pPr>
      <w:r w:rsidRPr="009848DD">
        <w:rPr>
          <w:rStyle w:val="lev"/>
          <w:rFonts w:asciiTheme="majorBidi" w:hAnsiTheme="majorBidi" w:cstheme="majorBidi"/>
          <w:b/>
          <w:bCs/>
          <w:sz w:val="28"/>
          <w:szCs w:val="28"/>
          <w:lang w:val="en-US"/>
        </w:rPr>
        <w:t>8. Conclusion</w:t>
      </w:r>
    </w:p>
    <w:p w:rsidR="00E448FE" w:rsidRPr="009848DD" w:rsidRDefault="005755F5" w:rsidP="005755F5">
      <w:pPr>
        <w:pStyle w:val="NormalWeb"/>
        <w:spacing w:before="0" w:beforeAutospacing="0" w:after="0" w:afterAutospacing="0" w:line="276" w:lineRule="auto"/>
        <w:jc w:val="both"/>
        <w:rPr>
          <w:rFonts w:asciiTheme="majorBidi" w:hAnsiTheme="majorBidi" w:cstheme="majorBidi"/>
          <w:sz w:val="28"/>
          <w:szCs w:val="28"/>
          <w:lang w:val="en-US"/>
        </w:rPr>
      </w:pPr>
      <w:r>
        <w:rPr>
          <w:rFonts w:asciiTheme="majorBidi" w:hAnsiTheme="majorBidi" w:cstheme="majorBidi" w:hint="cs"/>
          <w:sz w:val="28"/>
          <w:szCs w:val="28"/>
          <w:rtl/>
          <w:lang w:val="en-US"/>
        </w:rPr>
        <w:t xml:space="preserve">   </w:t>
      </w:r>
      <w:r w:rsidR="00E448FE" w:rsidRPr="009848DD">
        <w:rPr>
          <w:rFonts w:asciiTheme="majorBidi" w:hAnsiTheme="majorBidi" w:cstheme="majorBidi"/>
          <w:sz w:val="28"/>
          <w:szCs w:val="28"/>
          <w:lang w:val="en-US"/>
        </w:rPr>
        <w:t>Computer Science is a powerful discipline that extends far beyond the technical world. Its core concern is computation and problem-solving, which makes it relevant to nearly all fields of knowledge. In the humanities, Computer Science has opened new research horizons by enabling digital archives, textual analysis, linguistic processing, and the study of digital culture.</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The interaction between Computer Science and the humanities has created innovative interdisciplinary fields such as Digital Humanities, which represents a modern academic transformation. However, the integration also requires careful attention to ethical challenges, cultural representation, and methodological balance.</w:t>
      </w:r>
    </w:p>
    <w:p w:rsidR="00E448FE" w:rsidRPr="009848DD" w:rsidRDefault="00E448FE" w:rsidP="005755F5">
      <w:pPr>
        <w:pStyle w:val="NormalWeb"/>
        <w:spacing w:before="0" w:beforeAutospacing="0" w:after="0" w:afterAutospacing="0" w:line="276" w:lineRule="auto"/>
        <w:jc w:val="both"/>
        <w:rPr>
          <w:rFonts w:asciiTheme="majorBidi" w:hAnsiTheme="majorBidi" w:cstheme="majorBidi"/>
          <w:sz w:val="28"/>
          <w:szCs w:val="28"/>
          <w:lang w:val="en-US"/>
        </w:rPr>
      </w:pPr>
      <w:r w:rsidRPr="009848DD">
        <w:rPr>
          <w:rFonts w:asciiTheme="majorBidi" w:hAnsiTheme="majorBidi" w:cstheme="majorBidi"/>
          <w:sz w:val="28"/>
          <w:szCs w:val="28"/>
          <w:lang w:val="en-US"/>
        </w:rPr>
        <w:t>Ultimately, Computer Science should be viewed not only as a technical science but also as a crucial intellectual tool that supports the understanding of human culture, language, history, and creativity in the digital age.</w:t>
      </w:r>
    </w:p>
    <w:p w:rsidR="00E52003" w:rsidRPr="009848DD" w:rsidRDefault="00E52003" w:rsidP="005755F5">
      <w:pPr>
        <w:spacing w:after="0" w:line="276" w:lineRule="auto"/>
        <w:jc w:val="both"/>
        <w:rPr>
          <w:rFonts w:asciiTheme="majorBidi" w:hAnsiTheme="majorBidi" w:cstheme="majorBidi"/>
          <w:sz w:val="28"/>
          <w:szCs w:val="28"/>
          <w:lang w:val="en-US"/>
        </w:rPr>
      </w:pPr>
    </w:p>
    <w:sectPr w:rsidR="00E52003" w:rsidRPr="009848DD" w:rsidSect="00E5200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A81" w:rsidRDefault="002E2A81" w:rsidP="00680CB2">
      <w:pPr>
        <w:spacing w:after="0" w:line="240" w:lineRule="auto"/>
      </w:pPr>
      <w:r>
        <w:separator/>
      </w:r>
    </w:p>
  </w:endnote>
  <w:endnote w:type="continuationSeparator" w:id="0">
    <w:p w:rsidR="002E2A81" w:rsidRDefault="002E2A81" w:rsidP="00680C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A81" w:rsidRDefault="002E2A81" w:rsidP="00680CB2">
      <w:pPr>
        <w:spacing w:after="0" w:line="240" w:lineRule="auto"/>
      </w:pPr>
      <w:r>
        <w:separator/>
      </w:r>
    </w:p>
  </w:footnote>
  <w:footnote w:type="continuationSeparator" w:id="0">
    <w:p w:rsidR="002E2A81" w:rsidRDefault="002E2A81" w:rsidP="00680C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40DD2"/>
    <w:multiLevelType w:val="multilevel"/>
    <w:tmpl w:val="D184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E713E9"/>
    <w:multiLevelType w:val="multilevel"/>
    <w:tmpl w:val="1BCCC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9233C8"/>
    <w:multiLevelType w:val="multilevel"/>
    <w:tmpl w:val="5C080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BA7D09"/>
    <w:multiLevelType w:val="multilevel"/>
    <w:tmpl w:val="48D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C94577"/>
    <w:multiLevelType w:val="multilevel"/>
    <w:tmpl w:val="6CE62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93607D"/>
    <w:multiLevelType w:val="multilevel"/>
    <w:tmpl w:val="AA82C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ADC2649"/>
    <w:multiLevelType w:val="multilevel"/>
    <w:tmpl w:val="F024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6B34B6"/>
    <w:multiLevelType w:val="hybridMultilevel"/>
    <w:tmpl w:val="EF8212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6891193"/>
    <w:multiLevelType w:val="multilevel"/>
    <w:tmpl w:val="EFB6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8476536"/>
    <w:multiLevelType w:val="multilevel"/>
    <w:tmpl w:val="3ED60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867917"/>
    <w:multiLevelType w:val="multilevel"/>
    <w:tmpl w:val="6FC4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D42A27"/>
    <w:multiLevelType w:val="multilevel"/>
    <w:tmpl w:val="B8AAC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3500F0"/>
    <w:multiLevelType w:val="multilevel"/>
    <w:tmpl w:val="5B92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99071B"/>
    <w:multiLevelType w:val="multilevel"/>
    <w:tmpl w:val="9176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D114FD4"/>
    <w:multiLevelType w:val="multilevel"/>
    <w:tmpl w:val="7D30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6D5DB0"/>
    <w:multiLevelType w:val="multilevel"/>
    <w:tmpl w:val="0B90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5"/>
  </w:num>
  <w:num w:numId="3">
    <w:abstractNumId w:val="4"/>
  </w:num>
  <w:num w:numId="4">
    <w:abstractNumId w:val="5"/>
  </w:num>
  <w:num w:numId="5">
    <w:abstractNumId w:val="14"/>
  </w:num>
  <w:num w:numId="6">
    <w:abstractNumId w:val="0"/>
  </w:num>
  <w:num w:numId="7">
    <w:abstractNumId w:val="8"/>
  </w:num>
  <w:num w:numId="8">
    <w:abstractNumId w:val="7"/>
  </w:num>
  <w:num w:numId="9">
    <w:abstractNumId w:val="10"/>
  </w:num>
  <w:num w:numId="10">
    <w:abstractNumId w:val="13"/>
  </w:num>
  <w:num w:numId="11">
    <w:abstractNumId w:val="11"/>
  </w:num>
  <w:num w:numId="12">
    <w:abstractNumId w:val="6"/>
  </w:num>
  <w:num w:numId="13">
    <w:abstractNumId w:val="1"/>
  </w:num>
  <w:num w:numId="14">
    <w:abstractNumId w:val="12"/>
  </w:num>
  <w:num w:numId="15">
    <w:abstractNumId w:val="3"/>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rsids>
    <w:rsidRoot w:val="00680CB2"/>
    <w:rsid w:val="002826C0"/>
    <w:rsid w:val="002E2A81"/>
    <w:rsid w:val="005755F5"/>
    <w:rsid w:val="00680CB2"/>
    <w:rsid w:val="009848DD"/>
    <w:rsid w:val="00A111C2"/>
    <w:rsid w:val="00A25396"/>
    <w:rsid w:val="00A751DA"/>
    <w:rsid w:val="00E448FE"/>
    <w:rsid w:val="00E52003"/>
    <w:rsid w:val="00F442C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003"/>
  </w:style>
  <w:style w:type="paragraph" w:styleId="Titre1">
    <w:name w:val="heading 1"/>
    <w:basedOn w:val="Normal"/>
    <w:next w:val="Normal"/>
    <w:link w:val="Titre1Car"/>
    <w:uiPriority w:val="9"/>
    <w:qFormat/>
    <w:rsid w:val="00E448FE"/>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basedOn w:val="Normal"/>
    <w:link w:val="Titre2Car"/>
    <w:uiPriority w:val="9"/>
    <w:qFormat/>
    <w:rsid w:val="00680CB2"/>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680CB2"/>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paragraph" w:styleId="Titre4">
    <w:name w:val="heading 4"/>
    <w:basedOn w:val="Normal"/>
    <w:link w:val="Titre4Car"/>
    <w:uiPriority w:val="9"/>
    <w:qFormat/>
    <w:rsid w:val="00680CB2"/>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680CB2"/>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680CB2"/>
    <w:rPr>
      <w:rFonts w:ascii="Times New Roman" w:eastAsia="Times New Roman" w:hAnsi="Times New Roman" w:cs="Times New Roman"/>
      <w:b/>
      <w:bCs/>
      <w:sz w:val="27"/>
      <w:szCs w:val="27"/>
      <w:lang w:eastAsia="fr-FR"/>
    </w:rPr>
  </w:style>
  <w:style w:type="character" w:customStyle="1" w:styleId="Titre4Car">
    <w:name w:val="Titre 4 Car"/>
    <w:basedOn w:val="Policepardfaut"/>
    <w:link w:val="Titre4"/>
    <w:uiPriority w:val="9"/>
    <w:rsid w:val="00680CB2"/>
    <w:rPr>
      <w:rFonts w:ascii="Times New Roman" w:eastAsia="Times New Roman" w:hAnsi="Times New Roman" w:cs="Times New Roman"/>
      <w:b/>
      <w:bCs/>
      <w:sz w:val="24"/>
      <w:szCs w:val="24"/>
      <w:lang w:eastAsia="fr-FR"/>
    </w:rPr>
  </w:style>
  <w:style w:type="character" w:styleId="lev">
    <w:name w:val="Strong"/>
    <w:basedOn w:val="Policepardfaut"/>
    <w:uiPriority w:val="22"/>
    <w:qFormat/>
    <w:rsid w:val="00680CB2"/>
    <w:rPr>
      <w:b/>
      <w:bCs/>
    </w:rPr>
  </w:style>
  <w:style w:type="paragraph" w:styleId="NormalWeb">
    <w:name w:val="Normal (Web)"/>
    <w:basedOn w:val="Normal"/>
    <w:uiPriority w:val="99"/>
    <w:semiHidden/>
    <w:unhideWhenUsed/>
    <w:rsid w:val="00680CB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680CB2"/>
    <w:pPr>
      <w:ind w:left="720"/>
      <w:contextualSpacing/>
    </w:pPr>
  </w:style>
  <w:style w:type="paragraph" w:styleId="En-tte">
    <w:name w:val="header"/>
    <w:basedOn w:val="Normal"/>
    <w:link w:val="En-tteCar"/>
    <w:uiPriority w:val="99"/>
    <w:semiHidden/>
    <w:unhideWhenUsed/>
    <w:rsid w:val="00680CB2"/>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680CB2"/>
  </w:style>
  <w:style w:type="paragraph" w:styleId="Pieddepage">
    <w:name w:val="footer"/>
    <w:basedOn w:val="Normal"/>
    <w:link w:val="PieddepageCar"/>
    <w:uiPriority w:val="99"/>
    <w:semiHidden/>
    <w:unhideWhenUsed/>
    <w:rsid w:val="00680CB2"/>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680CB2"/>
  </w:style>
  <w:style w:type="character" w:customStyle="1" w:styleId="Titre1Car">
    <w:name w:val="Titre 1 Car"/>
    <w:basedOn w:val="Policepardfaut"/>
    <w:link w:val="Titre1"/>
    <w:uiPriority w:val="9"/>
    <w:rsid w:val="00E448FE"/>
    <w:rPr>
      <w:rFonts w:asciiTheme="majorHAnsi" w:eastAsiaTheme="majorEastAsia" w:hAnsiTheme="majorHAnsi" w:cstheme="majorBidi"/>
      <w:b/>
      <w:bCs/>
      <w:color w:val="2F5496" w:themeColor="accent1" w:themeShade="BF"/>
      <w:sz w:val="28"/>
      <w:szCs w:val="28"/>
    </w:rPr>
  </w:style>
  <w:style w:type="character" w:styleId="Accentuation">
    <w:name w:val="Emphasis"/>
    <w:basedOn w:val="Policepardfaut"/>
    <w:uiPriority w:val="20"/>
    <w:qFormat/>
    <w:rsid w:val="00E448FE"/>
    <w:rPr>
      <w:i/>
      <w:iCs/>
    </w:rPr>
  </w:style>
</w:styles>
</file>

<file path=word/webSettings.xml><?xml version="1.0" encoding="utf-8"?>
<w:webSettings xmlns:r="http://schemas.openxmlformats.org/officeDocument/2006/relationships" xmlns:w="http://schemas.openxmlformats.org/wordprocessingml/2006/main">
  <w:divs>
    <w:div w:id="683556067">
      <w:bodyDiv w:val="1"/>
      <w:marLeft w:val="0"/>
      <w:marRight w:val="0"/>
      <w:marTop w:val="0"/>
      <w:marBottom w:val="0"/>
      <w:divBdr>
        <w:top w:val="none" w:sz="0" w:space="0" w:color="auto"/>
        <w:left w:val="none" w:sz="0" w:space="0" w:color="auto"/>
        <w:bottom w:val="none" w:sz="0" w:space="0" w:color="auto"/>
        <w:right w:val="none" w:sz="0" w:space="0" w:color="auto"/>
      </w:divBdr>
    </w:div>
    <w:div w:id="1803423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1811</Words>
  <Characters>9963</Characters>
  <Application>Microsoft Office Word</Application>
  <DocSecurity>0</DocSecurity>
  <Lines>83</Lines>
  <Paragraphs>23</Paragraphs>
  <ScaleCrop>false</ScaleCrop>
  <HeadingPairs>
    <vt:vector size="4" baseType="variant">
      <vt:variant>
        <vt:lpstr>Titre</vt:lpstr>
      </vt:variant>
      <vt:variant>
        <vt:i4>1</vt:i4>
      </vt:variant>
      <vt:variant>
        <vt:lpstr>Titres</vt:lpstr>
      </vt:variant>
      <vt:variant>
        <vt:i4>37</vt:i4>
      </vt:variant>
    </vt:vector>
  </HeadingPairs>
  <TitlesOfParts>
    <vt:vector size="38" baseType="lpstr">
      <vt:lpstr/>
      <vt:lpstr>        Introduction to Computer Science – its concept, importance, and areas of use in </vt:lpstr>
      <vt:lpstr>    1. Introduction</vt:lpstr>
      <vt:lpstr>    2. The Concept of Computer Science</vt:lpstr>
      <vt:lpstr>        Illustrative Image: Basic Representation of Computer Science</vt:lpstr>
      <vt:lpstr>    3. The Importance of Computer Science</vt:lpstr>
      <vt:lpstr>        3.1. Supporting Scientific and Technological Progress</vt:lpstr>
      <vt:lpstr>        3.2. Enhancing Human Productivity</vt:lpstr>
      <vt:lpstr>        3.3. Providing New Methods of Knowledge Production</vt:lpstr>
      <vt:lpstr>        3.4. Facilitating Global Communication</vt:lpstr>
      <vt:lpstr>        Illustrative Image: Computer Science as a Core of Modern Society</vt:lpstr>
      <vt:lpstr>    4. Main Fields and Branches of Computer Science</vt:lpstr>
      <vt:lpstr>        4.1. Programming and Software Engineering</vt:lpstr>
      <vt:lpstr>        4.2. Data Science and Databases</vt:lpstr>
      <vt:lpstr>        4.3. Artificial Intelligence (AI)</vt:lpstr>
      <vt:lpstr>        4.4. Computer Networks and Cybersecurity</vt:lpstr>
      <vt:lpstr>        4.5. Human-Computer Interaction (HCI)</vt:lpstr>
      <vt:lpstr>        Illustrative Image: Branches of Computer Science</vt:lpstr>
      <vt:lpstr>    5. Computer Science and Its Areas of Use in the Humanities</vt:lpstr>
      <vt:lpstr>        5.1. Linguistics and Natural Language Processing (NLP)</vt:lpstr>
      <vt:lpstr>        Illustrative Image: NLP Process</vt:lpstr>
      <vt:lpstr>        5.2. History and Digital Archives</vt:lpstr>
      <vt:lpstr>        Illustrative Image: Digital Archive</vt:lpstr>
      <vt:lpstr>        5.3. Literature and Textual Analysis</vt:lpstr>
      <vt:lpstr>        Illustrative Image: Text Analysis</vt:lpstr>
      <vt:lpstr>        5.4. Philosophy and Ethical Debates in Technology</vt:lpstr>
      <vt:lpstr>        5.5. Sociology and Digital Culture Studies</vt:lpstr>
      <vt:lpstr>        Illustrative Image: Social Media Data</vt:lpstr>
      <vt:lpstr>        5.6. Arts, Media, and Digital Creativity</vt:lpstr>
      <vt:lpstr>        Illustrative Image: Digital Art</vt:lpstr>
      <vt:lpstr>    6. The Rise of Digital Humanities</vt:lpstr>
      <vt:lpstr>        Illustrative Image: Digital Humanities</vt:lpstr>
      <vt:lpstr>    7. Challenges of Using Computer Science in Humanities</vt:lpstr>
      <vt:lpstr>        7.1. Technical Complexity</vt:lpstr>
      <vt:lpstr>        7.2. Ethical Issues</vt:lpstr>
      <vt:lpstr>        7.3. Cultural and Linguistic Bias</vt:lpstr>
      <vt:lpstr>        7.4. Loss of Humanistic Depth</vt:lpstr>
      <vt:lpstr>    8. Conclusion</vt:lpstr>
    </vt:vector>
  </TitlesOfParts>
  <Company>HP</Company>
  <LinksUpToDate>false</LinksUpToDate>
  <CharactersWithSpaces>11751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delah</dc:creator>
  <cp:lastModifiedBy>delah</cp:lastModifiedBy>
  <cp:revision>2</cp:revision>
  <dcterms:created xsi:type="dcterms:W3CDTF">2026-02-04T19:39:00Z</dcterms:created>
  <dcterms:modified xsi:type="dcterms:W3CDTF">2026-02-04T19:39:00Z</dcterms:modified>
</cp:coreProperties>
</file>