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44" w:rsidRDefault="001C0544" w:rsidP="001C0544">
      <w:pPr>
        <w:bidi/>
        <w:spacing w:line="360" w:lineRule="auto"/>
        <w:jc w:val="center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DZ"/>
        </w:rPr>
        <w:t>المحاضرة</w:t>
      </w:r>
    </w:p>
    <w:p w:rsidR="009C4B91" w:rsidRPr="00D6758B" w:rsidRDefault="00D6758B" w:rsidP="001C0544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 w:rsidRPr="00D6758B">
        <w:rPr>
          <w:rFonts w:hint="cs"/>
          <w:b/>
          <w:bCs/>
          <w:sz w:val="28"/>
          <w:szCs w:val="28"/>
          <w:rtl/>
          <w:lang w:bidi="ar-DZ"/>
        </w:rPr>
        <w:t>تفعيل دور الأخصائي النفسي بالمدرسة:</w:t>
      </w:r>
    </w:p>
    <w:p w:rsidR="00D6758B" w:rsidRPr="007C01F2" w:rsidRDefault="007C01F2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7C01F2">
        <w:rPr>
          <w:rFonts w:hint="cs"/>
          <w:sz w:val="28"/>
          <w:szCs w:val="28"/>
          <w:rtl/>
          <w:lang w:bidi="ar-DZ"/>
        </w:rPr>
        <w:t>الالتزام</w:t>
      </w:r>
      <w:r w:rsidR="00D6758B" w:rsidRPr="007C01F2">
        <w:rPr>
          <w:rFonts w:hint="cs"/>
          <w:sz w:val="28"/>
          <w:szCs w:val="28"/>
          <w:rtl/>
          <w:lang w:bidi="ar-DZ"/>
        </w:rPr>
        <w:t xml:space="preserve"> الكامل بالميثاق الأخلاقي الذي ينظم طبيعة عمل الأخصائي النفسي</w:t>
      </w:r>
      <w:r w:rsidRPr="007C01F2">
        <w:rPr>
          <w:rFonts w:hint="cs"/>
          <w:sz w:val="28"/>
          <w:szCs w:val="28"/>
          <w:rtl/>
          <w:lang w:bidi="ar-DZ"/>
        </w:rPr>
        <w:t>.</w:t>
      </w:r>
    </w:p>
    <w:p w:rsidR="00D6758B" w:rsidRPr="007C01F2" w:rsidRDefault="007C01F2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7C01F2">
        <w:rPr>
          <w:rFonts w:hint="cs"/>
          <w:sz w:val="28"/>
          <w:szCs w:val="28"/>
          <w:rtl/>
          <w:lang w:bidi="ar-DZ"/>
        </w:rPr>
        <w:t>الالتزام</w:t>
      </w:r>
      <w:r w:rsidR="00D6758B" w:rsidRPr="007C01F2">
        <w:rPr>
          <w:rFonts w:hint="cs"/>
          <w:sz w:val="28"/>
          <w:szCs w:val="28"/>
          <w:rtl/>
          <w:lang w:bidi="ar-DZ"/>
        </w:rPr>
        <w:t xml:space="preserve"> بآليات الارشاد النفسي على مناهج واستراتيجيات التوجيه والإرشاد النفسي</w:t>
      </w:r>
    </w:p>
    <w:p w:rsidR="00D6758B" w:rsidRPr="007C01F2" w:rsidRDefault="00D6758B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7C01F2">
        <w:rPr>
          <w:rFonts w:hint="cs"/>
          <w:sz w:val="28"/>
          <w:szCs w:val="28"/>
          <w:rtl/>
          <w:lang w:bidi="ar-DZ"/>
        </w:rPr>
        <w:t xml:space="preserve">إلمام الأخصائي النفسي بأساليب التعلم النشط وابتكار الكثير من الأدوات بالإضافة إلى الطرق </w:t>
      </w:r>
      <w:r w:rsidR="007C01F2" w:rsidRPr="007C01F2">
        <w:rPr>
          <w:rFonts w:hint="cs"/>
          <w:sz w:val="28"/>
          <w:szCs w:val="28"/>
          <w:rtl/>
          <w:lang w:bidi="ar-DZ"/>
        </w:rPr>
        <w:t xml:space="preserve">المعتادة (العصف الذهني </w:t>
      </w:r>
      <w:r w:rsidR="007C01F2" w:rsidRPr="007C01F2">
        <w:rPr>
          <w:sz w:val="28"/>
          <w:szCs w:val="28"/>
          <w:rtl/>
          <w:lang w:bidi="ar-DZ"/>
        </w:rPr>
        <w:t>–</w:t>
      </w:r>
      <w:r w:rsidR="007C01F2" w:rsidRPr="007C01F2">
        <w:rPr>
          <w:rFonts w:hint="cs"/>
          <w:sz w:val="28"/>
          <w:szCs w:val="28"/>
          <w:rtl/>
          <w:lang w:bidi="ar-DZ"/>
        </w:rPr>
        <w:t xml:space="preserve"> المحاضرة - لعب الدور </w:t>
      </w:r>
      <w:r w:rsidR="007C01F2" w:rsidRPr="007C01F2">
        <w:rPr>
          <w:sz w:val="28"/>
          <w:szCs w:val="28"/>
          <w:rtl/>
          <w:lang w:bidi="ar-DZ"/>
        </w:rPr>
        <w:t>–</w:t>
      </w:r>
      <w:r w:rsidR="007C01F2" w:rsidRPr="007C01F2">
        <w:rPr>
          <w:rFonts w:hint="cs"/>
          <w:sz w:val="28"/>
          <w:szCs w:val="28"/>
          <w:rtl/>
          <w:lang w:bidi="ar-DZ"/>
        </w:rPr>
        <w:t xml:space="preserve"> الألعاب التعليمية- مجموعات العمل </w:t>
      </w:r>
      <w:r w:rsidR="007C01F2" w:rsidRPr="007C01F2">
        <w:rPr>
          <w:sz w:val="28"/>
          <w:szCs w:val="28"/>
          <w:rtl/>
          <w:lang w:bidi="ar-DZ"/>
        </w:rPr>
        <w:t>–</w:t>
      </w:r>
      <w:r w:rsidR="007C01F2" w:rsidRPr="007C01F2">
        <w:rPr>
          <w:rFonts w:hint="cs"/>
          <w:sz w:val="28"/>
          <w:szCs w:val="28"/>
          <w:rtl/>
          <w:lang w:bidi="ar-DZ"/>
        </w:rPr>
        <w:t xml:space="preserve"> الحوار والمناقشة)</w:t>
      </w:r>
    </w:p>
    <w:p w:rsidR="007C01F2" w:rsidRDefault="007C01F2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DZ"/>
        </w:rPr>
      </w:pPr>
      <w:r w:rsidRPr="007C01F2">
        <w:rPr>
          <w:rFonts w:hint="cs"/>
          <w:sz w:val="28"/>
          <w:szCs w:val="28"/>
          <w:rtl/>
          <w:lang w:bidi="ar-DZ"/>
        </w:rPr>
        <w:t>وذلك من خلال استخدام تجارب السيكو درام</w:t>
      </w:r>
      <w:r w:rsidRPr="007C01F2">
        <w:rPr>
          <w:rFonts w:hint="eastAsia"/>
          <w:sz w:val="28"/>
          <w:szCs w:val="28"/>
          <w:rtl/>
          <w:lang w:bidi="ar-DZ"/>
        </w:rPr>
        <w:t>ا</w:t>
      </w:r>
      <w:r w:rsidRPr="007C01F2">
        <w:rPr>
          <w:rFonts w:hint="cs"/>
          <w:sz w:val="28"/>
          <w:szCs w:val="28"/>
          <w:rtl/>
          <w:lang w:bidi="ar-DZ"/>
        </w:rPr>
        <w:t xml:space="preserve"> </w:t>
      </w:r>
      <w:r w:rsidRPr="007C01F2">
        <w:rPr>
          <w:sz w:val="28"/>
          <w:szCs w:val="28"/>
          <w:rtl/>
          <w:lang w:bidi="ar-DZ"/>
        </w:rPr>
        <w:t>–</w:t>
      </w:r>
      <w:r w:rsidRPr="007C01F2">
        <w:rPr>
          <w:rFonts w:hint="cs"/>
          <w:sz w:val="28"/>
          <w:szCs w:val="28"/>
          <w:rtl/>
          <w:lang w:bidi="ar-DZ"/>
        </w:rPr>
        <w:t xml:space="preserve"> تكملة القصص الناقصة </w:t>
      </w:r>
      <w:r w:rsidRPr="007C01F2">
        <w:rPr>
          <w:sz w:val="28"/>
          <w:szCs w:val="28"/>
          <w:rtl/>
          <w:lang w:bidi="ar-DZ"/>
        </w:rPr>
        <w:t>–</w:t>
      </w:r>
      <w:r w:rsidRPr="007C01F2">
        <w:rPr>
          <w:rFonts w:hint="cs"/>
          <w:sz w:val="28"/>
          <w:szCs w:val="28"/>
          <w:rtl/>
          <w:lang w:bidi="ar-DZ"/>
        </w:rPr>
        <w:t xml:space="preserve"> ومعرفة الأجزاء الناقصة في الصور- واختبارات التداعي الطليق </w:t>
      </w:r>
      <w:r w:rsidRPr="007C01F2">
        <w:rPr>
          <w:sz w:val="28"/>
          <w:szCs w:val="28"/>
          <w:rtl/>
          <w:lang w:bidi="ar-DZ"/>
        </w:rPr>
        <w:t>–</w:t>
      </w:r>
      <w:r w:rsidRPr="007C01F2">
        <w:rPr>
          <w:rFonts w:hint="cs"/>
          <w:sz w:val="28"/>
          <w:szCs w:val="28"/>
          <w:rtl/>
          <w:lang w:bidi="ar-DZ"/>
        </w:rPr>
        <w:t xml:space="preserve"> الاختبارات الإسقاطية </w:t>
      </w:r>
      <w:r w:rsidRPr="007C01F2">
        <w:rPr>
          <w:sz w:val="28"/>
          <w:szCs w:val="28"/>
          <w:rtl/>
          <w:lang w:bidi="ar-DZ"/>
        </w:rPr>
        <w:t>–</w:t>
      </w:r>
      <w:r w:rsidRPr="007C01F2">
        <w:rPr>
          <w:rFonts w:hint="cs"/>
          <w:sz w:val="28"/>
          <w:szCs w:val="28"/>
          <w:rtl/>
          <w:lang w:bidi="ar-DZ"/>
        </w:rPr>
        <w:t xml:space="preserve"> استخدام الرسم والفن في العلاج والكثير من الأدوات التي قد لا يستخدمها المدرس العادي.</w:t>
      </w:r>
    </w:p>
    <w:p w:rsidR="007C01F2" w:rsidRDefault="007C01F2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دراسة الحالات الفردية والتي ترد إلى الأخصائي النفسي من خلال صندوق الاستشارات النفسية </w:t>
      </w:r>
      <w:proofErr w:type="gramStart"/>
      <w:r>
        <w:rPr>
          <w:rFonts w:hint="cs"/>
          <w:sz w:val="28"/>
          <w:szCs w:val="28"/>
          <w:rtl/>
          <w:lang w:bidi="ar-DZ"/>
        </w:rPr>
        <w:t>و التي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يرد عليها من خلال المجلة الحائطية الثابتة للتربية النفسية</w:t>
      </w:r>
    </w:p>
    <w:p w:rsidR="007C01F2" w:rsidRDefault="007C01F2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دراسة </w:t>
      </w:r>
      <w:r w:rsidR="006E4A64">
        <w:rPr>
          <w:rFonts w:hint="cs"/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حالات السريعة والتي لا تميل أكثر من موقف سريع قد لا يتكرر لاحقا</w:t>
      </w:r>
    </w:p>
    <w:p w:rsidR="007C01F2" w:rsidRDefault="006E4A64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تفعيل جماعة التربية النفسية التي ينشئها الأخصائي النفسي والتي تعد حلقة وصل بين الأخصائي </w:t>
      </w:r>
      <w:proofErr w:type="gramStart"/>
      <w:r>
        <w:rPr>
          <w:rFonts w:hint="cs"/>
          <w:sz w:val="28"/>
          <w:szCs w:val="28"/>
          <w:rtl/>
          <w:lang w:bidi="ar-DZ"/>
        </w:rPr>
        <w:t>و جميع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أفراد المدرسة والمجتمع المحيط به.</w:t>
      </w:r>
    </w:p>
    <w:p w:rsidR="006E4A64" w:rsidRDefault="006E4A64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اشتراك الأخصائي النفسي في مجموعات بؤرية لدراسة جميع مشكلات التي قد يتعرض لها الطالب لدراستها وتحديد أولويات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الارشاد النفسي، مثل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التسرب المدرسي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00B6B">
        <w:rPr>
          <w:rFonts w:hint="cs"/>
          <w:sz w:val="28"/>
          <w:szCs w:val="28"/>
          <w:rtl/>
          <w:lang w:bidi="ar-DZ"/>
        </w:rPr>
        <w:t>الع</w:t>
      </w:r>
      <w:r>
        <w:rPr>
          <w:rFonts w:hint="cs"/>
          <w:sz w:val="28"/>
          <w:szCs w:val="28"/>
          <w:rtl/>
          <w:lang w:bidi="ar-DZ"/>
        </w:rPr>
        <w:t xml:space="preserve">نف- التأخر الدراسي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التبول اللاإرادي التلفظ بألفاظ بذيئة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المشاكسة- الإهمال في المظهر- النسيان- السرحان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أحلام اليقظة العناد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السرقة- الخجل الاجتماعي،</w:t>
      </w:r>
      <w:r w:rsidR="00400B6B">
        <w:rPr>
          <w:rFonts w:hint="cs"/>
          <w:sz w:val="28"/>
          <w:szCs w:val="28"/>
          <w:rtl/>
          <w:lang w:bidi="ar-DZ"/>
        </w:rPr>
        <w:t xml:space="preserve"> الإدمان </w:t>
      </w:r>
      <w:r>
        <w:rPr>
          <w:rFonts w:hint="cs"/>
          <w:sz w:val="28"/>
          <w:szCs w:val="28"/>
          <w:rtl/>
          <w:lang w:bidi="ar-DZ"/>
        </w:rPr>
        <w:t>........إلخ</w:t>
      </w:r>
    </w:p>
    <w:p w:rsidR="00D239DB" w:rsidRDefault="00400B6B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DZ"/>
        </w:rPr>
      </w:pPr>
      <w:r w:rsidRPr="00DC24F0">
        <w:rPr>
          <w:rFonts w:hint="cs"/>
          <w:sz w:val="28"/>
          <w:szCs w:val="28"/>
          <w:rtl/>
          <w:lang w:bidi="ar-DZ"/>
        </w:rPr>
        <w:t>عمل برامج نفسية متعدد ة على سبيل المثال مشكلات المراهقة و</w:t>
      </w:r>
      <w:r w:rsidR="00DC24F0" w:rsidRPr="00DC24F0">
        <w:rPr>
          <w:rFonts w:hint="cs"/>
          <w:sz w:val="28"/>
          <w:szCs w:val="28"/>
          <w:rtl/>
          <w:lang w:bidi="ar-DZ"/>
        </w:rPr>
        <w:t>أ</w:t>
      </w:r>
      <w:r w:rsidRPr="00DC24F0">
        <w:rPr>
          <w:rFonts w:hint="cs"/>
          <w:sz w:val="28"/>
          <w:szCs w:val="28"/>
          <w:rtl/>
          <w:lang w:bidi="ar-DZ"/>
        </w:rPr>
        <w:t xml:space="preserve">ثرها على التحصيل الدراسي، غرس نمط قيمي إيجابي لدى تلاميذ </w:t>
      </w:r>
      <w:r w:rsidR="00DC24F0" w:rsidRPr="00DC24F0">
        <w:rPr>
          <w:rFonts w:hint="cs"/>
          <w:sz w:val="28"/>
          <w:szCs w:val="28"/>
          <w:rtl/>
          <w:lang w:bidi="ar-DZ"/>
        </w:rPr>
        <w:t xml:space="preserve">المرحلة الابتدائية </w:t>
      </w:r>
      <w:r w:rsidR="00DC24F0" w:rsidRPr="00DC24F0">
        <w:rPr>
          <w:sz w:val="28"/>
          <w:szCs w:val="28"/>
          <w:rtl/>
          <w:lang w:bidi="ar-DZ"/>
        </w:rPr>
        <w:t>–</w:t>
      </w:r>
      <w:r w:rsidR="00DC24F0" w:rsidRPr="00DC24F0">
        <w:rPr>
          <w:rFonts w:hint="cs"/>
          <w:sz w:val="28"/>
          <w:szCs w:val="28"/>
          <w:rtl/>
          <w:lang w:bidi="ar-DZ"/>
        </w:rPr>
        <w:t xml:space="preserve"> لا للعنف ونعم للحوار، فن التعامل مع الناس، الثقة بالنفس، أسس الإستذكار الفعال، مشكلات الطفولة، تنمية القدرات الإبداعية، القدرة على إتخاذ،</w:t>
      </w:r>
      <w:r w:rsidR="00D239DB">
        <w:rPr>
          <w:rFonts w:hint="cs"/>
          <w:sz w:val="28"/>
          <w:szCs w:val="28"/>
          <w:rtl/>
          <w:lang w:bidi="ar-DZ"/>
        </w:rPr>
        <w:t xml:space="preserve"> </w:t>
      </w:r>
      <w:r w:rsidR="00DC24F0" w:rsidRPr="00DC24F0">
        <w:rPr>
          <w:rFonts w:hint="cs"/>
          <w:sz w:val="28"/>
          <w:szCs w:val="28"/>
          <w:rtl/>
          <w:lang w:bidi="ar-DZ"/>
        </w:rPr>
        <w:t xml:space="preserve">القدرة على إتخاذ القرار: كيف تعبر عن نفسك، كيف تتغلب على الإرهاق- العنف- </w:t>
      </w:r>
    </w:p>
    <w:p w:rsidR="00DC24F0" w:rsidRDefault="00DC24F0" w:rsidP="001C0544">
      <w:pPr>
        <w:pStyle w:val="Paragraphedeliste"/>
        <w:bidi/>
        <w:spacing w:line="360" w:lineRule="auto"/>
        <w:jc w:val="both"/>
        <w:rPr>
          <w:sz w:val="28"/>
          <w:szCs w:val="28"/>
          <w:lang w:bidi="ar-DZ"/>
        </w:rPr>
      </w:pPr>
      <w:r w:rsidRPr="00DC24F0">
        <w:rPr>
          <w:rFonts w:hint="cs"/>
          <w:sz w:val="28"/>
          <w:szCs w:val="28"/>
          <w:rtl/>
          <w:lang w:bidi="ar-DZ"/>
        </w:rPr>
        <w:t xml:space="preserve">والغضب والعلاقات الهدامة </w:t>
      </w:r>
    </w:p>
    <w:p w:rsidR="00DC24F0" w:rsidRDefault="00DC24F0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عمل برامج تعديل السلوك على شكل جلسات إرشادية مثل (القلق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الخجل- العنف- القدرة على لإنتاجها </w:t>
      </w:r>
      <w:r w:rsidR="00F841FC">
        <w:rPr>
          <w:sz w:val="28"/>
          <w:szCs w:val="28"/>
          <w:rtl/>
          <w:lang w:bidi="ar-DZ"/>
        </w:rPr>
        <w:t>–</w:t>
      </w:r>
      <w:r w:rsidR="00F841FC">
        <w:rPr>
          <w:rFonts w:hint="cs"/>
          <w:sz w:val="28"/>
          <w:szCs w:val="28"/>
          <w:rtl/>
          <w:lang w:bidi="ar-DZ"/>
        </w:rPr>
        <w:t xml:space="preserve"> التلفظ بألفاظ بذيئة </w:t>
      </w:r>
    </w:p>
    <w:p w:rsidR="00D239DB" w:rsidRDefault="00F841FC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عمل برامج تنموية لرعاية الفئات </w:t>
      </w:r>
      <w:r w:rsidR="00D239DB">
        <w:rPr>
          <w:rFonts w:hint="cs"/>
          <w:sz w:val="28"/>
          <w:szCs w:val="28"/>
          <w:rtl/>
          <w:lang w:bidi="ar-DZ"/>
        </w:rPr>
        <w:t xml:space="preserve">الخاصة (الموهوبين </w:t>
      </w:r>
      <w:r w:rsidR="00D239DB">
        <w:rPr>
          <w:sz w:val="28"/>
          <w:szCs w:val="28"/>
          <w:rtl/>
          <w:lang w:bidi="ar-DZ"/>
        </w:rPr>
        <w:t>–</w:t>
      </w:r>
      <w:r w:rsidR="00D239DB">
        <w:rPr>
          <w:rFonts w:hint="cs"/>
          <w:sz w:val="28"/>
          <w:szCs w:val="28"/>
          <w:rtl/>
          <w:lang w:bidi="ar-DZ"/>
        </w:rPr>
        <w:t xml:space="preserve"> المتأخرين دراسيا- المتفوقين- ذوي الاحتياجات الخاصة- ضعاف العقول- تنمية الذكاءات المتعددة)</w:t>
      </w:r>
    </w:p>
    <w:p w:rsidR="00DC24F0" w:rsidRDefault="00D239DB" w:rsidP="001C054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يقوم الأخصائي باستخدام أدوات قياس مقننة لدراسة مشكلات نفسية أو قيام بإعداد استبيان وفق معايير تم تدريبه عليها في دراسته الاكاديمية وأن يساعد في وضع أسس للمقابلة والملاحظة.</w:t>
      </w:r>
    </w:p>
    <w:p w:rsidR="007C01F2" w:rsidRDefault="00D239DB" w:rsidP="001C0544">
      <w:pPr>
        <w:pStyle w:val="Paragraphedeliste"/>
        <w:numPr>
          <w:ilvl w:val="0"/>
          <w:numId w:val="1"/>
        </w:numPr>
        <w:bidi/>
        <w:spacing w:line="360" w:lineRule="auto"/>
        <w:rPr>
          <w:sz w:val="28"/>
          <w:szCs w:val="28"/>
          <w:lang w:bidi="ar-DZ"/>
        </w:rPr>
      </w:pPr>
      <w:r w:rsidRPr="00D239DB">
        <w:rPr>
          <w:rFonts w:hint="cs"/>
          <w:sz w:val="28"/>
          <w:szCs w:val="28"/>
          <w:rtl/>
          <w:lang w:bidi="ar-DZ"/>
        </w:rPr>
        <w:t xml:space="preserve">يعد الأخصائي النفسي من العناصر </w:t>
      </w:r>
      <w:r>
        <w:rPr>
          <w:rFonts w:hint="cs"/>
          <w:sz w:val="28"/>
          <w:szCs w:val="28"/>
          <w:rtl/>
          <w:lang w:bidi="ar-DZ"/>
        </w:rPr>
        <w:t>وحدة التدريب فيقوم بتدريب المعلمين للوقوف على طبيعة المرحلة العمرية التي يمر بها الطالب</w:t>
      </w:r>
    </w:p>
    <w:p w:rsidR="00D239DB" w:rsidRPr="00D239DB" w:rsidRDefault="00D239DB" w:rsidP="001C0544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أن نعطي المدرس وسيلة أخرى للعقاب وهي </w:t>
      </w:r>
      <w:r w:rsidR="001C0544">
        <w:rPr>
          <w:rFonts w:hint="cs"/>
          <w:sz w:val="28"/>
          <w:szCs w:val="28"/>
          <w:rtl/>
          <w:lang w:bidi="ar-DZ"/>
        </w:rPr>
        <w:t>البدائل</w:t>
      </w:r>
      <w:r>
        <w:rPr>
          <w:rFonts w:hint="cs"/>
          <w:sz w:val="28"/>
          <w:szCs w:val="28"/>
          <w:rtl/>
          <w:lang w:bidi="ar-DZ"/>
        </w:rPr>
        <w:t xml:space="preserve"> التربوية ومهارات الصفية دون استخدام العنف. التنشئة الاجتماعية </w:t>
      </w:r>
      <w:r w:rsidR="001C0544">
        <w:rPr>
          <w:rFonts w:hint="cs"/>
          <w:sz w:val="28"/>
          <w:szCs w:val="28"/>
          <w:rtl/>
          <w:lang w:bidi="ar-DZ"/>
        </w:rPr>
        <w:t xml:space="preserve">وطرق التعامل مع المراهق وكيف نتغلب على أسباب عزوف الأبناء عن الحديث مع الآباء </w:t>
      </w:r>
    </w:p>
    <w:p w:rsidR="007C01F2" w:rsidRPr="007C01F2" w:rsidRDefault="007C01F2">
      <w:pPr>
        <w:bidi/>
        <w:spacing w:line="276" w:lineRule="auto"/>
        <w:rPr>
          <w:sz w:val="28"/>
          <w:szCs w:val="28"/>
          <w:lang w:bidi="ar-DZ"/>
        </w:rPr>
      </w:pPr>
    </w:p>
    <w:sectPr w:rsidR="007C01F2" w:rsidRPr="007C0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545CD"/>
    <w:multiLevelType w:val="hybridMultilevel"/>
    <w:tmpl w:val="81342996"/>
    <w:lvl w:ilvl="0" w:tplc="A6AC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72"/>
    <w:rsid w:val="001C0544"/>
    <w:rsid w:val="00400B6B"/>
    <w:rsid w:val="006E4A64"/>
    <w:rsid w:val="007C01F2"/>
    <w:rsid w:val="009C4B91"/>
    <w:rsid w:val="00D239DB"/>
    <w:rsid w:val="00D6758B"/>
    <w:rsid w:val="00D72272"/>
    <w:rsid w:val="00DC24F0"/>
    <w:rsid w:val="00F8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92E2"/>
  <w15:chartTrackingRefBased/>
  <w15:docId w15:val="{7543D597-2AAD-4057-BF25-F9BD2BEC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0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2025-12-20T21:33:00Z</dcterms:created>
  <dcterms:modified xsi:type="dcterms:W3CDTF">2025-12-20T22:37:00Z</dcterms:modified>
</cp:coreProperties>
</file>